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A71C7E" w:rsidRDefault="00A13FC9" w:rsidP="00F879E8">
      <w:pPr>
        <w:jc w:val="center"/>
        <w:rPr>
          <w:rFonts w:cstheme="minorHAnsi"/>
          <w:sz w:val="36"/>
          <w:u w:val="single"/>
        </w:rPr>
      </w:pPr>
      <w:proofErr w:type="spellStart"/>
      <w:r w:rsidRPr="009B3405">
        <w:rPr>
          <w:rFonts w:cstheme="minorHAnsi"/>
          <w:sz w:val="32"/>
          <w:u w:val="single"/>
        </w:rPr>
        <w:t>Reist</w:t>
      </w:r>
      <w:proofErr w:type="spellEnd"/>
      <w:r w:rsidRPr="009B3405">
        <w:rPr>
          <w:rFonts w:cstheme="minorHAnsi"/>
          <w:sz w:val="32"/>
          <w:u w:val="single"/>
        </w:rPr>
        <w:t xml:space="preserve"> Sanctuary and Kelly Adirondack </w:t>
      </w:r>
      <w:r w:rsidR="001F3476" w:rsidRPr="009B3405">
        <w:rPr>
          <w:rFonts w:cstheme="minorHAnsi"/>
          <w:sz w:val="32"/>
          <w:u w:val="single"/>
        </w:rPr>
        <w:t>Center (</w:t>
      </w:r>
      <w:r w:rsidR="00DC09A1" w:rsidRPr="009B3405">
        <w:rPr>
          <w:rFonts w:cstheme="minorHAnsi"/>
          <w:sz w:val="32"/>
          <w:u w:val="single"/>
        </w:rPr>
        <w:t>2019</w:t>
      </w:r>
      <w:r w:rsidR="003760C6" w:rsidRPr="009B3405">
        <w:rPr>
          <w:rFonts w:cstheme="minorHAnsi"/>
          <w:sz w:val="32"/>
          <w:u w:val="single"/>
        </w:rPr>
        <w:t>)</w:t>
      </w:r>
    </w:p>
    <w:p w:rsidR="007575C3" w:rsidRPr="00A71C7E" w:rsidRDefault="00DC09A1" w:rsidP="007575C3">
      <w:pPr>
        <w:spacing w:after="0" w:line="288" w:lineRule="atLeast"/>
        <w:jc w:val="center"/>
        <w:outlineLvl w:val="1"/>
        <w:rPr>
          <w:rFonts w:eastAsia="Times New Roman" w:cstheme="minorHAnsi"/>
          <w:color w:val="3B3B3B"/>
          <w:sz w:val="24"/>
          <w:szCs w:val="24"/>
        </w:rPr>
      </w:pPr>
      <w:r w:rsidRPr="00A71C7E">
        <w:rPr>
          <w:rFonts w:eastAsia="Times New Roman" w:cstheme="minorHAnsi"/>
          <w:color w:val="3B3B3B"/>
          <w:sz w:val="24"/>
          <w:szCs w:val="24"/>
        </w:rPr>
        <w:t xml:space="preserve">Field Manger Kristopher Williams: </w:t>
      </w:r>
    </w:p>
    <w:p w:rsidR="007575C3" w:rsidRPr="009B3405" w:rsidRDefault="007575C3" w:rsidP="007575C3">
      <w:pPr>
        <w:pStyle w:val="NoSpacing"/>
        <w:rPr>
          <w:rFonts w:cstheme="minorHAnsi"/>
          <w:sz w:val="20"/>
          <w:szCs w:val="24"/>
        </w:rPr>
      </w:pPr>
    </w:p>
    <w:p w:rsidR="005364C1" w:rsidRPr="00A95D3A" w:rsidRDefault="005364C1" w:rsidP="005364C1">
      <w:pPr>
        <w:shd w:val="clear" w:color="auto" w:fill="FFFFFF"/>
        <w:rPr>
          <w:rFonts w:cstheme="minorHAnsi"/>
        </w:rPr>
      </w:pPr>
      <w:r w:rsidRPr="00A95D3A">
        <w:rPr>
          <w:rFonts w:cstheme="minorHAnsi"/>
          <w:b/>
        </w:rPr>
        <w:t>Project Description:</w:t>
      </w:r>
      <w:r w:rsidRPr="00A95D3A">
        <w:rPr>
          <w:rFonts w:cstheme="minorHAnsi"/>
        </w:rPr>
        <w:t xml:space="preserve"> Educational Field Walk and Removal of Invasive Species</w:t>
      </w:r>
    </w:p>
    <w:p w:rsidR="005364C1" w:rsidRPr="00A95D3A" w:rsidRDefault="005364C1" w:rsidP="005364C1">
      <w:pPr>
        <w:shd w:val="clear" w:color="auto" w:fill="FFFFFF"/>
        <w:rPr>
          <w:rFonts w:cstheme="minorHAnsi"/>
        </w:rPr>
      </w:pPr>
      <w:r w:rsidRPr="00A95D3A">
        <w:rPr>
          <w:rFonts w:cstheme="minorHAnsi"/>
          <w:b/>
        </w:rPr>
        <w:t xml:space="preserve">Dates: </w:t>
      </w:r>
      <w:r w:rsidRPr="00A95D3A">
        <w:rPr>
          <w:rFonts w:cstheme="minorHAnsi"/>
        </w:rPr>
        <w:t>May 11</w:t>
      </w:r>
      <w:r w:rsidRPr="00A95D3A">
        <w:rPr>
          <w:rFonts w:cstheme="minorHAnsi"/>
          <w:vertAlign w:val="superscript"/>
        </w:rPr>
        <w:t>th</w:t>
      </w:r>
      <w:r w:rsidRPr="00A95D3A">
        <w:rPr>
          <w:rFonts w:cstheme="minorHAnsi"/>
        </w:rPr>
        <w:t xml:space="preserve"> 2019</w:t>
      </w:r>
    </w:p>
    <w:p w:rsidR="005364C1" w:rsidRPr="00A95D3A" w:rsidRDefault="005364C1" w:rsidP="005364C1">
      <w:pPr>
        <w:rPr>
          <w:rFonts w:eastAsia="Times New Roman" w:cstheme="minorHAnsi"/>
          <w:bCs/>
          <w:caps/>
          <w:kern w:val="36"/>
        </w:rPr>
      </w:pPr>
      <w:r w:rsidRPr="00A95D3A">
        <w:rPr>
          <w:rFonts w:cstheme="minorHAnsi"/>
          <w:b/>
        </w:rPr>
        <w:t xml:space="preserve">Participants: </w:t>
      </w:r>
      <w:r w:rsidRPr="00A95D3A">
        <w:rPr>
          <w:rFonts w:cstheme="minorHAnsi"/>
        </w:rPr>
        <w:t xml:space="preserve">Kristopher Williams Capital Mohawk PRISM / </w:t>
      </w:r>
      <w:r w:rsidRPr="00A95D3A">
        <w:rPr>
          <w:rFonts w:cstheme="minorHAnsi"/>
          <w:color w:val="000000"/>
          <w:shd w:val="clear" w:color="auto" w:fill="FFFFFF"/>
        </w:rPr>
        <w:t>Kelly Adirondack Center at Union College</w:t>
      </w:r>
      <w:r w:rsidRPr="00A95D3A">
        <w:rPr>
          <w:rFonts w:eastAsia="Times New Roman" w:cstheme="minorHAnsi"/>
          <w:bCs/>
          <w:caps/>
          <w:kern w:val="36"/>
        </w:rPr>
        <w:t xml:space="preserve"> / </w:t>
      </w:r>
    </w:p>
    <w:p w:rsidR="005364C1" w:rsidRPr="00A95D3A" w:rsidRDefault="005364C1" w:rsidP="005364C1">
      <w:pPr>
        <w:rPr>
          <w:rFonts w:eastAsia="Times New Roman" w:cstheme="minorHAnsi"/>
          <w:bCs/>
          <w:caps/>
          <w:kern w:val="36"/>
        </w:rPr>
      </w:pPr>
      <w:r w:rsidRPr="00A95D3A">
        <w:rPr>
          <w:rFonts w:eastAsia="Times New Roman" w:cstheme="minorHAnsi"/>
          <w:bCs/>
          <w:caps/>
          <w:kern w:val="36"/>
        </w:rPr>
        <w:t xml:space="preserve">                        </w:t>
      </w:r>
      <w:r w:rsidRPr="00A95D3A">
        <w:rPr>
          <w:rFonts w:cstheme="minorHAnsi"/>
        </w:rPr>
        <w:t>Union College Environmental Club / Hudson Mohawk Bird Club</w:t>
      </w:r>
    </w:p>
    <w:p w:rsidR="00A95D3A" w:rsidRPr="009B3405" w:rsidRDefault="005364C1" w:rsidP="005364C1">
      <w:pPr>
        <w:pStyle w:val="NoSpacing"/>
        <w:rPr>
          <w:b/>
        </w:rPr>
      </w:pPr>
      <w:r w:rsidRPr="005364C1">
        <w:rPr>
          <w:b/>
        </w:rPr>
        <w:t xml:space="preserve">Introduction: </w:t>
      </w:r>
    </w:p>
    <w:p w:rsidR="00A95D3A" w:rsidRPr="00A95D3A" w:rsidRDefault="00A95D3A" w:rsidP="005364C1">
      <w:pPr>
        <w:pStyle w:val="NoSpacing"/>
        <w:rPr>
          <w:rFonts w:cstheme="minorHAnsi"/>
        </w:rPr>
      </w:pPr>
      <w:r w:rsidRPr="00A95D3A">
        <w:rPr>
          <w:rFonts w:cstheme="minorHAnsi"/>
        </w:rPr>
        <w:t xml:space="preserve">The </w:t>
      </w:r>
      <w:proofErr w:type="spellStart"/>
      <w:r w:rsidRPr="00A95D3A">
        <w:rPr>
          <w:rFonts w:cstheme="minorHAnsi"/>
        </w:rPr>
        <w:t>Reist</w:t>
      </w:r>
      <w:proofErr w:type="spellEnd"/>
      <w:r w:rsidRPr="00A95D3A">
        <w:rPr>
          <w:rFonts w:cstheme="minorHAnsi"/>
        </w:rPr>
        <w:t xml:space="preserve"> Sanctuary </w:t>
      </w:r>
      <w:r>
        <w:rPr>
          <w:rFonts w:cstheme="minorHAnsi"/>
        </w:rPr>
        <w:t xml:space="preserve">is a 111 acre wood located in the Town of Niskayuna and has a joint parking area with the Kelly Adirondack Center of Union College. The property house a research library for the Adirondack Region of New York State and offers an educational room and museum </w:t>
      </w:r>
      <w:r w:rsidR="005364C1">
        <w:rPr>
          <w:rFonts w:cstheme="minorHAnsi"/>
        </w:rPr>
        <w:t>dedicated to Paul Schaefer</w:t>
      </w:r>
      <w:r>
        <w:rPr>
          <w:rFonts w:cstheme="minorHAnsi"/>
        </w:rPr>
        <w:t xml:space="preserve"> a pioneer in early park conservation.  The parking area is a main vector for the introduction of invasive species that threaten</w:t>
      </w:r>
      <w:r w:rsidR="005364C1">
        <w:rPr>
          <w:rFonts w:cstheme="minorHAnsi"/>
        </w:rPr>
        <w:t xml:space="preserve"> the preserve.  The primary target goal for the day was to eliminate an infestation of invasive9s) in a Highly Probable Area which will lead to the protection a vulnerable vernal pool and bird habitat.  The secondary goal</w:t>
      </w:r>
      <w:r>
        <w:rPr>
          <w:rFonts w:cstheme="minorHAnsi"/>
        </w:rPr>
        <w:t xml:space="preserve"> of the outing today was to educate stakeholders in the Library, Preserve and Students of Union College regarding the threat that invasive species present to the preserve.</w:t>
      </w:r>
      <w:r w:rsidR="005364C1">
        <w:rPr>
          <w:rFonts w:cstheme="minorHAnsi"/>
        </w:rPr>
        <w:t xml:space="preserve"> </w:t>
      </w:r>
      <w:r>
        <w:rPr>
          <w:rFonts w:cstheme="minorHAnsi"/>
        </w:rPr>
        <w:t xml:space="preserve">    </w:t>
      </w:r>
    </w:p>
    <w:p w:rsidR="005364C1" w:rsidRPr="009B3405" w:rsidRDefault="005364C1" w:rsidP="00A95D3A">
      <w:pPr>
        <w:pStyle w:val="NoSpacing"/>
        <w:rPr>
          <w:rFonts w:cstheme="minorHAnsi"/>
          <w:b/>
          <w:sz w:val="20"/>
        </w:rPr>
      </w:pPr>
    </w:p>
    <w:p w:rsidR="00A95D3A" w:rsidRDefault="00A95D3A" w:rsidP="00A95D3A">
      <w:pPr>
        <w:pStyle w:val="NoSpacing"/>
        <w:rPr>
          <w:rFonts w:cstheme="minorHAnsi"/>
          <w:b/>
        </w:rPr>
      </w:pPr>
      <w:r>
        <w:rPr>
          <w:rFonts w:cstheme="minorHAnsi"/>
          <w:b/>
        </w:rPr>
        <w:t xml:space="preserve">Site Owner &amp; </w:t>
      </w:r>
      <w:r w:rsidR="00FB0C5C" w:rsidRPr="00A95D3A">
        <w:rPr>
          <w:rFonts w:cstheme="minorHAnsi"/>
          <w:b/>
        </w:rPr>
        <w:t xml:space="preserve">Point of Contact: </w:t>
      </w:r>
    </w:p>
    <w:p w:rsidR="00A95D3A" w:rsidRPr="00A95D3A" w:rsidRDefault="00A95D3A" w:rsidP="00A95D3A">
      <w:pPr>
        <w:pStyle w:val="NoSpacing"/>
        <w:ind w:left="720" w:firstLine="720"/>
        <w:rPr>
          <w:rFonts w:cstheme="minorHAnsi"/>
          <w:b/>
        </w:rPr>
      </w:pPr>
      <w:r w:rsidRPr="00A95D3A">
        <w:rPr>
          <w:rFonts w:cstheme="minorHAnsi"/>
        </w:rPr>
        <w:t>The Kelly Adirondack Center 897 St. David’s Lane Niskayuna, NY 12309</w:t>
      </w:r>
      <w:r w:rsidRPr="00A95D3A">
        <w:rPr>
          <w:rFonts w:cstheme="minorHAnsi"/>
        </w:rPr>
        <w:tab/>
      </w:r>
    </w:p>
    <w:p w:rsidR="001F3476" w:rsidRDefault="00A95D3A" w:rsidP="001F3476">
      <w:pPr>
        <w:pStyle w:val="NoSpacing"/>
        <w:ind w:left="1440"/>
        <w:rPr>
          <w:rFonts w:eastAsia="Times New Roman" w:cstheme="minorHAnsi"/>
          <w:spacing w:val="-15"/>
        </w:rPr>
      </w:pPr>
      <w:r w:rsidRPr="00A95D3A">
        <w:rPr>
          <w:rFonts w:cstheme="minorHAnsi"/>
        </w:rPr>
        <w:t xml:space="preserve">Margie Amodeo Coordinator Union College (518)388-7000 </w:t>
      </w:r>
      <w:hyperlink r:id="rId7" w:history="1">
        <w:r w:rsidR="001F3476" w:rsidRPr="00D30AF9">
          <w:rPr>
            <w:rStyle w:val="Hyperlink"/>
            <w:rFonts w:cstheme="minorHAnsi"/>
          </w:rPr>
          <w:t>amodeom@union.edu</w:t>
        </w:r>
      </w:hyperlink>
      <w:r>
        <w:rPr>
          <w:rFonts w:eastAsia="Times New Roman" w:cstheme="minorHAnsi"/>
          <w:spacing w:val="-15"/>
        </w:rPr>
        <w:t xml:space="preserve">                                             </w:t>
      </w:r>
    </w:p>
    <w:p w:rsidR="00A95D3A" w:rsidRPr="001F3476" w:rsidRDefault="00A95D3A" w:rsidP="001F3476">
      <w:pPr>
        <w:pStyle w:val="NoSpacing"/>
        <w:ind w:left="1440"/>
        <w:rPr>
          <w:rFonts w:cstheme="minorHAnsi"/>
        </w:rPr>
      </w:pPr>
      <w:r w:rsidRPr="00A95D3A">
        <w:rPr>
          <w:rFonts w:eastAsia="Times New Roman" w:cstheme="minorHAnsi"/>
          <w:spacing w:val="-15"/>
        </w:rPr>
        <w:t xml:space="preserve">Hudson Mohawk Bird Club Betsy </w:t>
      </w:r>
      <w:proofErr w:type="gramStart"/>
      <w:r w:rsidRPr="00A95D3A">
        <w:rPr>
          <w:rFonts w:eastAsia="Times New Roman" w:cstheme="minorHAnsi"/>
          <w:spacing w:val="-15"/>
        </w:rPr>
        <w:t xml:space="preserve">Sandberg  </w:t>
      </w:r>
      <w:proofErr w:type="gramEnd"/>
      <w:r w:rsidRPr="00A95D3A">
        <w:rPr>
          <w:rFonts w:eastAsia="Times New Roman" w:cstheme="minorHAnsi"/>
          <w:spacing w:val="-15"/>
        </w:rPr>
        <w:fldChar w:fldCharType="begin"/>
      </w:r>
      <w:r w:rsidRPr="00A95D3A">
        <w:rPr>
          <w:rFonts w:eastAsia="Times New Roman" w:cstheme="minorHAnsi"/>
          <w:spacing w:val="-15"/>
        </w:rPr>
        <w:instrText xml:space="preserve"> HYPERLINK "mailto:bsandberg782@gmail.com" </w:instrText>
      </w:r>
      <w:r w:rsidRPr="00A95D3A">
        <w:rPr>
          <w:rFonts w:eastAsia="Times New Roman" w:cstheme="minorHAnsi"/>
          <w:spacing w:val="-15"/>
        </w:rPr>
        <w:fldChar w:fldCharType="separate"/>
      </w:r>
      <w:r w:rsidRPr="00A95D3A">
        <w:rPr>
          <w:rStyle w:val="Hyperlink"/>
          <w:rFonts w:eastAsia="Times New Roman" w:cstheme="minorHAnsi"/>
          <w:spacing w:val="-15"/>
        </w:rPr>
        <w:t>bsandberg782@gmail.com</w:t>
      </w:r>
      <w:r w:rsidRPr="00A95D3A">
        <w:rPr>
          <w:rFonts w:eastAsia="Times New Roman" w:cstheme="minorHAnsi"/>
          <w:spacing w:val="-15"/>
        </w:rPr>
        <w:fldChar w:fldCharType="end"/>
      </w:r>
      <w:r w:rsidRPr="00A95D3A">
        <w:rPr>
          <w:rFonts w:eastAsia="Times New Roman" w:cstheme="minorHAnsi"/>
          <w:spacing w:val="-15"/>
        </w:rPr>
        <w:t xml:space="preserve">  </w:t>
      </w:r>
      <w:proofErr w:type="spellStart"/>
      <w:r w:rsidRPr="00A95D3A">
        <w:rPr>
          <w:rFonts w:eastAsia="Times New Roman" w:cstheme="minorHAnsi"/>
          <w:spacing w:val="-15"/>
        </w:rPr>
        <w:t>Reist</w:t>
      </w:r>
      <w:proofErr w:type="spellEnd"/>
      <w:r w:rsidRPr="00A95D3A">
        <w:rPr>
          <w:rFonts w:eastAsia="Times New Roman" w:cstheme="minorHAnsi"/>
          <w:spacing w:val="-15"/>
        </w:rPr>
        <w:t xml:space="preserve"> Preserve Manager</w:t>
      </w:r>
    </w:p>
    <w:p w:rsidR="00A95D3A" w:rsidRPr="009B3405" w:rsidRDefault="00A95D3A" w:rsidP="00A95D3A">
      <w:pPr>
        <w:pStyle w:val="NoSpacing"/>
        <w:rPr>
          <w:rFonts w:cstheme="minorHAnsi"/>
          <w:i/>
        </w:rPr>
      </w:pPr>
    </w:p>
    <w:p w:rsidR="006E61B3" w:rsidRPr="009B3405" w:rsidRDefault="00451980" w:rsidP="006E61B3">
      <w:pPr>
        <w:rPr>
          <w:rFonts w:cstheme="minorHAnsi"/>
          <w:i/>
        </w:rPr>
      </w:pPr>
      <w:r w:rsidRPr="009B3405">
        <w:rPr>
          <w:rFonts w:cstheme="minorHAnsi"/>
          <w:b/>
          <w:i/>
        </w:rPr>
        <w:t>County</w:t>
      </w:r>
      <w:r w:rsidRPr="009B3405">
        <w:rPr>
          <w:rFonts w:cstheme="minorHAnsi"/>
          <w:i/>
        </w:rPr>
        <w:t>:</w:t>
      </w:r>
      <w:r w:rsidR="00A95D3A" w:rsidRPr="009B3405">
        <w:rPr>
          <w:rFonts w:cstheme="minorHAnsi"/>
          <w:i/>
        </w:rPr>
        <w:t xml:space="preserve"> Schenectady</w:t>
      </w:r>
    </w:p>
    <w:p w:rsidR="00AC2072" w:rsidRPr="009B3405" w:rsidRDefault="00AC2072" w:rsidP="00A95D3A">
      <w:pPr>
        <w:tabs>
          <w:tab w:val="left" w:pos="4923"/>
        </w:tabs>
        <w:rPr>
          <w:rFonts w:cstheme="minorHAnsi"/>
          <w:i/>
        </w:rPr>
      </w:pPr>
      <w:r w:rsidRPr="009B3405">
        <w:rPr>
          <w:rFonts w:cstheme="minorHAnsi"/>
          <w:b/>
          <w:i/>
        </w:rPr>
        <w:t xml:space="preserve">Invasive Species Present at </w:t>
      </w:r>
      <w:proofErr w:type="spellStart"/>
      <w:r w:rsidR="009B3405" w:rsidRPr="009B3405">
        <w:rPr>
          <w:rFonts w:cstheme="minorHAnsi"/>
          <w:b/>
          <w:i/>
        </w:rPr>
        <w:t>Reist</w:t>
      </w:r>
      <w:proofErr w:type="spellEnd"/>
      <w:r w:rsidR="009B3405" w:rsidRPr="009B3405">
        <w:rPr>
          <w:rFonts w:cstheme="minorHAnsi"/>
          <w:b/>
          <w:i/>
        </w:rPr>
        <w:t xml:space="preserve"> Sanctuary</w:t>
      </w:r>
    </w:p>
    <w:tbl>
      <w:tblPr>
        <w:tblStyle w:val="GridTable2-Accent5"/>
        <w:tblW w:w="11022" w:type="dxa"/>
        <w:tblLook w:val="04A0" w:firstRow="1" w:lastRow="0" w:firstColumn="1" w:lastColumn="0" w:noHBand="0" w:noVBand="1"/>
      </w:tblPr>
      <w:tblGrid>
        <w:gridCol w:w="1860"/>
        <w:gridCol w:w="1834"/>
        <w:gridCol w:w="1820"/>
        <w:gridCol w:w="1506"/>
        <w:gridCol w:w="1890"/>
        <w:gridCol w:w="2112"/>
      </w:tblGrid>
      <w:tr w:rsidR="00945D7A" w:rsidRPr="007575C3" w:rsidTr="003F5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A33643" w:rsidRPr="007575C3" w:rsidRDefault="00A33643" w:rsidP="00A33643">
            <w:pPr>
              <w:rPr>
                <w:rFonts w:ascii="Times New Roman" w:hAnsi="Times New Roman" w:cs="Times New Roman"/>
              </w:rPr>
            </w:pPr>
            <w:r w:rsidRPr="007575C3">
              <w:rPr>
                <w:rFonts w:ascii="Times New Roman" w:hAnsi="Times New Roman" w:cs="Times New Roman"/>
              </w:rPr>
              <w:t>Common Name</w:t>
            </w:r>
          </w:p>
        </w:tc>
        <w:tc>
          <w:tcPr>
            <w:tcW w:w="1834" w:type="dxa"/>
          </w:tcPr>
          <w:p w:rsidR="00A33643" w:rsidRPr="007575C3" w:rsidRDefault="00A33643" w:rsidP="00A336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820" w:type="dxa"/>
          </w:tcPr>
          <w:p w:rsidR="00A33643" w:rsidRPr="007575C3" w:rsidRDefault="00A33643" w:rsidP="00A336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Pr>
                <w:rFonts w:ascii="Times New Roman" w:hAnsi="Times New Roman" w:cs="Times New Roman"/>
              </w:rPr>
              <w:t xml:space="preserve"> (GPS)</w:t>
            </w:r>
          </w:p>
        </w:tc>
        <w:tc>
          <w:tcPr>
            <w:tcW w:w="1506" w:type="dxa"/>
          </w:tcPr>
          <w:p w:rsidR="00A33643" w:rsidRPr="007575C3" w:rsidRDefault="00A33643" w:rsidP="00A336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890" w:type="dxa"/>
          </w:tcPr>
          <w:p w:rsidR="00A33643" w:rsidRPr="007575C3" w:rsidRDefault="00A33643" w:rsidP="00A336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c>
          <w:tcPr>
            <w:tcW w:w="2112" w:type="dxa"/>
          </w:tcPr>
          <w:p w:rsidR="00A33643" w:rsidRPr="007575C3" w:rsidRDefault="00A33643" w:rsidP="00A336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Pr>
                <w:rFonts w:ascii="Times New Roman" w:hAnsi="Times New Roman" w:cs="Times New Roman"/>
              </w:rPr>
              <w:t>Target</w:t>
            </w:r>
            <w:r w:rsidR="00A71C7E">
              <w:rPr>
                <w:rFonts w:ascii="Times New Roman" w:hAnsi="Times New Roman" w:cs="Times New Roman"/>
              </w:rPr>
              <w:t>/Treatment</w:t>
            </w:r>
          </w:p>
        </w:tc>
      </w:tr>
      <w:tr w:rsidR="00945D7A" w:rsidRPr="007575C3" w:rsidTr="003F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A33643" w:rsidRPr="00A71C7E" w:rsidRDefault="00A33643" w:rsidP="00A33643">
            <w:pPr>
              <w:rPr>
                <w:rFonts w:cstheme="minorHAnsi"/>
              </w:rPr>
            </w:pPr>
            <w:r w:rsidRPr="00A71C7E">
              <w:rPr>
                <w:rFonts w:cstheme="minorHAnsi"/>
              </w:rPr>
              <w:t>Burning Bush</w:t>
            </w:r>
          </w:p>
        </w:tc>
        <w:tc>
          <w:tcPr>
            <w:tcW w:w="1834" w:type="dxa"/>
          </w:tcPr>
          <w:p w:rsidR="00A33643" w:rsidRPr="00A71C7E" w:rsidRDefault="004272B6" w:rsidP="00A33643">
            <w:pPr>
              <w:cnfStyle w:val="000000100000" w:firstRow="0" w:lastRow="0" w:firstColumn="0" w:lastColumn="0" w:oddVBand="0" w:evenVBand="0" w:oddHBand="1" w:evenHBand="0" w:firstRowFirstColumn="0" w:firstRowLastColumn="0" w:lastRowFirstColumn="0" w:lastRowLastColumn="0"/>
              <w:rPr>
                <w:rFonts w:cstheme="minorHAnsi"/>
                <w:i/>
              </w:rPr>
            </w:pPr>
            <w:r>
              <w:rPr>
                <w:rFonts w:cstheme="minorHAnsi"/>
                <w:color w:val="000000"/>
                <w:shd w:val="clear" w:color="auto" w:fill="FFFFFF"/>
              </w:rPr>
              <w:t>E</w:t>
            </w:r>
            <w:r w:rsidR="00A33643" w:rsidRPr="00A71C7E">
              <w:rPr>
                <w:rFonts w:cstheme="minorHAnsi"/>
                <w:color w:val="000000"/>
                <w:shd w:val="clear" w:color="auto" w:fill="FFFFFF"/>
              </w:rPr>
              <w:t>uonymus</w:t>
            </w:r>
            <w:r>
              <w:rPr>
                <w:rFonts w:cstheme="minorHAnsi"/>
                <w:color w:val="000000"/>
                <w:shd w:val="clear" w:color="auto" w:fill="FFFFFF"/>
              </w:rPr>
              <w:t xml:space="preserve"> </w:t>
            </w:r>
            <w:proofErr w:type="spellStart"/>
            <w:r>
              <w:rPr>
                <w:rFonts w:cstheme="minorHAnsi"/>
                <w:color w:val="000000"/>
                <w:shd w:val="clear" w:color="auto" w:fill="FFFFFF"/>
              </w:rPr>
              <w:t>alatus</w:t>
            </w:r>
            <w:proofErr w:type="spellEnd"/>
          </w:p>
        </w:tc>
        <w:tc>
          <w:tcPr>
            <w:tcW w:w="1820" w:type="dxa"/>
            <w:shd w:val="clear" w:color="auto" w:fill="auto"/>
          </w:tcPr>
          <w:p w:rsidR="00A71C7E" w:rsidRPr="004272B6" w:rsidRDefault="004272B6" w:rsidP="00A33643">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18"/>
              </w:rPr>
            </w:pPr>
            <w:r w:rsidRPr="004272B6">
              <w:rPr>
                <w:rFonts w:cstheme="minorHAnsi"/>
                <w:color w:val="0D0D0D" w:themeColor="text1" w:themeTint="F2"/>
                <w:sz w:val="18"/>
              </w:rPr>
              <w:t>42.78946 -73.88221</w:t>
            </w:r>
          </w:p>
          <w:p w:rsidR="00A33643" w:rsidRPr="003F5128" w:rsidRDefault="00A33643" w:rsidP="00A71C7E">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20"/>
              </w:rPr>
            </w:pPr>
          </w:p>
        </w:tc>
        <w:tc>
          <w:tcPr>
            <w:tcW w:w="1506" w:type="dxa"/>
          </w:tcPr>
          <w:p w:rsidR="00A33643" w:rsidRPr="00A71C7E" w:rsidRDefault="00A33643" w:rsidP="00A33643">
            <w:pPr>
              <w:cnfStyle w:val="000000100000" w:firstRow="0" w:lastRow="0" w:firstColumn="0" w:lastColumn="0" w:oddVBand="0" w:evenVBand="0" w:oddHBand="1" w:evenHBand="0" w:firstRowFirstColumn="0" w:firstRowLastColumn="0" w:lastRowFirstColumn="0" w:lastRowLastColumn="0"/>
              <w:rPr>
                <w:rFonts w:cstheme="minorHAnsi"/>
              </w:rPr>
            </w:pPr>
            <w:r w:rsidRPr="00A71C7E">
              <w:rPr>
                <w:rFonts w:cstheme="minorHAnsi"/>
              </w:rPr>
              <w:t>Shrub</w:t>
            </w:r>
          </w:p>
        </w:tc>
        <w:tc>
          <w:tcPr>
            <w:tcW w:w="1890" w:type="dxa"/>
          </w:tcPr>
          <w:p w:rsidR="00A33643" w:rsidRPr="00A71C7E" w:rsidRDefault="00A33643" w:rsidP="00A33643">
            <w:pP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A71C7E">
              <w:rPr>
                <w:rFonts w:cstheme="minorHAnsi"/>
                <w:color w:val="000000"/>
                <w:shd w:val="clear" w:color="auto" w:fill="FFFFFF"/>
              </w:rPr>
              <w:t>Monoecious</w:t>
            </w:r>
          </w:p>
          <w:p w:rsidR="00A33643" w:rsidRPr="009B3405" w:rsidRDefault="00A33643" w:rsidP="00A33643">
            <w:pP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A71C7E">
              <w:rPr>
                <w:rFonts w:cstheme="minorHAnsi"/>
                <w:color w:val="000000"/>
                <w:shd w:val="clear" w:color="auto" w:fill="FFFFFF"/>
              </w:rPr>
              <w:t>High Seed Production /</w:t>
            </w:r>
            <w:r w:rsidR="009B3405">
              <w:rPr>
                <w:rFonts w:cstheme="minorHAnsi"/>
                <w:color w:val="000000"/>
                <w:shd w:val="clear" w:color="auto" w:fill="FFFFFF"/>
              </w:rPr>
              <w:t xml:space="preserve"> </w:t>
            </w:r>
            <w:bookmarkStart w:id="0" w:name="_GoBack"/>
            <w:bookmarkEnd w:id="0"/>
            <w:r w:rsidR="009B3405">
              <w:rPr>
                <w:rFonts w:cstheme="minorHAnsi"/>
                <w:color w:val="000000"/>
                <w:shd w:val="clear" w:color="auto" w:fill="FFFFFF"/>
              </w:rPr>
              <w:t>Bird</w:t>
            </w:r>
          </w:p>
        </w:tc>
        <w:tc>
          <w:tcPr>
            <w:tcW w:w="2112" w:type="dxa"/>
          </w:tcPr>
          <w:p w:rsidR="00A33643" w:rsidRPr="00A71C7E" w:rsidRDefault="001F3476" w:rsidP="00A3364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shd w:val="clear" w:color="auto" w:fill="FFFFFF"/>
              </w:rPr>
              <w:t>2019-</w:t>
            </w:r>
            <w:proofErr w:type="gramStart"/>
            <w:r>
              <w:rPr>
                <w:rFonts w:cstheme="minorHAnsi"/>
                <w:color w:val="000000"/>
                <w:shd w:val="clear" w:color="auto" w:fill="FFFFFF"/>
              </w:rPr>
              <w:t>2020 ?</w:t>
            </w:r>
            <w:proofErr w:type="gramEnd"/>
          </w:p>
        </w:tc>
      </w:tr>
      <w:tr w:rsidR="00945D7A" w:rsidRPr="007575C3" w:rsidTr="003F5128">
        <w:tc>
          <w:tcPr>
            <w:cnfStyle w:val="001000000000" w:firstRow="0" w:lastRow="0" w:firstColumn="1" w:lastColumn="0" w:oddVBand="0" w:evenVBand="0" w:oddHBand="0" w:evenHBand="0" w:firstRowFirstColumn="0" w:firstRowLastColumn="0" w:lastRowFirstColumn="0" w:lastRowLastColumn="0"/>
            <w:tcW w:w="1860" w:type="dxa"/>
          </w:tcPr>
          <w:p w:rsidR="00A33643" w:rsidRPr="00A71C7E" w:rsidRDefault="009B3405" w:rsidP="00A33643">
            <w:pPr>
              <w:rPr>
                <w:rFonts w:cstheme="minorHAnsi"/>
              </w:rPr>
            </w:pPr>
            <w:r>
              <w:rPr>
                <w:rFonts w:cstheme="minorHAnsi"/>
              </w:rPr>
              <w:t>Japanese Knotweed</w:t>
            </w:r>
          </w:p>
        </w:tc>
        <w:tc>
          <w:tcPr>
            <w:tcW w:w="1834" w:type="dxa"/>
          </w:tcPr>
          <w:p w:rsidR="00A33643" w:rsidRPr="00A71C7E" w:rsidRDefault="009B3405" w:rsidP="00A33643">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Polygonum</w:t>
            </w:r>
            <w:proofErr w:type="spellEnd"/>
            <w:r>
              <w:rPr>
                <w:rFonts w:cstheme="minorHAnsi"/>
              </w:rPr>
              <w:t xml:space="preserve"> </w:t>
            </w:r>
            <w:proofErr w:type="spellStart"/>
            <w:r>
              <w:rPr>
                <w:rFonts w:cstheme="minorHAnsi"/>
              </w:rPr>
              <w:t>cuspidatum</w:t>
            </w:r>
            <w:proofErr w:type="spellEnd"/>
          </w:p>
        </w:tc>
        <w:tc>
          <w:tcPr>
            <w:tcW w:w="1820" w:type="dxa"/>
          </w:tcPr>
          <w:p w:rsidR="009B3405" w:rsidRPr="004272B6"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rPr>
            </w:pPr>
            <w:r w:rsidRPr="004272B6">
              <w:rPr>
                <w:rFonts w:cstheme="minorHAnsi"/>
                <w:color w:val="0D0D0D" w:themeColor="text1" w:themeTint="F2"/>
                <w:sz w:val="18"/>
              </w:rPr>
              <w:t>42.78946 -73.88221</w:t>
            </w:r>
          </w:p>
          <w:p w:rsidR="00A33643" w:rsidRPr="003F5128" w:rsidRDefault="00A33643" w:rsidP="003F5128">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506" w:type="dxa"/>
          </w:tcPr>
          <w:p w:rsidR="00A33643" w:rsidRPr="00A71C7E" w:rsidRDefault="009B3405" w:rsidP="00A3364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Shrub</w:t>
            </w:r>
          </w:p>
        </w:tc>
        <w:tc>
          <w:tcPr>
            <w:tcW w:w="1890" w:type="dxa"/>
          </w:tcPr>
          <w:p w:rsidR="00A33643" w:rsidRPr="00A71C7E" w:rsidRDefault="009B3405" w:rsidP="00A33643">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71C7E">
              <w:rPr>
                <w:rFonts w:cstheme="minorHAnsi"/>
                <w:color w:val="000000"/>
                <w:shd w:val="clear" w:color="auto" w:fill="FFFFFF"/>
              </w:rPr>
              <w:t>High Seed Production</w:t>
            </w:r>
            <w:r>
              <w:rPr>
                <w:rFonts w:cstheme="minorHAnsi"/>
                <w:color w:val="000000"/>
                <w:shd w:val="clear" w:color="auto" w:fill="FFFFFF"/>
              </w:rPr>
              <w:t xml:space="preserve"> / Fragmentation</w:t>
            </w:r>
          </w:p>
        </w:tc>
        <w:tc>
          <w:tcPr>
            <w:tcW w:w="2112" w:type="dxa"/>
          </w:tcPr>
          <w:p w:rsidR="00A33643" w:rsidRPr="00A71C7E" w:rsidRDefault="009B3405" w:rsidP="00A33643">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Pr>
                <w:rFonts w:cstheme="minorHAnsi"/>
                <w:highlight w:val="yellow"/>
              </w:rPr>
              <w:t>2020?</w:t>
            </w:r>
          </w:p>
        </w:tc>
      </w:tr>
      <w:tr w:rsidR="00945D7A" w:rsidRPr="007575C3" w:rsidTr="003F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A33643" w:rsidRPr="00A71C7E" w:rsidRDefault="00A33643" w:rsidP="00A33643">
            <w:pPr>
              <w:rPr>
                <w:rFonts w:cstheme="minorHAnsi"/>
              </w:rPr>
            </w:pPr>
            <w:r w:rsidRPr="00A71C7E">
              <w:rPr>
                <w:rFonts w:cstheme="minorHAnsi"/>
              </w:rPr>
              <w:t>Honeysuckle Spp.</w:t>
            </w:r>
          </w:p>
        </w:tc>
        <w:tc>
          <w:tcPr>
            <w:tcW w:w="1834" w:type="dxa"/>
          </w:tcPr>
          <w:p w:rsidR="00A33643" w:rsidRPr="00A71C7E" w:rsidRDefault="00A33643" w:rsidP="00A33643">
            <w:pPr>
              <w:cnfStyle w:val="000000100000" w:firstRow="0" w:lastRow="0" w:firstColumn="0" w:lastColumn="0" w:oddVBand="0" w:evenVBand="0" w:oddHBand="1" w:evenHBand="0" w:firstRowFirstColumn="0" w:firstRowLastColumn="0" w:lastRowFirstColumn="0" w:lastRowLastColumn="0"/>
              <w:rPr>
                <w:rFonts w:cstheme="minorHAnsi"/>
                <w:i/>
              </w:rPr>
            </w:pPr>
            <w:r w:rsidRPr="00A71C7E">
              <w:rPr>
                <w:rStyle w:val="w8qarf"/>
                <w:rFonts w:cstheme="minorHAnsi"/>
                <w:b/>
                <w:bCs/>
                <w:color w:val="222222"/>
                <w:shd w:val="clear" w:color="auto" w:fill="FFFFFF"/>
              </w:rPr>
              <w:t> </w:t>
            </w:r>
            <w:proofErr w:type="spellStart"/>
            <w:r w:rsidRPr="00A71C7E">
              <w:rPr>
                <w:rStyle w:val="lrzxr"/>
                <w:rFonts w:cstheme="minorHAnsi"/>
                <w:color w:val="222222"/>
                <w:shd w:val="clear" w:color="auto" w:fill="FFFFFF"/>
              </w:rPr>
              <w:t>Lonicera</w:t>
            </w:r>
            <w:proofErr w:type="spellEnd"/>
            <w:r w:rsidRPr="00A71C7E">
              <w:rPr>
                <w:rStyle w:val="lrzxr"/>
                <w:rFonts w:cstheme="minorHAnsi"/>
                <w:color w:val="222222"/>
                <w:shd w:val="clear" w:color="auto" w:fill="FFFFFF"/>
              </w:rPr>
              <w:t xml:space="preserve"> spp.</w:t>
            </w:r>
          </w:p>
        </w:tc>
        <w:tc>
          <w:tcPr>
            <w:tcW w:w="1820" w:type="dxa"/>
          </w:tcPr>
          <w:p w:rsidR="00A71C7E" w:rsidRPr="00A71C7E" w:rsidRDefault="00A71C7E" w:rsidP="00A71C7E">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sidRPr="00A71C7E">
              <w:rPr>
                <w:rFonts w:cstheme="minorHAnsi"/>
                <w:color w:val="0D0D0D" w:themeColor="text1" w:themeTint="F2"/>
              </w:rPr>
              <w:t>43.2335 -73.7141</w:t>
            </w:r>
          </w:p>
          <w:p w:rsidR="00A33643" w:rsidRPr="00A71C7E" w:rsidRDefault="00A33643" w:rsidP="00A33643">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1506" w:type="dxa"/>
          </w:tcPr>
          <w:p w:rsidR="00A33643" w:rsidRPr="00A71C7E" w:rsidRDefault="00A33643" w:rsidP="00A33643">
            <w:pPr>
              <w:cnfStyle w:val="000000100000" w:firstRow="0" w:lastRow="0" w:firstColumn="0" w:lastColumn="0" w:oddVBand="0" w:evenVBand="0" w:oddHBand="1" w:evenHBand="0" w:firstRowFirstColumn="0" w:firstRowLastColumn="0" w:lastRowFirstColumn="0" w:lastRowLastColumn="0"/>
              <w:rPr>
                <w:rFonts w:cstheme="minorHAnsi"/>
              </w:rPr>
            </w:pPr>
            <w:r w:rsidRPr="00A71C7E">
              <w:rPr>
                <w:rFonts w:cstheme="minorHAnsi"/>
              </w:rPr>
              <w:t>Shrub</w:t>
            </w:r>
          </w:p>
        </w:tc>
        <w:tc>
          <w:tcPr>
            <w:tcW w:w="1890" w:type="dxa"/>
          </w:tcPr>
          <w:p w:rsidR="00A33643" w:rsidRPr="009B3405" w:rsidRDefault="009B3405" w:rsidP="00A33643">
            <w:pP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Pr>
                <w:rFonts w:cstheme="minorHAnsi"/>
                <w:color w:val="000000"/>
                <w:shd w:val="clear" w:color="auto" w:fill="FFFFFF"/>
              </w:rPr>
              <w:t>High Seed / Production / Bird</w:t>
            </w:r>
          </w:p>
        </w:tc>
        <w:tc>
          <w:tcPr>
            <w:tcW w:w="2112" w:type="dxa"/>
          </w:tcPr>
          <w:p w:rsidR="00A33643" w:rsidRPr="00A71C7E" w:rsidRDefault="00D8623F" w:rsidP="00A3364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color w:val="000000"/>
                <w:shd w:val="clear" w:color="auto" w:fill="FFFFFF"/>
              </w:rPr>
              <w:t>Manual</w:t>
            </w:r>
            <w:r w:rsidR="00A33643" w:rsidRPr="00A71C7E">
              <w:rPr>
                <w:rFonts w:cstheme="minorHAnsi"/>
                <w:color w:val="000000"/>
                <w:shd w:val="clear" w:color="auto" w:fill="FFFFFF"/>
              </w:rPr>
              <w:t xml:space="preserve"> Removal</w:t>
            </w:r>
          </w:p>
        </w:tc>
      </w:tr>
      <w:tr w:rsidR="009B3405" w:rsidRPr="007575C3" w:rsidTr="003F5128">
        <w:tc>
          <w:tcPr>
            <w:cnfStyle w:val="001000000000" w:firstRow="0" w:lastRow="0" w:firstColumn="1" w:lastColumn="0" w:oddVBand="0" w:evenVBand="0" w:oddHBand="0" w:evenHBand="0" w:firstRowFirstColumn="0" w:firstRowLastColumn="0" w:lastRowFirstColumn="0" w:lastRowLastColumn="0"/>
            <w:tcW w:w="1860" w:type="dxa"/>
          </w:tcPr>
          <w:p w:rsidR="009B3405" w:rsidRPr="00A71C7E" w:rsidRDefault="009B3405" w:rsidP="009B3405">
            <w:pPr>
              <w:rPr>
                <w:rFonts w:cstheme="minorHAnsi"/>
              </w:rPr>
            </w:pPr>
            <w:r>
              <w:rPr>
                <w:rFonts w:cstheme="minorHAnsi"/>
              </w:rPr>
              <w:t>Common Buckthorn</w:t>
            </w:r>
          </w:p>
        </w:tc>
        <w:tc>
          <w:tcPr>
            <w:tcW w:w="1834" w:type="dxa"/>
          </w:tcPr>
          <w:p w:rsidR="009B3405" w:rsidRPr="009B3405" w:rsidRDefault="009B3405" w:rsidP="009B3405">
            <w:pPr>
              <w:cnfStyle w:val="000000000000" w:firstRow="0" w:lastRow="0" w:firstColumn="0" w:lastColumn="0" w:oddVBand="0" w:evenVBand="0" w:oddHBand="0" w:evenHBand="0" w:firstRowFirstColumn="0" w:firstRowLastColumn="0" w:lastRowFirstColumn="0" w:lastRowLastColumn="0"/>
              <w:rPr>
                <w:rStyle w:val="w8qarf"/>
                <w:rFonts w:cstheme="minorHAnsi"/>
                <w:bCs/>
                <w:color w:val="222222"/>
                <w:shd w:val="clear" w:color="auto" w:fill="FFFFFF"/>
              </w:rPr>
            </w:pPr>
            <w:proofErr w:type="spellStart"/>
            <w:r w:rsidRPr="009B3405">
              <w:rPr>
                <w:rStyle w:val="w8qarf"/>
                <w:rFonts w:cstheme="minorHAnsi"/>
                <w:bCs/>
                <w:color w:val="222222"/>
                <w:shd w:val="clear" w:color="auto" w:fill="FFFFFF"/>
              </w:rPr>
              <w:t>Rhamnus</w:t>
            </w:r>
            <w:proofErr w:type="spellEnd"/>
            <w:r w:rsidRPr="009B3405">
              <w:rPr>
                <w:rStyle w:val="w8qarf"/>
                <w:rFonts w:cstheme="minorHAnsi"/>
                <w:bCs/>
                <w:color w:val="222222"/>
                <w:shd w:val="clear" w:color="auto" w:fill="FFFFFF"/>
              </w:rPr>
              <w:t xml:space="preserve"> </w:t>
            </w:r>
            <w:proofErr w:type="spellStart"/>
            <w:r w:rsidRPr="009B3405">
              <w:rPr>
                <w:rStyle w:val="w8qarf"/>
                <w:rFonts w:cstheme="minorHAnsi"/>
                <w:bCs/>
                <w:color w:val="222222"/>
                <w:shd w:val="clear" w:color="auto" w:fill="FFFFFF"/>
              </w:rPr>
              <w:t>cathartica</w:t>
            </w:r>
            <w:proofErr w:type="spellEnd"/>
          </w:p>
        </w:tc>
        <w:tc>
          <w:tcPr>
            <w:tcW w:w="1820" w:type="dxa"/>
          </w:tcPr>
          <w:p w:rsidR="009B3405" w:rsidRPr="00A71C7E"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r>
              <w:rPr>
                <w:rFonts w:cstheme="minorHAnsi"/>
                <w:color w:val="0D0D0D" w:themeColor="text1" w:themeTint="F2"/>
              </w:rPr>
              <w:t>42.7893 -73.88211</w:t>
            </w:r>
          </w:p>
        </w:tc>
        <w:tc>
          <w:tcPr>
            <w:tcW w:w="1506" w:type="dxa"/>
          </w:tcPr>
          <w:p w:rsidR="009B3405" w:rsidRPr="00A71C7E"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Tree</w:t>
            </w:r>
          </w:p>
        </w:tc>
        <w:tc>
          <w:tcPr>
            <w:tcW w:w="1890" w:type="dxa"/>
          </w:tcPr>
          <w:p w:rsidR="009B3405" w:rsidRPr="00A71C7E"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tc>
        <w:tc>
          <w:tcPr>
            <w:tcW w:w="2112" w:type="dxa"/>
          </w:tcPr>
          <w:p w:rsidR="009B3405" w:rsidRPr="00A71C7E"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Pr>
                <w:rFonts w:cstheme="minorHAnsi"/>
                <w:color w:val="000000"/>
                <w:shd w:val="clear" w:color="auto" w:fill="FFFFFF"/>
              </w:rPr>
              <w:t>Manual</w:t>
            </w:r>
            <w:r w:rsidRPr="00A71C7E">
              <w:rPr>
                <w:rFonts w:cstheme="minorHAnsi"/>
                <w:color w:val="000000"/>
                <w:shd w:val="clear" w:color="auto" w:fill="FFFFFF"/>
              </w:rPr>
              <w:t xml:space="preserve"> Removal</w:t>
            </w:r>
          </w:p>
        </w:tc>
      </w:tr>
      <w:tr w:rsidR="009B3405" w:rsidRPr="007575C3" w:rsidTr="003F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9B3405" w:rsidRPr="004272B6" w:rsidRDefault="009B3405" w:rsidP="009B3405">
            <w:pPr>
              <w:pStyle w:val="NoSpacing"/>
            </w:pPr>
            <w:r w:rsidRPr="004272B6">
              <w:t>Japanese Barberry</w:t>
            </w:r>
          </w:p>
          <w:p w:rsidR="009B3405" w:rsidRPr="004272B6" w:rsidRDefault="009B3405" w:rsidP="009B3405">
            <w:pPr>
              <w:pStyle w:val="NoSpacing"/>
            </w:pPr>
          </w:p>
        </w:tc>
        <w:tc>
          <w:tcPr>
            <w:tcW w:w="1834" w:type="dxa"/>
          </w:tcPr>
          <w:p w:rsidR="009B3405" w:rsidRPr="004272B6" w:rsidRDefault="009B3405" w:rsidP="009B3405">
            <w:pPr>
              <w:pStyle w:val="NoSpacing"/>
              <w:cnfStyle w:val="000000100000" w:firstRow="0" w:lastRow="0" w:firstColumn="0" w:lastColumn="0" w:oddVBand="0" w:evenVBand="0" w:oddHBand="1" w:evenHBand="0" w:firstRowFirstColumn="0" w:firstRowLastColumn="0" w:lastRowFirstColumn="0" w:lastRowLastColumn="0"/>
              <w:rPr>
                <w:rStyle w:val="w8qarf"/>
              </w:rPr>
            </w:pPr>
            <w:proofErr w:type="spellStart"/>
            <w:r w:rsidRPr="004272B6">
              <w:t>Berberis</w:t>
            </w:r>
            <w:proofErr w:type="spellEnd"/>
            <w:r w:rsidRPr="004272B6">
              <w:t xml:space="preserve"> </w:t>
            </w:r>
            <w:proofErr w:type="spellStart"/>
            <w:r w:rsidRPr="004272B6">
              <w:t>thunbergii</w:t>
            </w:r>
            <w:proofErr w:type="spellEnd"/>
          </w:p>
        </w:tc>
        <w:tc>
          <w:tcPr>
            <w:tcW w:w="1820" w:type="dxa"/>
          </w:tcPr>
          <w:p w:rsidR="009B3405" w:rsidRPr="004272B6" w:rsidRDefault="009B3405" w:rsidP="009B3405">
            <w:pPr>
              <w:pStyle w:val="NoSpacing"/>
              <w:cnfStyle w:val="000000100000" w:firstRow="0" w:lastRow="0" w:firstColumn="0" w:lastColumn="0" w:oddVBand="0" w:evenVBand="0" w:oddHBand="1" w:evenHBand="0" w:firstRowFirstColumn="0" w:firstRowLastColumn="0" w:lastRowFirstColumn="0" w:lastRowLastColumn="0"/>
            </w:pPr>
            <w:r w:rsidRPr="004272B6">
              <w:rPr>
                <w:sz w:val="18"/>
              </w:rPr>
              <w:t>42.78929 -73.88211</w:t>
            </w:r>
          </w:p>
        </w:tc>
        <w:tc>
          <w:tcPr>
            <w:tcW w:w="1506" w:type="dxa"/>
          </w:tcPr>
          <w:p w:rsidR="009B3405" w:rsidRPr="004272B6" w:rsidRDefault="009B3405" w:rsidP="009B3405">
            <w:pPr>
              <w:pStyle w:val="NoSpacing"/>
              <w:cnfStyle w:val="000000100000" w:firstRow="0" w:lastRow="0" w:firstColumn="0" w:lastColumn="0" w:oddVBand="0" w:evenVBand="0" w:oddHBand="1" w:evenHBand="0" w:firstRowFirstColumn="0" w:firstRowLastColumn="0" w:lastRowFirstColumn="0" w:lastRowLastColumn="0"/>
            </w:pPr>
            <w:r>
              <w:t>Shrub</w:t>
            </w:r>
          </w:p>
        </w:tc>
        <w:tc>
          <w:tcPr>
            <w:tcW w:w="1890" w:type="dxa"/>
          </w:tcPr>
          <w:p w:rsidR="009B3405" w:rsidRPr="009B3405" w:rsidRDefault="009B3405" w:rsidP="009B3405">
            <w:pP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A71C7E">
              <w:rPr>
                <w:rFonts w:cstheme="minorHAnsi"/>
                <w:color w:val="000000"/>
                <w:shd w:val="clear" w:color="auto" w:fill="FFFFFF"/>
              </w:rPr>
              <w:t>High Seed Production /</w:t>
            </w:r>
            <w:r>
              <w:rPr>
                <w:rFonts w:cstheme="minorHAnsi"/>
                <w:color w:val="000000"/>
                <w:shd w:val="clear" w:color="auto" w:fill="FFFFFF"/>
              </w:rPr>
              <w:t xml:space="preserve"> Bird</w:t>
            </w:r>
          </w:p>
        </w:tc>
        <w:tc>
          <w:tcPr>
            <w:tcW w:w="2112" w:type="dxa"/>
          </w:tcPr>
          <w:p w:rsidR="009B3405" w:rsidRPr="004272B6" w:rsidRDefault="009B3405" w:rsidP="009B3405">
            <w:pPr>
              <w:pStyle w:val="NoSpacing"/>
              <w:cnfStyle w:val="000000100000" w:firstRow="0" w:lastRow="0" w:firstColumn="0" w:lastColumn="0" w:oddVBand="0" w:evenVBand="0" w:oddHBand="1" w:evenHBand="0" w:firstRowFirstColumn="0" w:firstRowLastColumn="0" w:lastRowFirstColumn="0" w:lastRowLastColumn="0"/>
            </w:pPr>
            <w:r>
              <w:t>2019 -</w:t>
            </w:r>
            <w:proofErr w:type="gramStart"/>
            <w:r>
              <w:t>2020 ?</w:t>
            </w:r>
            <w:proofErr w:type="gramEnd"/>
          </w:p>
        </w:tc>
      </w:tr>
      <w:tr w:rsidR="009B3405" w:rsidRPr="007575C3" w:rsidTr="003F5128">
        <w:tc>
          <w:tcPr>
            <w:cnfStyle w:val="001000000000" w:firstRow="0" w:lastRow="0" w:firstColumn="1" w:lastColumn="0" w:oddVBand="0" w:evenVBand="0" w:oddHBand="0" w:evenHBand="0" w:firstRowFirstColumn="0" w:firstRowLastColumn="0" w:lastRowFirstColumn="0" w:lastRowLastColumn="0"/>
            <w:tcW w:w="1860" w:type="dxa"/>
          </w:tcPr>
          <w:p w:rsidR="009B3405" w:rsidRPr="00A71C7E" w:rsidRDefault="009B3405" w:rsidP="009B3405">
            <w:pPr>
              <w:rPr>
                <w:rFonts w:cstheme="minorHAnsi"/>
              </w:rPr>
            </w:pPr>
            <w:r>
              <w:rPr>
                <w:rFonts w:cstheme="minorHAnsi"/>
              </w:rPr>
              <w:t>Garlic Mustered</w:t>
            </w:r>
          </w:p>
        </w:tc>
        <w:tc>
          <w:tcPr>
            <w:tcW w:w="1834" w:type="dxa"/>
          </w:tcPr>
          <w:p w:rsidR="009B3405" w:rsidRPr="009B3405" w:rsidRDefault="009B3405" w:rsidP="009B3405">
            <w:pPr>
              <w:cnfStyle w:val="000000000000" w:firstRow="0" w:lastRow="0" w:firstColumn="0" w:lastColumn="0" w:oddVBand="0" w:evenVBand="0" w:oddHBand="0" w:evenHBand="0" w:firstRowFirstColumn="0" w:firstRowLastColumn="0" w:lastRowFirstColumn="0" w:lastRowLastColumn="0"/>
              <w:rPr>
                <w:rStyle w:val="w8qarf"/>
                <w:rFonts w:cstheme="minorHAnsi"/>
                <w:bCs/>
                <w:shd w:val="clear" w:color="auto" w:fill="FFFFFF"/>
              </w:rPr>
            </w:pPr>
            <w:proofErr w:type="spellStart"/>
            <w:r w:rsidRPr="009B3405">
              <w:rPr>
                <w:rStyle w:val="w8qarf"/>
                <w:rFonts w:cstheme="minorHAnsi"/>
                <w:bCs/>
                <w:shd w:val="clear" w:color="auto" w:fill="FFFFFF"/>
              </w:rPr>
              <w:t>Alliiaria</w:t>
            </w:r>
            <w:proofErr w:type="spellEnd"/>
            <w:r w:rsidRPr="009B3405">
              <w:rPr>
                <w:rStyle w:val="w8qarf"/>
                <w:rFonts w:cstheme="minorHAnsi"/>
                <w:bCs/>
                <w:shd w:val="clear" w:color="auto" w:fill="FFFFFF"/>
              </w:rPr>
              <w:t xml:space="preserve"> </w:t>
            </w:r>
            <w:proofErr w:type="spellStart"/>
            <w:r w:rsidRPr="009B3405">
              <w:rPr>
                <w:rStyle w:val="w8qarf"/>
                <w:rFonts w:cstheme="minorHAnsi"/>
                <w:bCs/>
                <w:shd w:val="clear" w:color="auto" w:fill="FFFFFF"/>
              </w:rPr>
              <w:t>petiolata</w:t>
            </w:r>
            <w:proofErr w:type="spellEnd"/>
          </w:p>
        </w:tc>
        <w:tc>
          <w:tcPr>
            <w:tcW w:w="1820" w:type="dxa"/>
          </w:tcPr>
          <w:p w:rsidR="009B3405" w:rsidRPr="009B3405"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rPr>
            </w:pPr>
            <w:r w:rsidRPr="009B3405">
              <w:rPr>
                <w:rFonts w:cstheme="minorHAnsi"/>
                <w:sz w:val="18"/>
              </w:rPr>
              <w:t>42.78937 -73.88226</w:t>
            </w:r>
          </w:p>
        </w:tc>
        <w:tc>
          <w:tcPr>
            <w:tcW w:w="1506" w:type="dxa"/>
          </w:tcPr>
          <w:p w:rsidR="009B3405" w:rsidRPr="00A71C7E"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Forb</w:t>
            </w:r>
          </w:p>
        </w:tc>
        <w:tc>
          <w:tcPr>
            <w:tcW w:w="1890" w:type="dxa"/>
          </w:tcPr>
          <w:p w:rsidR="009B3405" w:rsidRPr="00A71C7E"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Pr>
                <w:rFonts w:cstheme="minorHAnsi"/>
                <w:color w:val="000000"/>
                <w:shd w:val="clear" w:color="auto" w:fill="FFFFFF"/>
              </w:rPr>
              <w:t>Seed</w:t>
            </w:r>
          </w:p>
        </w:tc>
        <w:tc>
          <w:tcPr>
            <w:tcW w:w="2112" w:type="dxa"/>
          </w:tcPr>
          <w:p w:rsidR="009B3405" w:rsidRDefault="009B3405" w:rsidP="009B3405">
            <w:pP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Pr>
                <w:rFonts w:cstheme="minorHAnsi"/>
                <w:color w:val="000000"/>
                <w:shd w:val="clear" w:color="auto" w:fill="FFFFFF"/>
              </w:rPr>
              <w:t>Removed / Monitor</w:t>
            </w:r>
          </w:p>
        </w:tc>
      </w:tr>
    </w:tbl>
    <w:p w:rsidR="003F4B46" w:rsidRDefault="003F4B46" w:rsidP="00485948">
      <w:pPr>
        <w:rPr>
          <w:rFonts w:ascii="Times New Roman" w:hAnsi="Times New Roman" w:cs="Times New Roman"/>
          <w:b/>
        </w:rPr>
      </w:pPr>
    </w:p>
    <w:p w:rsidR="003F5128" w:rsidRDefault="003F5128" w:rsidP="00485948">
      <w:pPr>
        <w:rPr>
          <w:rFonts w:ascii="Times New Roman" w:hAnsi="Times New Roman" w:cs="Times New Roman"/>
          <w:b/>
        </w:rPr>
      </w:pPr>
    </w:p>
    <w:p w:rsidR="00FB0C5C" w:rsidRPr="00CC05D9" w:rsidRDefault="003F4B46" w:rsidP="00CC05D9">
      <w:r w:rsidRPr="00D8623F">
        <w:rPr>
          <w:b/>
          <w:u w:val="single"/>
        </w:rPr>
        <w:lastRenderedPageBreak/>
        <w:t>Dominant Native Plants:</w:t>
      </w:r>
      <w:r w:rsidR="00D8623F">
        <w:t xml:space="preserve"> </w:t>
      </w:r>
      <w:r w:rsidR="003F5128" w:rsidRPr="00CC05D9">
        <w:t xml:space="preserve">Conifer </w:t>
      </w:r>
      <w:r w:rsidR="005C6619" w:rsidRPr="00CC05D9">
        <w:t xml:space="preserve">Mixed </w:t>
      </w:r>
      <w:r w:rsidR="00D8623F">
        <w:t>hard</w:t>
      </w:r>
      <w:r w:rsidR="005C6619" w:rsidRPr="00CC05D9">
        <w:t>woods</w:t>
      </w:r>
    </w:p>
    <w:p w:rsidR="00CC05D9" w:rsidRPr="00CC05D9" w:rsidRDefault="00CC05D9" w:rsidP="00CC05D9">
      <w:pPr>
        <w:pStyle w:val="NoSpacing"/>
        <w:rPr>
          <w:rFonts w:cstheme="minorHAnsi"/>
        </w:rPr>
      </w:pPr>
    </w:p>
    <w:p w:rsidR="00CC05D9" w:rsidRPr="00CC05D9" w:rsidRDefault="003F4B46" w:rsidP="00CC05D9">
      <w:pPr>
        <w:pStyle w:val="NoSpacing"/>
        <w:rPr>
          <w:rFonts w:cstheme="minorHAnsi"/>
          <w:u w:val="single"/>
        </w:rPr>
      </w:pPr>
      <w:r w:rsidRPr="00CC05D9">
        <w:rPr>
          <w:rFonts w:cstheme="minorHAnsi"/>
          <w:b/>
          <w:u w:val="single"/>
        </w:rPr>
        <w:t>Native Community Types:</w:t>
      </w:r>
      <w:r w:rsidR="00CC05D9" w:rsidRPr="00CC05D9">
        <w:rPr>
          <w:rFonts w:cstheme="minorHAnsi"/>
          <w:u w:val="single"/>
        </w:rPr>
        <w:t xml:space="preserve"> </w:t>
      </w:r>
    </w:p>
    <w:p w:rsidR="003F4B46" w:rsidRDefault="00CC05D9" w:rsidP="00CC05D9">
      <w:pPr>
        <w:pStyle w:val="NoSpacing"/>
        <w:rPr>
          <w:rFonts w:cstheme="minorHAnsi"/>
          <w:bCs/>
        </w:rPr>
      </w:pPr>
      <w:r w:rsidRPr="00CC05D9">
        <w:rPr>
          <w:rFonts w:cstheme="minorHAnsi"/>
          <w:bCs/>
        </w:rPr>
        <w:t>56 species of Fern, Club Moss, Horsetail, Moss, Liverwort an</w:t>
      </w:r>
      <w:r>
        <w:rPr>
          <w:rFonts w:cstheme="minorHAnsi"/>
          <w:bCs/>
        </w:rPr>
        <w:t xml:space="preserve">d Lichen </w:t>
      </w:r>
      <w:r w:rsidRPr="00CC05D9">
        <w:rPr>
          <w:rFonts w:cstheme="minorHAnsi"/>
          <w:bCs/>
        </w:rPr>
        <w:t>280 Species, 77 families) o</w:t>
      </w:r>
      <w:r>
        <w:rPr>
          <w:rFonts w:cstheme="minorHAnsi"/>
          <w:bCs/>
        </w:rPr>
        <w:t xml:space="preserve">f Gymnosperm, Dicot and </w:t>
      </w:r>
      <w:proofErr w:type="spellStart"/>
      <w:r>
        <w:rPr>
          <w:rFonts w:cstheme="minorHAnsi"/>
          <w:bCs/>
        </w:rPr>
        <w:t>Monocot</w:t>
      </w:r>
      <w:r w:rsidRPr="00CC05D9">
        <w:rPr>
          <w:rFonts w:cstheme="minorHAnsi"/>
          <w:bCs/>
        </w:rPr>
        <w:t>R</w:t>
      </w:r>
      <w:proofErr w:type="spellEnd"/>
      <w:r w:rsidRPr="00CC05D9">
        <w:rPr>
          <w:rFonts w:cstheme="minorHAnsi"/>
          <w:bCs/>
        </w:rPr>
        <w:t xml:space="preserve">. S. Mitchell and G. C. Tucker </w:t>
      </w:r>
      <w:r>
        <w:rPr>
          <w:rFonts w:cstheme="minorHAnsi"/>
          <w:bCs/>
        </w:rPr>
        <w:t xml:space="preserve">(1997) list 3,483 higher plants for New York State. </w:t>
      </w:r>
      <w:r w:rsidRPr="00CC05D9">
        <w:rPr>
          <w:rFonts w:cstheme="minorHAnsi"/>
          <w:bCs/>
        </w:rPr>
        <w:t>The Sanctuary thus hosts 8% of the NYS higher-plant Flora.</w:t>
      </w:r>
      <w:r>
        <w:rPr>
          <w:rFonts w:cstheme="minorHAnsi"/>
          <w:bCs/>
        </w:rPr>
        <w:t xml:space="preserve">  </w:t>
      </w:r>
      <w:hyperlink r:id="rId8" w:history="1">
        <w:r w:rsidRPr="00D30AF9">
          <w:rPr>
            <w:rStyle w:val="Hyperlink"/>
            <w:rFonts w:cstheme="minorHAnsi"/>
            <w:bCs/>
          </w:rPr>
          <w:t>https://www.hmbc.net/resources/Documents/MiscPDF/Reist_Flora.pdf</w:t>
        </w:r>
      </w:hyperlink>
    </w:p>
    <w:p w:rsidR="00D8623F" w:rsidRDefault="00D8623F" w:rsidP="00D8623F"/>
    <w:p w:rsidR="00D8623F" w:rsidRDefault="00D8623F" w:rsidP="00D8623F">
      <w:pPr>
        <w:rPr>
          <w:b/>
          <w:u w:val="single"/>
        </w:rPr>
      </w:pPr>
      <w:r w:rsidRPr="00D8623F">
        <w:rPr>
          <w:b/>
          <w:u w:val="single"/>
        </w:rPr>
        <w:t>Geology</w:t>
      </w:r>
    </w:p>
    <w:p w:rsidR="00D8623F" w:rsidRPr="00D8623F" w:rsidRDefault="00D8623F" w:rsidP="00D8623F">
      <w:pPr>
        <w:rPr>
          <w:b/>
          <w:u w:val="single"/>
        </w:rPr>
      </w:pPr>
      <w:r>
        <w:t>T</w:t>
      </w:r>
      <w:r w:rsidRPr="00CC05D9">
        <w:t>he site's geology is underlain by a clay bed. This is covered by coarse glacial sand that has gathered into dunes and swells. Consequently, the site is quite wet in the spring, with vernal pools in the low areas. But the high ground quickly drains, carrying nutrients away, leaving, dry, nutrient poor soil. In the south end, the property becomes rather swampy, with cattails and other water-loving plants. Thus, vegetation on the site varies greatly from the soggy lowland to the dry high ground. Since the coarse sandy soils are rather poor, trees and other vegetation tends to grow slowly and remain small in size. </w:t>
      </w:r>
    </w:p>
    <w:p w:rsidR="00CC05D9" w:rsidRPr="00CC05D9" w:rsidRDefault="00CC05D9" w:rsidP="00CC05D9">
      <w:pPr>
        <w:pStyle w:val="NoSpacing"/>
        <w:rPr>
          <w:rFonts w:cstheme="minorHAnsi"/>
          <w:bCs/>
        </w:rPr>
      </w:pPr>
    </w:p>
    <w:p w:rsidR="00AE5043" w:rsidRPr="00E65031" w:rsidRDefault="00AE5043" w:rsidP="00485948">
      <w:pPr>
        <w:rPr>
          <w:rFonts w:cstheme="minorHAnsi"/>
          <w:b/>
        </w:rPr>
      </w:pPr>
      <w:r w:rsidRPr="00E65031">
        <w:rPr>
          <w:rFonts w:cstheme="minorHAnsi"/>
          <w:b/>
        </w:rPr>
        <w:t>Treatment Method</w:t>
      </w:r>
      <w:r w:rsidR="00485948" w:rsidRPr="00E65031">
        <w:rPr>
          <w:rFonts w:cstheme="minorHAnsi"/>
          <w:b/>
        </w:rPr>
        <w:t>:</w:t>
      </w:r>
      <w:r w:rsidR="00E65031" w:rsidRPr="00E65031">
        <w:rPr>
          <w:rFonts w:cstheme="minorHAnsi"/>
          <w:b/>
        </w:rPr>
        <w:t xml:space="preserve"> Mechanical/ Manual Removal</w:t>
      </w:r>
    </w:p>
    <w:p w:rsidR="00AE5043" w:rsidRPr="00E65031" w:rsidRDefault="00AE5043" w:rsidP="00485948">
      <w:pPr>
        <w:rPr>
          <w:rFonts w:cstheme="minorHAnsi"/>
          <w:b/>
        </w:rPr>
      </w:pPr>
      <w:r w:rsidRPr="00E65031">
        <w:rPr>
          <w:rFonts w:cstheme="minorHAnsi"/>
          <w:b/>
        </w:rPr>
        <w:t>Summary of Work Completed:</w:t>
      </w:r>
    </w:p>
    <w:p w:rsidR="00485948" w:rsidRDefault="00D8623F" w:rsidP="00B14064">
      <w:pPr>
        <w:pStyle w:val="ListParagraph"/>
        <w:numPr>
          <w:ilvl w:val="1"/>
          <w:numId w:val="3"/>
        </w:numPr>
        <w:rPr>
          <w:rFonts w:cstheme="minorHAnsi"/>
        </w:rPr>
      </w:pPr>
      <w:r>
        <w:rPr>
          <w:rFonts w:cstheme="minorHAnsi"/>
        </w:rPr>
        <w:t xml:space="preserve">Educational Woods Walk w/ Invasive Ecology </w:t>
      </w:r>
    </w:p>
    <w:p w:rsidR="00E65031" w:rsidRPr="00D8623F" w:rsidRDefault="00D8623F" w:rsidP="00D8623F">
      <w:pPr>
        <w:pStyle w:val="ListParagraph"/>
        <w:numPr>
          <w:ilvl w:val="0"/>
          <w:numId w:val="4"/>
        </w:numPr>
        <w:rPr>
          <w:rFonts w:cstheme="minorHAnsi"/>
        </w:rPr>
      </w:pPr>
      <w:r>
        <w:rPr>
          <w:rFonts w:cstheme="minorHAnsi"/>
        </w:rPr>
        <w:t>15 Direct Contacts /Participants</w:t>
      </w:r>
      <w:r w:rsidRPr="00E65031">
        <w:rPr>
          <w:rFonts w:cstheme="minorHAnsi"/>
        </w:rPr>
        <w:t xml:space="preserve"> </w:t>
      </w:r>
    </w:p>
    <w:p w:rsidR="00E65031" w:rsidRPr="00D8623F" w:rsidRDefault="001F3476" w:rsidP="00D8623F">
      <w:pPr>
        <w:pStyle w:val="ListParagraph"/>
        <w:numPr>
          <w:ilvl w:val="1"/>
          <w:numId w:val="3"/>
        </w:numPr>
        <w:rPr>
          <w:rFonts w:cstheme="minorHAnsi"/>
        </w:rPr>
      </w:pPr>
      <w:r>
        <w:rPr>
          <w:rFonts w:cstheme="minorHAnsi"/>
        </w:rPr>
        <w:t xml:space="preserve">Grounds and Head Trail </w:t>
      </w:r>
      <w:r w:rsidR="00D8623F">
        <w:rPr>
          <w:rFonts w:cstheme="minorHAnsi"/>
        </w:rPr>
        <w:t>Removal</w:t>
      </w:r>
    </w:p>
    <w:p w:rsidR="00E65031" w:rsidRPr="00D8623F" w:rsidRDefault="00E65031" w:rsidP="00D8623F">
      <w:pPr>
        <w:pStyle w:val="ListParagraph"/>
        <w:numPr>
          <w:ilvl w:val="2"/>
          <w:numId w:val="3"/>
        </w:numPr>
        <w:rPr>
          <w:rFonts w:cstheme="minorHAnsi"/>
        </w:rPr>
      </w:pPr>
      <w:r>
        <w:rPr>
          <w:rFonts w:cstheme="minorHAnsi"/>
        </w:rPr>
        <w:t>3</w:t>
      </w:r>
      <w:r w:rsidR="00D8623F">
        <w:rPr>
          <w:rFonts w:cstheme="minorHAnsi"/>
        </w:rPr>
        <w:t>0</w:t>
      </w:r>
      <w:r>
        <w:rPr>
          <w:rFonts w:cstheme="minorHAnsi"/>
        </w:rPr>
        <w:t xml:space="preserve"> Honeysuckle (ssp.) Stumps</w:t>
      </w:r>
      <w:r w:rsidR="00D8623F">
        <w:rPr>
          <w:rFonts w:cstheme="minorHAnsi"/>
        </w:rPr>
        <w:t xml:space="preserve"> </w:t>
      </w:r>
      <w:r w:rsidR="00D8623F">
        <w:rPr>
          <w:rFonts w:cstheme="minorHAnsi"/>
        </w:rPr>
        <w:t>10 Yards of Biomass</w:t>
      </w:r>
    </w:p>
    <w:p w:rsidR="00D8623F" w:rsidRDefault="00D8623F" w:rsidP="00E65031">
      <w:pPr>
        <w:pStyle w:val="ListParagraph"/>
        <w:numPr>
          <w:ilvl w:val="2"/>
          <w:numId w:val="3"/>
        </w:numPr>
        <w:rPr>
          <w:rFonts w:cstheme="minorHAnsi"/>
        </w:rPr>
      </w:pPr>
      <w:r>
        <w:rPr>
          <w:rFonts w:cstheme="minorHAnsi"/>
        </w:rPr>
        <w:t>Oriental Bittersweet 5 Yards Biomass</w:t>
      </w:r>
    </w:p>
    <w:p w:rsidR="00D8623F" w:rsidRDefault="00D8623F" w:rsidP="005C6619">
      <w:pPr>
        <w:pStyle w:val="ListParagraph"/>
        <w:numPr>
          <w:ilvl w:val="2"/>
          <w:numId w:val="3"/>
        </w:numPr>
        <w:rPr>
          <w:rFonts w:cstheme="minorHAnsi"/>
        </w:rPr>
      </w:pPr>
      <w:r>
        <w:rPr>
          <w:rFonts w:cstheme="minorHAnsi"/>
        </w:rPr>
        <w:t>Garlic Mustered 1 yard Biomass</w:t>
      </w:r>
    </w:p>
    <w:p w:rsidR="001F3476" w:rsidRPr="00D8623F" w:rsidRDefault="001F3476" w:rsidP="005C6619">
      <w:pPr>
        <w:pStyle w:val="ListParagraph"/>
        <w:numPr>
          <w:ilvl w:val="2"/>
          <w:numId w:val="3"/>
        </w:numPr>
        <w:rPr>
          <w:rFonts w:cstheme="minorHAnsi"/>
        </w:rPr>
      </w:pPr>
      <w:r>
        <w:rPr>
          <w:rFonts w:cstheme="minorHAnsi"/>
        </w:rPr>
        <w:t>Common Buckthorn 3 Trees</w:t>
      </w:r>
    </w:p>
    <w:p w:rsidR="00E65031" w:rsidRPr="005C6619" w:rsidRDefault="00485948" w:rsidP="005C6619">
      <w:pPr>
        <w:rPr>
          <w:rFonts w:cstheme="minorHAnsi"/>
          <w:b/>
        </w:rPr>
      </w:pPr>
      <w:r w:rsidRPr="00E65031">
        <w:rPr>
          <w:rFonts w:cstheme="minorHAnsi"/>
          <w:b/>
        </w:rPr>
        <w:t>Recommendations for the Future:</w:t>
      </w:r>
    </w:p>
    <w:p w:rsidR="00485948" w:rsidRPr="001F3476" w:rsidRDefault="00E65031" w:rsidP="00E65031">
      <w:pPr>
        <w:pStyle w:val="ListParagraph"/>
        <w:numPr>
          <w:ilvl w:val="0"/>
          <w:numId w:val="5"/>
        </w:numPr>
        <w:rPr>
          <w:rFonts w:cstheme="minorHAnsi"/>
        </w:rPr>
      </w:pPr>
      <w:r w:rsidRPr="001F3476">
        <w:rPr>
          <w:rFonts w:cstheme="minorHAnsi"/>
        </w:rPr>
        <w:t xml:space="preserve">Restore the site with </w:t>
      </w:r>
      <w:r w:rsidR="00D8623F" w:rsidRPr="001F3476">
        <w:rPr>
          <w:rFonts w:cstheme="minorHAnsi"/>
        </w:rPr>
        <w:t>native forbs and sedges. Hydric soils</w:t>
      </w:r>
    </w:p>
    <w:p w:rsidR="00D8623F" w:rsidRPr="001F3476" w:rsidRDefault="00D8623F" w:rsidP="00D8623F">
      <w:pPr>
        <w:pStyle w:val="ListParagraph"/>
        <w:rPr>
          <w:rFonts w:cstheme="minorHAnsi"/>
        </w:rPr>
      </w:pPr>
      <w:r w:rsidRPr="001F3476">
        <w:rPr>
          <w:rFonts w:cstheme="minorHAnsi"/>
        </w:rPr>
        <w:t>-</w:t>
      </w:r>
      <w:proofErr w:type="gramStart"/>
      <w:r w:rsidRPr="001F3476">
        <w:rPr>
          <w:rFonts w:cstheme="minorHAnsi"/>
        </w:rPr>
        <w:t>pine</w:t>
      </w:r>
      <w:proofErr w:type="gramEnd"/>
      <w:r w:rsidRPr="001F3476">
        <w:rPr>
          <w:rFonts w:cstheme="minorHAnsi"/>
        </w:rPr>
        <w:t xml:space="preserve"> –</w:t>
      </w:r>
      <w:proofErr w:type="spellStart"/>
      <w:r w:rsidRPr="001F3476">
        <w:rPr>
          <w:rFonts w:cstheme="minorHAnsi"/>
        </w:rPr>
        <w:t>whichhazel</w:t>
      </w:r>
      <w:proofErr w:type="spellEnd"/>
      <w:r w:rsidRPr="001F3476">
        <w:rPr>
          <w:rFonts w:cstheme="minorHAnsi"/>
        </w:rPr>
        <w:t xml:space="preserve">  -iris</w:t>
      </w:r>
    </w:p>
    <w:p w:rsidR="00D8623F" w:rsidRPr="001F3476" w:rsidRDefault="00D8623F" w:rsidP="00D8623F">
      <w:pPr>
        <w:pStyle w:val="ListParagraph"/>
        <w:rPr>
          <w:rFonts w:cstheme="minorHAnsi"/>
        </w:rPr>
      </w:pPr>
    </w:p>
    <w:p w:rsidR="00E65031" w:rsidRPr="001F3476" w:rsidRDefault="00E65031" w:rsidP="00E65031">
      <w:pPr>
        <w:pStyle w:val="ListParagraph"/>
        <w:numPr>
          <w:ilvl w:val="0"/>
          <w:numId w:val="5"/>
        </w:numPr>
        <w:rPr>
          <w:rFonts w:cstheme="minorHAnsi"/>
        </w:rPr>
      </w:pPr>
      <w:r w:rsidRPr="001F3476">
        <w:rPr>
          <w:rFonts w:cstheme="minorHAnsi"/>
        </w:rPr>
        <w:t>Site</w:t>
      </w:r>
      <w:r w:rsidR="00D8623F" w:rsidRPr="001F3476">
        <w:rPr>
          <w:rFonts w:cstheme="minorHAnsi"/>
        </w:rPr>
        <w:t>s will be monitored bi-annually by Museum and Environmental Club</w:t>
      </w:r>
    </w:p>
    <w:p w:rsidR="005C6619" w:rsidRPr="001F3476" w:rsidRDefault="001F3476" w:rsidP="00CC05D9">
      <w:pPr>
        <w:pStyle w:val="ListParagraph"/>
        <w:numPr>
          <w:ilvl w:val="0"/>
          <w:numId w:val="5"/>
        </w:numPr>
        <w:rPr>
          <w:rFonts w:cstheme="minorHAnsi"/>
        </w:rPr>
      </w:pPr>
      <w:r w:rsidRPr="001F3476">
        <w:rPr>
          <w:rFonts w:cstheme="minorHAnsi"/>
        </w:rPr>
        <w:t>Winged euonymus parking lot hedge should be removed by Union College Grounds Crew</w:t>
      </w:r>
    </w:p>
    <w:p w:rsidR="001F3476" w:rsidRPr="001F3476" w:rsidRDefault="001F3476" w:rsidP="00CC05D9">
      <w:pPr>
        <w:pStyle w:val="ListParagraph"/>
        <w:numPr>
          <w:ilvl w:val="0"/>
          <w:numId w:val="5"/>
        </w:numPr>
        <w:rPr>
          <w:rFonts w:cstheme="minorHAnsi"/>
        </w:rPr>
      </w:pPr>
      <w:r w:rsidRPr="001F3476">
        <w:rPr>
          <w:rFonts w:cstheme="minorHAnsi"/>
        </w:rPr>
        <w:t xml:space="preserve">Half Acre- Japanese Knot Weed Infestation should be subject to a knotweed injection program. Recommendations to the Park Manager were made on how to acquire funding for such a project. </w:t>
      </w:r>
    </w:p>
    <w:p w:rsidR="002B4AFC" w:rsidRDefault="005C6619" w:rsidP="002B4AFC">
      <w:pPr>
        <w:rPr>
          <w:rFonts w:cstheme="minorHAnsi"/>
          <w:b/>
          <w:i/>
          <w:noProof/>
        </w:rPr>
      </w:pPr>
      <w:r>
        <w:rPr>
          <w:rFonts w:cstheme="minorHAnsi"/>
          <w:b/>
        </w:rPr>
        <w:t xml:space="preserve"> </w:t>
      </w:r>
      <w:r w:rsidR="00CC05D9">
        <w:rPr>
          <w:rFonts w:cstheme="minorHAnsi"/>
          <w:b/>
        </w:rPr>
        <w:t xml:space="preserve">  </w:t>
      </w:r>
      <w:r w:rsidR="00CC05D9">
        <w:rPr>
          <w:rFonts w:cstheme="minorHAnsi"/>
          <w:b/>
          <w:i/>
          <w:noProof/>
        </w:rPr>
        <w:t xml:space="preserve">     </w:t>
      </w:r>
      <w:r w:rsidR="00CC05D9">
        <w:rPr>
          <w:rFonts w:cstheme="minorHAnsi"/>
          <w:b/>
          <w:i/>
          <w:noProof/>
        </w:rPr>
        <w:drawing>
          <wp:inline distT="0" distB="0" distL="0" distR="0" wp14:anchorId="13B4D88C" wp14:editId="1BE432ED">
            <wp:extent cx="1962357" cy="14717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ist Sanctuary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6656" cy="1474992"/>
                    </a:xfrm>
                    <a:prstGeom prst="rect">
                      <a:avLst/>
                    </a:prstGeom>
                  </pic:spPr>
                </pic:pic>
              </a:graphicData>
            </a:graphic>
          </wp:inline>
        </w:drawing>
      </w:r>
      <w:r w:rsidR="00CC05D9">
        <w:rPr>
          <w:rFonts w:cstheme="minorHAnsi"/>
          <w:b/>
          <w:i/>
          <w:noProof/>
        </w:rPr>
        <w:t xml:space="preserve">              </w:t>
      </w:r>
      <w:r w:rsidR="001F3476">
        <w:rPr>
          <w:noProof/>
        </w:rPr>
        <w:drawing>
          <wp:inline distT="0" distB="0" distL="0" distR="0" wp14:anchorId="06BEE609" wp14:editId="648B8EAE">
            <wp:extent cx="1278873" cy="1786240"/>
            <wp:effectExtent l="0" t="0" r="0" b="5080"/>
            <wp:docPr id="11" name="Picture 11" descr="https://www.niskayuna.org/sites/niskayunany/files/resize/imce/image_1_2_1-200x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skayuna.org/sites/niskayunany/files/resize/imce/image_1_2_1-200x2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371" cy="1788332"/>
                    </a:xfrm>
                    <a:prstGeom prst="rect">
                      <a:avLst/>
                    </a:prstGeom>
                    <a:noFill/>
                    <a:ln>
                      <a:noFill/>
                    </a:ln>
                  </pic:spPr>
                </pic:pic>
              </a:graphicData>
            </a:graphic>
          </wp:inline>
        </w:drawing>
      </w:r>
      <w:r w:rsidR="00CC05D9">
        <w:rPr>
          <w:rFonts w:cstheme="minorHAnsi"/>
          <w:b/>
          <w:i/>
          <w:noProof/>
        </w:rPr>
        <w:t xml:space="preserve">             </w:t>
      </w:r>
      <w:r w:rsidR="002B4AFC">
        <w:rPr>
          <w:rFonts w:cstheme="minorHAnsi"/>
          <w:b/>
          <w:i/>
          <w:noProof/>
        </w:rPr>
        <w:drawing>
          <wp:inline distT="0" distB="0" distL="0" distR="0">
            <wp:extent cx="2002367" cy="1501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ist Sanctuary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413" cy="1507059"/>
                    </a:xfrm>
                    <a:prstGeom prst="rect">
                      <a:avLst/>
                    </a:prstGeom>
                  </pic:spPr>
                </pic:pic>
              </a:graphicData>
            </a:graphic>
          </wp:inline>
        </w:drawing>
      </w:r>
    </w:p>
    <w:p w:rsidR="00CC05D9" w:rsidRDefault="00CC05D9" w:rsidP="002B4AFC">
      <w:pPr>
        <w:rPr>
          <w:rFonts w:cstheme="minorHAnsi"/>
          <w:b/>
          <w:i/>
          <w:noProof/>
        </w:rPr>
      </w:pPr>
      <w:r>
        <w:rPr>
          <w:rFonts w:cstheme="minorHAnsi"/>
          <w:b/>
          <w:i/>
          <w:noProof/>
        </w:rPr>
        <w:t xml:space="preserve">        </w:t>
      </w:r>
      <w:r w:rsidR="001F3476">
        <w:rPr>
          <w:rFonts w:cstheme="minorHAnsi"/>
          <w:b/>
          <w:i/>
          <w:noProof/>
        </w:rPr>
        <w:t>Highly Probable Area Cleared</w:t>
      </w:r>
      <w:r w:rsidR="001F3476">
        <w:rPr>
          <w:rFonts w:cstheme="minorHAnsi"/>
          <w:b/>
          <w:i/>
          <w:noProof/>
        </w:rPr>
        <w:tab/>
      </w:r>
      <w:r w:rsidR="001F3476">
        <w:rPr>
          <w:rFonts w:cstheme="minorHAnsi"/>
          <w:b/>
          <w:i/>
          <w:noProof/>
        </w:rPr>
        <w:tab/>
        <w:t xml:space="preserve">Vernal Pool </w:t>
      </w:r>
      <w:r w:rsidR="001F3476">
        <w:rPr>
          <w:rFonts w:cstheme="minorHAnsi"/>
          <w:b/>
          <w:i/>
          <w:noProof/>
        </w:rPr>
        <w:tab/>
      </w:r>
      <w:r w:rsidR="001F3476">
        <w:rPr>
          <w:rFonts w:cstheme="minorHAnsi"/>
          <w:b/>
          <w:i/>
          <w:noProof/>
        </w:rPr>
        <w:tab/>
        <w:t xml:space="preserve">      </w:t>
      </w:r>
      <w:r>
        <w:rPr>
          <w:rFonts w:cstheme="minorHAnsi"/>
          <w:b/>
          <w:i/>
          <w:noProof/>
        </w:rPr>
        <w:t>Volunteirs</w:t>
      </w:r>
    </w:p>
    <w:p w:rsidR="002B4AFC" w:rsidRDefault="002B4AFC" w:rsidP="00485948">
      <w:pPr>
        <w:rPr>
          <w:rFonts w:cstheme="minorHAnsi"/>
          <w:b/>
          <w:i/>
        </w:rPr>
      </w:pPr>
    </w:p>
    <w:p w:rsidR="002B4AFC" w:rsidRDefault="002B4AFC" w:rsidP="002B4AFC">
      <w:pPr>
        <w:jc w:val="center"/>
        <w:rPr>
          <w:rFonts w:cstheme="minorHAnsi"/>
          <w:b/>
          <w:i/>
        </w:rPr>
      </w:pPr>
      <w:r>
        <w:rPr>
          <w:noProof/>
        </w:rPr>
        <w:drawing>
          <wp:inline distT="0" distB="0" distL="0" distR="0" wp14:anchorId="124BC7F0" wp14:editId="126C49FA">
            <wp:extent cx="4756334" cy="3051544"/>
            <wp:effectExtent l="171450" t="171450" r="368300" b="358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558" t="9431" r="18910" b="31993"/>
                    <a:stretch/>
                  </pic:blipFill>
                  <pic:spPr bwMode="auto">
                    <a:xfrm>
                      <a:off x="0" y="0"/>
                      <a:ext cx="4805251" cy="30829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B4AFC" w:rsidRDefault="002B4AFC" w:rsidP="00485948">
      <w:pPr>
        <w:rPr>
          <w:rFonts w:cstheme="minorHAnsi"/>
          <w:b/>
          <w:i/>
        </w:rPr>
      </w:pPr>
      <w:r>
        <w:rPr>
          <w:rFonts w:cstheme="minorHAnsi"/>
        </w:rPr>
        <w:t xml:space="preserve">             </w:t>
      </w:r>
      <w:r>
        <w:rPr>
          <w:rFonts w:cstheme="minorHAnsi"/>
        </w:rPr>
        <w:tab/>
      </w:r>
      <w:r>
        <w:rPr>
          <w:rFonts w:cstheme="minorHAnsi"/>
        </w:rPr>
        <w:tab/>
      </w:r>
      <w:r>
        <w:rPr>
          <w:rFonts w:cstheme="minorHAnsi"/>
        </w:rPr>
        <w:tab/>
      </w:r>
      <w:r>
        <w:rPr>
          <w:rFonts w:cstheme="minorHAnsi"/>
        </w:rPr>
        <w:t xml:space="preserve">  </w:t>
      </w:r>
      <w:r w:rsidRPr="00A95D3A">
        <w:rPr>
          <w:rFonts w:cstheme="minorHAnsi"/>
        </w:rPr>
        <w:t>The Kelly Adirondack Center 897 St. David’s Lane Niskayuna, NY 12309</w:t>
      </w:r>
    </w:p>
    <w:sectPr w:rsidR="002B4AFC" w:rsidSect="007575C3">
      <w:headerReference w:type="default" r:id="rId13"/>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B330F"/>
    <w:multiLevelType w:val="hybridMultilevel"/>
    <w:tmpl w:val="D0167C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F96F5E"/>
    <w:multiLevelType w:val="hybridMultilevel"/>
    <w:tmpl w:val="6D909DA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AA6786"/>
    <w:multiLevelType w:val="hybridMultilevel"/>
    <w:tmpl w:val="B06E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0D3496"/>
    <w:rsid w:val="001B1533"/>
    <w:rsid w:val="001F3476"/>
    <w:rsid w:val="0023435D"/>
    <w:rsid w:val="002A5633"/>
    <w:rsid w:val="002B4AFC"/>
    <w:rsid w:val="00302EE7"/>
    <w:rsid w:val="003177C2"/>
    <w:rsid w:val="003760C6"/>
    <w:rsid w:val="003D2053"/>
    <w:rsid w:val="003F4B46"/>
    <w:rsid w:val="003F5128"/>
    <w:rsid w:val="004272B6"/>
    <w:rsid w:val="00451980"/>
    <w:rsid w:val="00452AA2"/>
    <w:rsid w:val="00485948"/>
    <w:rsid w:val="004A5691"/>
    <w:rsid w:val="005364C1"/>
    <w:rsid w:val="005C6619"/>
    <w:rsid w:val="006655BE"/>
    <w:rsid w:val="006A7329"/>
    <w:rsid w:val="006E61B3"/>
    <w:rsid w:val="0070272B"/>
    <w:rsid w:val="0071617E"/>
    <w:rsid w:val="007416EA"/>
    <w:rsid w:val="007575C3"/>
    <w:rsid w:val="007C18FF"/>
    <w:rsid w:val="007E407D"/>
    <w:rsid w:val="008302C6"/>
    <w:rsid w:val="00837210"/>
    <w:rsid w:val="008E5F4A"/>
    <w:rsid w:val="00935E25"/>
    <w:rsid w:val="00945D7A"/>
    <w:rsid w:val="00953B72"/>
    <w:rsid w:val="00971581"/>
    <w:rsid w:val="00993300"/>
    <w:rsid w:val="009B1F38"/>
    <w:rsid w:val="009B3405"/>
    <w:rsid w:val="009C64D5"/>
    <w:rsid w:val="009D3134"/>
    <w:rsid w:val="009E21AA"/>
    <w:rsid w:val="00A13FC9"/>
    <w:rsid w:val="00A258C8"/>
    <w:rsid w:val="00A33643"/>
    <w:rsid w:val="00A70575"/>
    <w:rsid w:val="00A71C7E"/>
    <w:rsid w:val="00A91F23"/>
    <w:rsid w:val="00A95D3A"/>
    <w:rsid w:val="00AC2072"/>
    <w:rsid w:val="00AE5043"/>
    <w:rsid w:val="00B14064"/>
    <w:rsid w:val="00B537D9"/>
    <w:rsid w:val="00BC5F18"/>
    <w:rsid w:val="00BE1038"/>
    <w:rsid w:val="00C40164"/>
    <w:rsid w:val="00CA7E4A"/>
    <w:rsid w:val="00CC05D9"/>
    <w:rsid w:val="00CF1A8A"/>
    <w:rsid w:val="00D8623F"/>
    <w:rsid w:val="00D944B6"/>
    <w:rsid w:val="00DC09A1"/>
    <w:rsid w:val="00E5339F"/>
    <w:rsid w:val="00E65031"/>
    <w:rsid w:val="00EF0B7D"/>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8DB623B"/>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13F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w8qarf">
    <w:name w:val="w8qarf"/>
    <w:basedOn w:val="DefaultParagraphFont"/>
    <w:rsid w:val="00A33643"/>
  </w:style>
  <w:style w:type="character" w:customStyle="1" w:styleId="lrzxr">
    <w:name w:val="lrzxr"/>
    <w:basedOn w:val="DefaultParagraphFont"/>
    <w:rsid w:val="00A33643"/>
  </w:style>
  <w:style w:type="character" w:customStyle="1" w:styleId="Heading3Char">
    <w:name w:val="Heading 3 Char"/>
    <w:basedOn w:val="DefaultParagraphFont"/>
    <w:link w:val="Heading3"/>
    <w:uiPriority w:val="9"/>
    <w:semiHidden/>
    <w:rsid w:val="00A13FC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13423">
      <w:bodyDiv w:val="1"/>
      <w:marLeft w:val="0"/>
      <w:marRight w:val="0"/>
      <w:marTop w:val="0"/>
      <w:marBottom w:val="0"/>
      <w:divBdr>
        <w:top w:val="none" w:sz="0" w:space="0" w:color="auto"/>
        <w:left w:val="none" w:sz="0" w:space="0" w:color="auto"/>
        <w:bottom w:val="none" w:sz="0" w:space="0" w:color="auto"/>
        <w:right w:val="none" w:sz="0" w:space="0" w:color="auto"/>
      </w:divBdr>
    </w:div>
    <w:div w:id="478110923">
      <w:bodyDiv w:val="1"/>
      <w:marLeft w:val="0"/>
      <w:marRight w:val="0"/>
      <w:marTop w:val="0"/>
      <w:marBottom w:val="0"/>
      <w:divBdr>
        <w:top w:val="none" w:sz="0" w:space="0" w:color="auto"/>
        <w:left w:val="none" w:sz="0" w:space="0" w:color="auto"/>
        <w:bottom w:val="none" w:sz="0" w:space="0" w:color="auto"/>
        <w:right w:val="none" w:sz="0" w:space="0" w:color="auto"/>
      </w:divBdr>
    </w:div>
    <w:div w:id="509608851">
      <w:bodyDiv w:val="1"/>
      <w:marLeft w:val="0"/>
      <w:marRight w:val="0"/>
      <w:marTop w:val="0"/>
      <w:marBottom w:val="0"/>
      <w:divBdr>
        <w:top w:val="none" w:sz="0" w:space="0" w:color="auto"/>
        <w:left w:val="none" w:sz="0" w:space="0" w:color="auto"/>
        <w:bottom w:val="none" w:sz="0" w:space="0" w:color="auto"/>
        <w:right w:val="none" w:sz="0" w:space="0" w:color="auto"/>
      </w:divBdr>
      <w:divsChild>
        <w:div w:id="1014303545">
          <w:marLeft w:val="0"/>
          <w:marRight w:val="105"/>
          <w:marTop w:val="0"/>
          <w:marBottom w:val="0"/>
          <w:divBdr>
            <w:top w:val="none" w:sz="0" w:space="0" w:color="auto"/>
            <w:left w:val="none" w:sz="0" w:space="0" w:color="auto"/>
            <w:bottom w:val="none" w:sz="0" w:space="0" w:color="auto"/>
            <w:right w:val="none" w:sz="0" w:space="0" w:color="auto"/>
          </w:divBdr>
        </w:div>
        <w:div w:id="171064935">
          <w:marLeft w:val="0"/>
          <w:marRight w:val="105"/>
          <w:marTop w:val="0"/>
          <w:marBottom w:val="0"/>
          <w:divBdr>
            <w:top w:val="none" w:sz="0" w:space="0" w:color="auto"/>
            <w:left w:val="none" w:sz="0" w:space="0" w:color="auto"/>
            <w:bottom w:val="none" w:sz="0" w:space="0" w:color="auto"/>
            <w:right w:val="none" w:sz="0" w:space="0" w:color="auto"/>
          </w:divBdr>
        </w:div>
      </w:divsChild>
    </w:div>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638919597">
      <w:bodyDiv w:val="1"/>
      <w:marLeft w:val="0"/>
      <w:marRight w:val="0"/>
      <w:marTop w:val="0"/>
      <w:marBottom w:val="0"/>
      <w:divBdr>
        <w:top w:val="none" w:sz="0" w:space="0" w:color="auto"/>
        <w:left w:val="none" w:sz="0" w:space="0" w:color="auto"/>
        <w:bottom w:val="none" w:sz="0" w:space="0" w:color="auto"/>
        <w:right w:val="none" w:sz="0" w:space="0" w:color="auto"/>
      </w:divBdr>
      <w:divsChild>
        <w:div w:id="836725419">
          <w:marLeft w:val="0"/>
          <w:marRight w:val="105"/>
          <w:marTop w:val="0"/>
          <w:marBottom w:val="0"/>
          <w:divBdr>
            <w:top w:val="none" w:sz="0" w:space="0" w:color="auto"/>
            <w:left w:val="none" w:sz="0" w:space="0" w:color="auto"/>
            <w:bottom w:val="none" w:sz="0" w:space="0" w:color="auto"/>
            <w:right w:val="none" w:sz="0" w:space="0" w:color="auto"/>
          </w:divBdr>
        </w:div>
        <w:div w:id="1215699410">
          <w:marLeft w:val="0"/>
          <w:marRight w:val="105"/>
          <w:marTop w:val="0"/>
          <w:marBottom w:val="0"/>
          <w:divBdr>
            <w:top w:val="none" w:sz="0" w:space="0" w:color="auto"/>
            <w:left w:val="none" w:sz="0" w:space="0" w:color="auto"/>
            <w:bottom w:val="none" w:sz="0" w:space="0" w:color="auto"/>
            <w:right w:val="none" w:sz="0" w:space="0" w:color="auto"/>
          </w:divBdr>
        </w:div>
      </w:divsChild>
    </w:div>
    <w:div w:id="800344088">
      <w:bodyDiv w:val="1"/>
      <w:marLeft w:val="0"/>
      <w:marRight w:val="0"/>
      <w:marTop w:val="0"/>
      <w:marBottom w:val="0"/>
      <w:divBdr>
        <w:top w:val="none" w:sz="0" w:space="0" w:color="auto"/>
        <w:left w:val="none" w:sz="0" w:space="0" w:color="auto"/>
        <w:bottom w:val="none" w:sz="0" w:space="0" w:color="auto"/>
        <w:right w:val="none" w:sz="0" w:space="0" w:color="auto"/>
      </w:divBdr>
    </w:div>
    <w:div w:id="911895393">
      <w:bodyDiv w:val="1"/>
      <w:marLeft w:val="0"/>
      <w:marRight w:val="0"/>
      <w:marTop w:val="0"/>
      <w:marBottom w:val="0"/>
      <w:divBdr>
        <w:top w:val="none" w:sz="0" w:space="0" w:color="auto"/>
        <w:left w:val="none" w:sz="0" w:space="0" w:color="auto"/>
        <w:bottom w:val="none" w:sz="0" w:space="0" w:color="auto"/>
        <w:right w:val="none" w:sz="0" w:space="0" w:color="auto"/>
      </w:divBdr>
    </w:div>
    <w:div w:id="1316448100">
      <w:bodyDiv w:val="1"/>
      <w:marLeft w:val="0"/>
      <w:marRight w:val="0"/>
      <w:marTop w:val="0"/>
      <w:marBottom w:val="0"/>
      <w:divBdr>
        <w:top w:val="none" w:sz="0" w:space="0" w:color="auto"/>
        <w:left w:val="none" w:sz="0" w:space="0" w:color="auto"/>
        <w:bottom w:val="none" w:sz="0" w:space="0" w:color="auto"/>
        <w:right w:val="none" w:sz="0" w:space="0" w:color="auto"/>
      </w:divBdr>
      <w:divsChild>
        <w:div w:id="114639519">
          <w:marLeft w:val="0"/>
          <w:marRight w:val="105"/>
          <w:marTop w:val="0"/>
          <w:marBottom w:val="0"/>
          <w:divBdr>
            <w:top w:val="none" w:sz="0" w:space="0" w:color="auto"/>
            <w:left w:val="none" w:sz="0" w:space="0" w:color="auto"/>
            <w:bottom w:val="none" w:sz="0" w:space="0" w:color="auto"/>
            <w:right w:val="none" w:sz="0" w:space="0" w:color="auto"/>
          </w:divBdr>
        </w:div>
        <w:div w:id="1825900076">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mbc.net/resources/Documents/MiscPDF/Reist_Flora.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modeom@union.edu"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4</cp:revision>
  <cp:lastPrinted>2019-03-15T13:20:00Z</cp:lastPrinted>
  <dcterms:created xsi:type="dcterms:W3CDTF">2019-05-13T14:16:00Z</dcterms:created>
  <dcterms:modified xsi:type="dcterms:W3CDTF">2019-05-13T15:05:00Z</dcterms:modified>
</cp:coreProperties>
</file>