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5C" w:rsidRPr="004D7AEF" w:rsidRDefault="0029474D" w:rsidP="00CB1FC1">
      <w:pPr>
        <w:pStyle w:val="Heading1"/>
        <w:spacing w:before="30" w:line="276" w:lineRule="auto"/>
        <w:jc w:val="center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CAPITAL</w:t>
      </w:r>
      <w:r w:rsidR="00243132">
        <w:rPr>
          <w:rFonts w:asciiTheme="minorHAnsi" w:hAnsiTheme="minorHAnsi" w:cstheme="minorHAnsi"/>
          <w:spacing w:val="-4"/>
        </w:rPr>
        <w:t xml:space="preserve"> REGION</w:t>
      </w:r>
      <w:r w:rsidRPr="004D7AEF">
        <w:rPr>
          <w:rFonts w:asciiTheme="minorHAnsi" w:hAnsiTheme="minorHAnsi" w:cstheme="minorHAnsi"/>
          <w:spacing w:val="-6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PRISM</w:t>
      </w:r>
      <w:r w:rsidRPr="004D7AEF">
        <w:rPr>
          <w:rFonts w:asciiTheme="minorHAnsi" w:hAnsiTheme="minorHAnsi" w:cstheme="minorHAnsi"/>
          <w:spacing w:val="-4"/>
        </w:rPr>
        <w:t xml:space="preserve"> </w:t>
      </w:r>
      <w:r w:rsidRPr="004D7AEF">
        <w:rPr>
          <w:rFonts w:asciiTheme="minorHAnsi" w:hAnsiTheme="minorHAnsi" w:cstheme="minorHAnsi"/>
        </w:rPr>
        <w:t>~</w:t>
      </w:r>
      <w:r w:rsidRPr="004D7AEF">
        <w:rPr>
          <w:rFonts w:asciiTheme="minorHAnsi" w:hAnsiTheme="minorHAnsi" w:cstheme="minorHAnsi"/>
          <w:spacing w:val="-4"/>
        </w:rPr>
        <w:t xml:space="preserve"> </w:t>
      </w:r>
      <w:r w:rsidR="004C1BF1" w:rsidRPr="004D7AEF">
        <w:rPr>
          <w:rFonts w:asciiTheme="minorHAnsi" w:hAnsiTheme="minorHAnsi" w:cstheme="minorHAnsi"/>
          <w:spacing w:val="-4"/>
        </w:rPr>
        <w:t xml:space="preserve">Regional </w:t>
      </w:r>
      <w:r w:rsidRPr="004D7AEF">
        <w:rPr>
          <w:rFonts w:asciiTheme="minorHAnsi" w:hAnsiTheme="minorHAnsi" w:cstheme="minorHAnsi"/>
          <w:spacing w:val="-1"/>
        </w:rPr>
        <w:t>Invasive</w:t>
      </w:r>
      <w:r w:rsidRPr="004D7AEF">
        <w:rPr>
          <w:rFonts w:asciiTheme="minorHAnsi" w:hAnsiTheme="minorHAnsi" w:cstheme="minorHAnsi"/>
          <w:spacing w:val="-4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Species</w:t>
      </w:r>
      <w:r w:rsidRPr="004D7AEF">
        <w:rPr>
          <w:rFonts w:asciiTheme="minorHAnsi" w:hAnsiTheme="minorHAnsi" w:cstheme="minorHAnsi"/>
          <w:spacing w:val="-4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Ranking</w:t>
      </w:r>
      <w:r w:rsidRPr="004D7AEF">
        <w:rPr>
          <w:rFonts w:asciiTheme="minorHAnsi" w:hAnsiTheme="minorHAnsi" w:cstheme="minorHAnsi"/>
          <w:i/>
          <w:spacing w:val="-7"/>
          <w:w w:val="90"/>
          <w:sz w:val="25"/>
        </w:rPr>
        <w:t xml:space="preserve"> </w:t>
      </w:r>
      <w:r w:rsidRPr="004D7AEF">
        <w:rPr>
          <w:rFonts w:asciiTheme="minorHAnsi" w:hAnsiTheme="minorHAnsi" w:cstheme="minorHAnsi"/>
          <w:i/>
          <w:spacing w:val="10"/>
          <w:w w:val="90"/>
          <w:sz w:val="23"/>
        </w:rPr>
        <w:t>(a</w:t>
      </w:r>
      <w:r w:rsidRPr="004D7AEF">
        <w:rPr>
          <w:rFonts w:asciiTheme="minorHAnsi" w:hAnsiTheme="minorHAnsi" w:cstheme="minorHAnsi"/>
          <w:i/>
          <w:spacing w:val="9"/>
          <w:w w:val="90"/>
          <w:sz w:val="23"/>
        </w:rPr>
        <w:t>s</w:t>
      </w:r>
      <w:r w:rsidRPr="004D7AEF">
        <w:rPr>
          <w:rFonts w:asciiTheme="minorHAnsi" w:hAnsiTheme="minorHAnsi" w:cstheme="minorHAnsi"/>
          <w:i/>
          <w:spacing w:val="-3"/>
          <w:w w:val="90"/>
          <w:sz w:val="23"/>
        </w:rPr>
        <w:t xml:space="preserve"> </w:t>
      </w:r>
      <w:r w:rsidR="004C1BF1" w:rsidRPr="004D7AEF">
        <w:rPr>
          <w:rFonts w:asciiTheme="minorHAnsi" w:hAnsiTheme="minorHAnsi" w:cstheme="minorHAnsi"/>
          <w:i/>
          <w:w w:val="90"/>
          <w:sz w:val="23"/>
        </w:rPr>
        <w:t>of</w:t>
      </w:r>
      <w:r w:rsidR="004C1BF1" w:rsidRPr="004D7AEF">
        <w:rPr>
          <w:rFonts w:asciiTheme="minorHAnsi" w:hAnsiTheme="minorHAnsi" w:cstheme="minorHAnsi"/>
          <w:i/>
          <w:spacing w:val="-15"/>
          <w:w w:val="90"/>
          <w:sz w:val="23"/>
        </w:rPr>
        <w:t xml:space="preserve"> </w:t>
      </w:r>
      <w:r w:rsidR="00E62A13" w:rsidRPr="004D7AEF">
        <w:rPr>
          <w:rFonts w:asciiTheme="minorHAnsi" w:hAnsiTheme="minorHAnsi" w:cstheme="minorHAnsi"/>
          <w:i/>
          <w:spacing w:val="-15"/>
          <w:w w:val="90"/>
          <w:sz w:val="23"/>
        </w:rPr>
        <w:t>March 2020</w:t>
      </w:r>
      <w:r w:rsidRPr="004D7AEF">
        <w:rPr>
          <w:rFonts w:asciiTheme="minorHAnsi" w:hAnsiTheme="minorHAnsi" w:cstheme="minorHAnsi"/>
          <w:i/>
          <w:spacing w:val="-6"/>
          <w:w w:val="90"/>
          <w:sz w:val="23"/>
        </w:rPr>
        <w:t>)</w:t>
      </w:r>
    </w:p>
    <w:p w:rsidR="00FB6F5C" w:rsidRPr="004D7AEF" w:rsidRDefault="00FB6F5C" w:rsidP="0046406A">
      <w:pPr>
        <w:spacing w:before="30" w:line="276" w:lineRule="auto"/>
        <w:rPr>
          <w:rFonts w:eastAsia="Garamond" w:cstheme="minorHAnsi"/>
          <w:b/>
          <w:bCs/>
          <w:i/>
          <w:sz w:val="21"/>
          <w:szCs w:val="21"/>
        </w:rPr>
      </w:pPr>
    </w:p>
    <w:p w:rsidR="00FB6F5C" w:rsidRPr="004D7AEF" w:rsidRDefault="0029474D" w:rsidP="0046406A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1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  <w:b w:val="0"/>
          <w:bCs w:val="0"/>
        </w:rPr>
        <w:t xml:space="preserve">– </w:t>
      </w:r>
      <w:r w:rsidRPr="004D7AEF">
        <w:rPr>
          <w:rFonts w:asciiTheme="minorHAnsi" w:hAnsiTheme="minorHAnsi" w:cstheme="minorHAnsi"/>
          <w:spacing w:val="-1"/>
        </w:rPr>
        <w:t>Early Detection</w:t>
      </w:r>
      <w:r w:rsidRPr="004D7AEF">
        <w:rPr>
          <w:rFonts w:asciiTheme="minorHAnsi" w:hAnsiTheme="minorHAnsi" w:cstheme="minorHAnsi"/>
        </w:rPr>
        <w:t xml:space="preserve"> /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Prevention</w:t>
      </w:r>
    </w:p>
    <w:p w:rsidR="00FB6F5C" w:rsidRPr="004D7AEF" w:rsidRDefault="0029474D" w:rsidP="0046406A">
      <w:pPr>
        <w:spacing w:before="30" w:line="276" w:lineRule="auto"/>
        <w:rPr>
          <w:rFonts w:eastAsia="Garamond" w:cstheme="minorHAnsi"/>
        </w:rPr>
      </w:pPr>
      <w:r w:rsidRPr="004D7AEF">
        <w:rPr>
          <w:rFonts w:cstheme="minorHAnsi"/>
          <w:i/>
        </w:rPr>
        <w:t xml:space="preserve">Not </w:t>
      </w:r>
      <w:r w:rsidRPr="004D7AEF">
        <w:rPr>
          <w:rFonts w:cstheme="minorHAnsi"/>
          <w:i/>
          <w:spacing w:val="-1"/>
        </w:rPr>
        <w:t>in yet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i/>
          <w:spacing w:val="-1"/>
        </w:rPr>
        <w:t xml:space="preserve">PRISM, with anticipated high </w:t>
      </w:r>
      <w:r w:rsidRPr="004D7AEF">
        <w:rPr>
          <w:rFonts w:cstheme="minorHAnsi"/>
          <w:i/>
        </w:rPr>
        <w:t xml:space="preserve">or </w:t>
      </w:r>
      <w:r w:rsidRPr="004D7AEF">
        <w:rPr>
          <w:rFonts w:cstheme="minorHAnsi"/>
          <w:i/>
          <w:spacing w:val="-1"/>
        </w:rPr>
        <w:t>very</w:t>
      </w:r>
      <w:r w:rsidRPr="004D7AEF">
        <w:rPr>
          <w:rFonts w:cstheme="minorHAnsi"/>
          <w:i/>
          <w:spacing w:val="-2"/>
        </w:rPr>
        <w:t xml:space="preserve"> </w:t>
      </w:r>
      <w:r w:rsidRPr="004D7AEF">
        <w:rPr>
          <w:rFonts w:cstheme="minorHAnsi"/>
          <w:i/>
          <w:spacing w:val="-1"/>
        </w:rPr>
        <w:t>high impacts.</w:t>
      </w:r>
      <w:r w:rsidRPr="004D7AEF">
        <w:rPr>
          <w:rFonts w:cstheme="minorHAnsi"/>
          <w:i/>
          <w:spacing w:val="-3"/>
        </w:rPr>
        <w:t xml:space="preserve"> </w:t>
      </w:r>
      <w:r w:rsidRPr="004D7AEF">
        <w:rPr>
          <w:rFonts w:cstheme="minorHAnsi"/>
          <w:spacing w:val="-1"/>
        </w:rPr>
        <w:t>Highest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 xml:space="preserve">level </w:t>
      </w:r>
      <w:r w:rsidRPr="004D7AEF">
        <w:rPr>
          <w:rFonts w:cstheme="minorHAnsi"/>
        </w:rPr>
        <w:t>of</w:t>
      </w:r>
      <w:r w:rsidRPr="004D7AEF">
        <w:rPr>
          <w:rFonts w:cstheme="minorHAnsi"/>
          <w:spacing w:val="-2"/>
        </w:rPr>
        <w:t xml:space="preserve"> </w:t>
      </w:r>
      <w:r w:rsidRPr="004D7AEF">
        <w:rPr>
          <w:rFonts w:cstheme="minorHAnsi"/>
          <w:spacing w:val="-1"/>
        </w:rPr>
        <w:t>survey efforts.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Should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conduct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delineation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surveys</w:t>
      </w:r>
      <w:r w:rsidRPr="004D7AEF">
        <w:rPr>
          <w:rFonts w:cstheme="minorHAnsi"/>
          <w:spacing w:val="1"/>
        </w:rPr>
        <w:t xml:space="preserve"> </w:t>
      </w:r>
      <w:r w:rsidRPr="004D7AEF">
        <w:rPr>
          <w:rFonts w:cstheme="minorHAnsi"/>
          <w:spacing w:val="-2"/>
        </w:rPr>
        <w:t>and</w:t>
      </w:r>
      <w:r w:rsidRPr="004D7AEF">
        <w:rPr>
          <w:rFonts w:cstheme="minorHAnsi"/>
          <w:spacing w:val="95"/>
        </w:rPr>
        <w:t xml:space="preserve"> </w:t>
      </w:r>
      <w:r w:rsidRPr="004D7AEF">
        <w:rPr>
          <w:rFonts w:cstheme="minorHAnsi"/>
          <w:spacing w:val="-1"/>
        </w:rPr>
        <w:t>assign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to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appropriate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Tier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2"/>
        </w:rPr>
        <w:t xml:space="preserve">if </w:t>
      </w:r>
      <w:r w:rsidRPr="004D7AEF">
        <w:rPr>
          <w:rFonts w:cstheme="minorHAnsi"/>
          <w:spacing w:val="-1"/>
        </w:rPr>
        <w:t>detected.</w:t>
      </w:r>
    </w:p>
    <w:p w:rsidR="00FB6F5C" w:rsidRPr="004D7AEF" w:rsidRDefault="0029474D" w:rsidP="0046406A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1a: Species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not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the</w:t>
      </w:r>
      <w:r w:rsidRPr="004D7AEF">
        <w:rPr>
          <w:rFonts w:asciiTheme="minorHAnsi" w:hAnsiTheme="minorHAnsi" w:cstheme="minorHAnsi"/>
          <w:spacing w:val="-1"/>
        </w:rPr>
        <w:t xml:space="preserve"> PRISM, but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</w:t>
      </w:r>
      <w:r w:rsidRPr="004D7AEF">
        <w:rPr>
          <w:rFonts w:asciiTheme="minorHAnsi" w:hAnsiTheme="minorHAnsi" w:cstheme="minorHAnsi"/>
        </w:rPr>
        <w:t xml:space="preserve"> the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buffer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(surrounding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PRISM)</w:t>
      </w:r>
    </w:p>
    <w:p w:rsidR="00FB6F5C" w:rsidRPr="004D7AEF" w:rsidRDefault="0029474D" w:rsidP="0046406A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1b: Species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 xml:space="preserve">not </w:t>
      </w:r>
      <w:r w:rsidRPr="004D7AEF">
        <w:rPr>
          <w:rFonts w:asciiTheme="minorHAnsi" w:hAnsiTheme="minorHAnsi" w:cstheme="minorHAnsi"/>
          <w:spacing w:val="-2"/>
        </w:rPr>
        <w:t>in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2"/>
        </w:rPr>
        <w:t>PRISM</w:t>
      </w:r>
      <w:r w:rsidRPr="004D7AEF">
        <w:rPr>
          <w:rFonts w:asciiTheme="minorHAnsi" w:hAnsiTheme="minorHAnsi" w:cstheme="minorHAnsi"/>
        </w:rPr>
        <w:t xml:space="preserve"> or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</w:rPr>
        <w:t>the</w:t>
      </w:r>
      <w:r w:rsidRPr="004D7AEF">
        <w:rPr>
          <w:rFonts w:asciiTheme="minorHAnsi" w:hAnsiTheme="minorHAnsi" w:cstheme="minorHAnsi"/>
          <w:spacing w:val="-1"/>
        </w:rPr>
        <w:t xml:space="preserve"> buffer, </w:t>
      </w:r>
      <w:r w:rsidRPr="004D7AEF">
        <w:rPr>
          <w:rFonts w:asciiTheme="minorHAnsi" w:hAnsiTheme="minorHAnsi" w:cstheme="minorHAnsi"/>
          <w:spacing w:val="-2"/>
        </w:rPr>
        <w:t>but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Eastern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North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America (with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potential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for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establishment)</w:t>
      </w:r>
      <w:r w:rsidRPr="004D7AEF">
        <w:rPr>
          <w:rFonts w:asciiTheme="minorHAnsi" w:hAnsiTheme="minorHAnsi" w:cstheme="minorHAnsi"/>
          <w:spacing w:val="6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1c: Species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far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outside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PRISM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2"/>
        </w:rPr>
        <w:t>and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buffer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(not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east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NA),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but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introduction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pathway exists</w:t>
      </w:r>
    </w:p>
    <w:p w:rsidR="00FB6F5C" w:rsidRPr="004D7AEF" w:rsidRDefault="00FB6F5C" w:rsidP="0046406A">
      <w:pPr>
        <w:spacing w:before="30" w:line="276" w:lineRule="auto"/>
        <w:rPr>
          <w:rFonts w:eastAsia="Garamond" w:cstheme="minorHAnsi"/>
          <w:sz w:val="21"/>
          <w:szCs w:val="21"/>
        </w:rPr>
      </w:pPr>
    </w:p>
    <w:p w:rsidR="00FB6F5C" w:rsidRPr="004D7AEF" w:rsidRDefault="0029474D" w:rsidP="0046406A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2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-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Eradication</w:t>
      </w:r>
    </w:p>
    <w:p w:rsidR="00FB6F5C" w:rsidRPr="004D7AEF" w:rsidRDefault="0029474D" w:rsidP="0046406A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>High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and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very high</w:t>
      </w:r>
      <w:r w:rsidRPr="004D7AEF">
        <w:rPr>
          <w:rFonts w:asciiTheme="minorHAnsi" w:hAnsiTheme="minorHAnsi" w:cstheme="minorHAnsi"/>
        </w:rPr>
        <w:t xml:space="preserve"> impact species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with low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enough abundance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to make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eradication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</w:rPr>
        <w:t>feasible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within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the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PRISM.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Highest</w:t>
      </w:r>
      <w:r w:rsidRPr="004D7AEF">
        <w:rPr>
          <w:rFonts w:asciiTheme="minorHAnsi" w:hAnsiTheme="minorHAnsi" w:cstheme="minorHAnsi"/>
          <w:spacing w:val="25"/>
        </w:rPr>
        <w:t xml:space="preserve"> </w:t>
      </w:r>
      <w:r w:rsidRPr="004D7AEF">
        <w:rPr>
          <w:rFonts w:asciiTheme="minorHAnsi" w:hAnsiTheme="minorHAnsi" w:cstheme="minorHAnsi"/>
        </w:rPr>
        <w:t>level of response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efforts.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 xml:space="preserve">Need </w:t>
      </w:r>
      <w:r w:rsidRPr="004D7AEF">
        <w:rPr>
          <w:rFonts w:asciiTheme="minorHAnsi" w:hAnsiTheme="minorHAnsi" w:cstheme="minorHAnsi"/>
          <w:spacing w:val="-1"/>
        </w:rPr>
        <w:t>delineation</w:t>
      </w:r>
      <w:r w:rsidRPr="004D7AEF">
        <w:rPr>
          <w:rFonts w:asciiTheme="minorHAnsi" w:hAnsiTheme="minorHAnsi" w:cstheme="minorHAnsi"/>
        </w:rPr>
        <w:t xml:space="preserve"> surveys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to determine</w:t>
      </w:r>
      <w:r w:rsidRPr="004D7AEF">
        <w:rPr>
          <w:rFonts w:asciiTheme="minorHAnsi" w:hAnsiTheme="minorHAnsi" w:cstheme="minorHAnsi"/>
          <w:spacing w:val="-1"/>
        </w:rPr>
        <w:t xml:space="preserve"> full extent.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(</w:t>
      </w:r>
      <w:r w:rsidR="008C1BA5" w:rsidRPr="004D7AEF">
        <w:rPr>
          <w:rFonts w:asciiTheme="minorHAnsi" w:hAnsiTheme="minorHAnsi" w:cstheme="minorHAnsi"/>
        </w:rPr>
        <w:t xml:space="preserve">at the </w:t>
      </w:r>
      <w:r w:rsidRPr="004D7AEF">
        <w:rPr>
          <w:rFonts w:asciiTheme="minorHAnsi" w:hAnsiTheme="minorHAnsi" w:cstheme="minorHAnsi"/>
        </w:rPr>
        <w:t>low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end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of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invasion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</w:rPr>
        <w:t>curve)</w:t>
      </w:r>
    </w:p>
    <w:p w:rsidR="00FB6F5C" w:rsidRPr="004D7AEF" w:rsidRDefault="00FB6F5C" w:rsidP="0046406A">
      <w:pPr>
        <w:spacing w:before="30" w:line="276" w:lineRule="auto"/>
        <w:rPr>
          <w:rFonts w:eastAsia="Garamond" w:cstheme="minorHAnsi"/>
          <w:sz w:val="21"/>
          <w:szCs w:val="21"/>
        </w:rPr>
      </w:pPr>
    </w:p>
    <w:p w:rsidR="00FB6F5C" w:rsidRPr="004D7AEF" w:rsidRDefault="0029474D" w:rsidP="0046406A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3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 xml:space="preserve">– </w:t>
      </w:r>
      <w:r w:rsidRPr="004D7AEF">
        <w:rPr>
          <w:rFonts w:asciiTheme="minorHAnsi" w:hAnsiTheme="minorHAnsi" w:cstheme="minorHAnsi"/>
          <w:spacing w:val="-1"/>
        </w:rPr>
        <w:t>Containment</w:t>
      </w:r>
    </w:p>
    <w:p w:rsidR="00FB6F5C" w:rsidRPr="004D7AEF" w:rsidRDefault="0029474D" w:rsidP="0046406A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>High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and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very high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impact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species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that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are likely too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widespread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for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eradication,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but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low enough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 xml:space="preserve">abundance </w:t>
      </w:r>
      <w:r w:rsidRPr="004D7AEF">
        <w:rPr>
          <w:rFonts w:asciiTheme="minorHAnsi" w:hAnsiTheme="minorHAnsi" w:cstheme="minorHAnsi"/>
        </w:rPr>
        <w:t>to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think about</w:t>
      </w:r>
      <w:r w:rsidRPr="004D7AEF">
        <w:rPr>
          <w:rFonts w:asciiTheme="minorHAnsi" w:hAnsiTheme="minorHAnsi" w:cstheme="minorHAnsi"/>
          <w:spacing w:val="77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regional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containment. Target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strategic management</w:t>
      </w:r>
      <w:r w:rsidRPr="004D7AEF">
        <w:rPr>
          <w:rFonts w:asciiTheme="minorHAnsi" w:hAnsiTheme="minorHAnsi" w:cstheme="minorHAnsi"/>
        </w:rPr>
        <w:t xml:space="preserve"> to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 xml:space="preserve">slow </w:t>
      </w:r>
      <w:r w:rsidRPr="004D7AEF">
        <w:rPr>
          <w:rFonts w:asciiTheme="minorHAnsi" w:hAnsiTheme="minorHAnsi" w:cstheme="minorHAnsi"/>
        </w:rPr>
        <w:t>the</w:t>
      </w:r>
      <w:r w:rsidRPr="004D7AEF">
        <w:rPr>
          <w:rFonts w:asciiTheme="minorHAnsi" w:hAnsiTheme="minorHAnsi" w:cstheme="minorHAnsi"/>
          <w:spacing w:val="-1"/>
        </w:rPr>
        <w:t xml:space="preserve"> spread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since many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surrounding regions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could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be</w:t>
      </w:r>
      <w:r w:rsidRPr="004D7AEF">
        <w:rPr>
          <w:rFonts w:asciiTheme="minorHAnsi" w:hAnsiTheme="minorHAnsi" w:cstheme="minorHAnsi"/>
          <w:spacing w:val="-1"/>
        </w:rPr>
        <w:t xml:space="preserve"> at</w:t>
      </w:r>
      <w:r w:rsidRPr="004D7AEF">
        <w:rPr>
          <w:rFonts w:asciiTheme="minorHAnsi" w:hAnsiTheme="minorHAnsi" w:cstheme="minorHAnsi"/>
        </w:rPr>
        <w:t xml:space="preserve"> risk </w:t>
      </w:r>
      <w:r w:rsidRPr="004D7AEF">
        <w:rPr>
          <w:rFonts w:asciiTheme="minorHAnsi" w:hAnsiTheme="minorHAnsi" w:cstheme="minorHAnsi"/>
          <w:spacing w:val="-2"/>
        </w:rPr>
        <w:t>if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left</w:t>
      </w:r>
      <w:r w:rsidRPr="004D7AEF">
        <w:rPr>
          <w:rFonts w:asciiTheme="minorHAnsi" w:hAnsiTheme="minorHAnsi" w:cstheme="minorHAnsi"/>
          <w:spacing w:val="8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unattended.</w:t>
      </w:r>
    </w:p>
    <w:p w:rsidR="00FB6F5C" w:rsidRPr="004D7AEF" w:rsidRDefault="00FB6F5C" w:rsidP="0046406A">
      <w:pPr>
        <w:spacing w:before="30" w:line="276" w:lineRule="auto"/>
        <w:rPr>
          <w:rFonts w:eastAsia="Garamond" w:cstheme="minorHAnsi"/>
          <w:sz w:val="21"/>
          <w:szCs w:val="21"/>
        </w:rPr>
      </w:pPr>
    </w:p>
    <w:p w:rsidR="00FB6F5C" w:rsidRPr="004D7AEF" w:rsidRDefault="0029474D" w:rsidP="0046406A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4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  <w:b w:val="0"/>
          <w:bCs w:val="0"/>
        </w:rPr>
        <w:t xml:space="preserve">– </w:t>
      </w:r>
      <w:r w:rsidRPr="004D7AEF">
        <w:rPr>
          <w:rFonts w:asciiTheme="minorHAnsi" w:hAnsiTheme="minorHAnsi" w:cstheme="minorHAnsi"/>
          <w:spacing w:val="-1"/>
        </w:rPr>
        <w:t>Local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Control</w:t>
      </w:r>
    </w:p>
    <w:p w:rsidR="00FB6F5C" w:rsidRPr="004D7AEF" w:rsidRDefault="0029474D" w:rsidP="0046406A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2"/>
        </w:rPr>
        <w:t>Well-established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species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with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high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and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 xml:space="preserve">very </w:t>
      </w:r>
      <w:r w:rsidRPr="004D7AEF">
        <w:rPr>
          <w:rFonts w:asciiTheme="minorHAnsi" w:hAnsiTheme="minorHAnsi" w:cstheme="minorHAnsi"/>
        </w:rPr>
        <w:t>high impacts.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Eradication efforts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</w:rPr>
        <w:t>not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</w:rPr>
        <w:t>feasible;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only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localized management</w:t>
      </w:r>
      <w:r w:rsidRPr="004D7AEF">
        <w:rPr>
          <w:rFonts w:asciiTheme="minorHAnsi" w:hAnsiTheme="minorHAnsi" w:cstheme="minorHAnsi"/>
          <w:spacing w:val="39"/>
        </w:rPr>
        <w:t xml:space="preserve"> </w:t>
      </w:r>
      <w:r w:rsidRPr="004D7AEF">
        <w:rPr>
          <w:rFonts w:asciiTheme="minorHAnsi" w:hAnsiTheme="minorHAnsi" w:cstheme="minorHAnsi"/>
        </w:rPr>
        <w:t>over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time to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contain, exclude,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or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suppress,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if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justified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to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meet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local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management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goals.</w:t>
      </w:r>
      <w:r w:rsidRPr="004D7AEF">
        <w:rPr>
          <w:rFonts w:asciiTheme="minorHAnsi" w:hAnsiTheme="minorHAnsi" w:cstheme="minorHAnsi"/>
          <w:spacing w:val="53"/>
        </w:rPr>
        <w:t xml:space="preserve"> </w:t>
      </w:r>
      <w:r w:rsidRPr="004D7AEF">
        <w:rPr>
          <w:rFonts w:asciiTheme="minorHAnsi" w:hAnsiTheme="minorHAnsi" w:cstheme="minorHAnsi"/>
        </w:rPr>
        <w:t>(</w:t>
      </w:r>
      <w:r w:rsidR="004C1BF1" w:rsidRPr="004D7AEF">
        <w:rPr>
          <w:rFonts w:asciiTheme="minorHAnsi" w:hAnsiTheme="minorHAnsi" w:cstheme="minorHAnsi"/>
        </w:rPr>
        <w:t>Suppression</w:t>
      </w:r>
      <w:r w:rsidRPr="004D7AEF">
        <w:rPr>
          <w:rFonts w:asciiTheme="minorHAnsi" w:hAnsiTheme="minorHAnsi" w:cstheme="minorHAnsi"/>
        </w:rPr>
        <w:t xml:space="preserve"> efforts)</w:t>
      </w:r>
    </w:p>
    <w:p w:rsidR="00FB6F5C" w:rsidRPr="004D7AEF" w:rsidRDefault="0029474D" w:rsidP="0046406A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 xml:space="preserve">*Subcategory: </w:t>
      </w:r>
      <w:r w:rsidRPr="004D7AEF">
        <w:rPr>
          <w:rFonts w:asciiTheme="minorHAnsi" w:hAnsiTheme="minorHAnsi" w:cstheme="minorHAnsi"/>
        </w:rPr>
        <w:t xml:space="preserve">Not </w:t>
      </w:r>
      <w:r w:rsidRPr="004D7AEF">
        <w:rPr>
          <w:rFonts w:asciiTheme="minorHAnsi" w:hAnsiTheme="minorHAnsi" w:cstheme="minorHAnsi"/>
          <w:spacing w:val="-2"/>
        </w:rPr>
        <w:t>established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outside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 xml:space="preserve">of </w:t>
      </w:r>
      <w:r w:rsidRPr="004D7AEF">
        <w:rPr>
          <w:rFonts w:asciiTheme="minorHAnsi" w:hAnsiTheme="minorHAnsi" w:cstheme="minorHAnsi"/>
          <w:spacing w:val="-1"/>
        </w:rPr>
        <w:t>PRISM,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 xml:space="preserve">manage </w:t>
      </w:r>
      <w:r w:rsidRPr="004D7AEF">
        <w:rPr>
          <w:rFonts w:asciiTheme="minorHAnsi" w:hAnsiTheme="minorHAnsi" w:cstheme="minorHAnsi"/>
        </w:rPr>
        <w:t xml:space="preserve">to </w:t>
      </w:r>
      <w:r w:rsidRPr="004D7AEF">
        <w:rPr>
          <w:rFonts w:asciiTheme="minorHAnsi" w:hAnsiTheme="minorHAnsi" w:cstheme="minorHAnsi"/>
          <w:spacing w:val="-1"/>
        </w:rPr>
        <w:t>contain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within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PRISM.</w:t>
      </w:r>
    </w:p>
    <w:p w:rsidR="00FB6F5C" w:rsidRPr="004D7AEF" w:rsidRDefault="00FB6F5C" w:rsidP="0046406A">
      <w:pPr>
        <w:spacing w:before="30" w:line="276" w:lineRule="auto"/>
        <w:rPr>
          <w:rFonts w:eastAsia="Garamond" w:cstheme="minorHAnsi"/>
          <w:sz w:val="21"/>
          <w:szCs w:val="21"/>
        </w:rPr>
      </w:pPr>
    </w:p>
    <w:p w:rsidR="00FB6F5C" w:rsidRPr="004D7AEF" w:rsidRDefault="0029474D" w:rsidP="0046406A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5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 xml:space="preserve">- </w:t>
      </w:r>
      <w:r w:rsidRPr="004D7AEF">
        <w:rPr>
          <w:rFonts w:asciiTheme="minorHAnsi" w:hAnsiTheme="minorHAnsi" w:cstheme="minorHAnsi"/>
          <w:spacing w:val="-1"/>
        </w:rPr>
        <w:t>Research:</w:t>
      </w:r>
    </w:p>
    <w:p w:rsidR="0016583F" w:rsidRPr="004D7AEF" w:rsidRDefault="0016583F" w:rsidP="0016583F">
      <w:pPr>
        <w:pStyle w:val="BodyText"/>
        <w:spacing w:before="30" w:line="276" w:lineRule="auto"/>
        <w:ind w:left="0"/>
        <w:rPr>
          <w:rFonts w:asciiTheme="minorHAnsi" w:hAnsiTheme="minorHAnsi" w:cstheme="minorHAnsi"/>
          <w:spacing w:val="-1"/>
        </w:rPr>
      </w:pPr>
      <w:r w:rsidRPr="004D7AEF">
        <w:rPr>
          <w:rFonts w:asciiTheme="minorHAnsi" w:hAnsiTheme="minorHAnsi" w:cstheme="minorHAnsi"/>
          <w:spacing w:val="-1"/>
        </w:rPr>
        <w:t>Tier 5a: Species in our PRISM that need more research, mapping, and monitoring to understand invasiveness and impacts.</w:t>
      </w:r>
    </w:p>
    <w:p w:rsidR="00FB6F5C" w:rsidRPr="004D7AEF" w:rsidRDefault="0016583F" w:rsidP="0016583F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>Tier 5b: Species surrounding our PRISM that need more research, mapping, and monitoring to understand invasiveness and impacts.</w:t>
      </w:r>
    </w:p>
    <w:p w:rsidR="00FB6F5C" w:rsidRPr="004D7AEF" w:rsidRDefault="00FB6F5C" w:rsidP="0046406A">
      <w:pPr>
        <w:spacing w:before="30" w:line="276" w:lineRule="auto"/>
        <w:rPr>
          <w:rFonts w:eastAsia="Garamond" w:cstheme="minorHAnsi"/>
        </w:rPr>
      </w:pPr>
    </w:p>
    <w:p w:rsidR="00FB6F5C" w:rsidRPr="004D7AEF" w:rsidRDefault="00FB6F5C" w:rsidP="0046406A">
      <w:pPr>
        <w:spacing w:before="30" w:line="276" w:lineRule="auto"/>
        <w:rPr>
          <w:rFonts w:eastAsia="Garamond" w:cstheme="minorHAnsi"/>
          <w:sz w:val="17"/>
          <w:szCs w:val="17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D7AEF">
      <w:pPr>
        <w:pStyle w:val="Heading1"/>
        <w:spacing w:before="30" w:line="276" w:lineRule="auto"/>
        <w:rPr>
          <w:rFonts w:asciiTheme="minorHAnsi" w:hAnsiTheme="minorHAnsi" w:cstheme="minorHAnsi"/>
          <w:spacing w:val="-1"/>
        </w:rPr>
      </w:pPr>
    </w:p>
    <w:p w:rsidR="00711F47" w:rsidRPr="004D7AEF" w:rsidRDefault="00711F47" w:rsidP="0046406A">
      <w:pPr>
        <w:pStyle w:val="Heading1"/>
        <w:spacing w:before="30" w:line="276" w:lineRule="auto"/>
        <w:ind w:hanging="360"/>
        <w:rPr>
          <w:rFonts w:asciiTheme="minorHAnsi" w:hAnsiTheme="minorHAnsi" w:cstheme="minorHAnsi"/>
          <w:spacing w:val="-1"/>
        </w:rPr>
      </w:pPr>
    </w:p>
    <w:p w:rsidR="00711F47" w:rsidRPr="004D7AEF" w:rsidRDefault="0029474D" w:rsidP="00A242EF">
      <w:pPr>
        <w:pStyle w:val="Heading1"/>
        <w:spacing w:before="0" w:line="276" w:lineRule="auto"/>
        <w:ind w:hanging="360"/>
        <w:jc w:val="center"/>
        <w:rPr>
          <w:rFonts w:asciiTheme="minorHAnsi" w:hAnsiTheme="minorHAnsi" w:cstheme="minorHAnsi"/>
          <w:sz w:val="22"/>
        </w:rPr>
      </w:pPr>
      <w:r w:rsidRPr="004D7AEF">
        <w:rPr>
          <w:rFonts w:asciiTheme="minorHAnsi" w:hAnsiTheme="minorHAnsi" w:cstheme="minorHAnsi"/>
          <w:spacing w:val="-1"/>
        </w:rPr>
        <w:t>Aquatic</w:t>
      </w:r>
      <w:r w:rsidRPr="004D7AEF">
        <w:rPr>
          <w:rFonts w:asciiTheme="minorHAnsi" w:hAnsiTheme="minorHAnsi" w:cstheme="minorHAnsi"/>
          <w:spacing w:val="-5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Invasive</w:t>
      </w:r>
      <w:r w:rsidRPr="004D7AEF">
        <w:rPr>
          <w:rFonts w:asciiTheme="minorHAnsi" w:hAnsiTheme="minorHAnsi" w:cstheme="minorHAnsi"/>
          <w:spacing w:val="-5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Plant</w:t>
      </w:r>
      <w:r w:rsidRPr="004D7AEF">
        <w:rPr>
          <w:rFonts w:asciiTheme="minorHAnsi" w:hAnsiTheme="minorHAnsi" w:cstheme="minorHAnsi"/>
          <w:spacing w:val="-5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Species</w:t>
      </w:r>
      <w:r w:rsidRPr="004D7AEF">
        <w:rPr>
          <w:rFonts w:asciiTheme="minorHAnsi" w:hAnsiTheme="minorHAnsi" w:cstheme="minorHAnsi"/>
          <w:spacing w:val="-1"/>
          <w:sz w:val="22"/>
        </w:rPr>
        <w:t>:</w:t>
      </w:r>
    </w:p>
    <w:p w:rsidR="00FB6F5C" w:rsidRPr="004D7AEF" w:rsidRDefault="0029474D" w:rsidP="00A242EF">
      <w:pPr>
        <w:pStyle w:val="Heading1"/>
        <w:spacing w:before="0" w:line="276" w:lineRule="auto"/>
        <w:rPr>
          <w:rFonts w:asciiTheme="minorHAnsi" w:hAnsiTheme="minorHAnsi" w:cstheme="minorHAnsi"/>
          <w:sz w:val="22"/>
        </w:rPr>
      </w:pPr>
      <w:r w:rsidRPr="004D7AEF">
        <w:rPr>
          <w:rFonts w:asciiTheme="minorHAnsi" w:hAnsiTheme="minorHAnsi" w:cstheme="minorHAnsi"/>
          <w:spacing w:val="-1"/>
          <w:sz w:val="22"/>
          <w:u w:val="single" w:color="000000"/>
        </w:rPr>
        <w:t>Tier</w:t>
      </w:r>
      <w:r w:rsidRPr="004D7AEF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sz w:val="22"/>
          <w:u w:val="single" w:color="000000"/>
        </w:rPr>
        <w:t>1:</w:t>
      </w:r>
    </w:p>
    <w:p w:rsidR="00CB1FC1" w:rsidRPr="004D7AEF" w:rsidRDefault="0029474D" w:rsidP="00A242EF">
      <w:pPr>
        <w:spacing w:line="276" w:lineRule="auto"/>
        <w:ind w:left="360"/>
        <w:rPr>
          <w:rFonts w:cstheme="minorHAnsi"/>
          <w:sz w:val="24"/>
        </w:rPr>
      </w:pPr>
      <w:r w:rsidRPr="004D7AEF">
        <w:rPr>
          <w:rFonts w:cstheme="minorHAnsi"/>
          <w:b/>
          <w:spacing w:val="-1"/>
        </w:rPr>
        <w:t>1a</w:t>
      </w:r>
      <w:r w:rsidRPr="004D7AEF">
        <w:rPr>
          <w:rFonts w:cstheme="minorHAnsi"/>
          <w:spacing w:val="-1"/>
          <w:sz w:val="24"/>
        </w:rPr>
        <w:t>:</w:t>
      </w:r>
      <w:r w:rsidRPr="004D7AEF">
        <w:rPr>
          <w:rFonts w:cstheme="minorHAnsi"/>
          <w:sz w:val="24"/>
        </w:rPr>
        <w:t xml:space="preserve"> </w:t>
      </w:r>
    </w:p>
    <w:p w:rsidR="009140A9" w:rsidRPr="004D7AEF" w:rsidRDefault="009140A9" w:rsidP="009140A9">
      <w:pPr>
        <w:rPr>
          <w:rFonts w:cstheme="minorHAnsi"/>
          <w:i/>
        </w:rPr>
      </w:pPr>
      <w:r w:rsidRPr="004D7AEF">
        <w:rPr>
          <w:rFonts w:cstheme="minorHAnsi"/>
          <w:b/>
          <w:spacing w:val="-1"/>
        </w:rPr>
        <w:tab/>
      </w:r>
      <w:r w:rsidRPr="004D7AEF">
        <w:rPr>
          <w:rFonts w:cstheme="minorHAnsi"/>
          <w:i/>
        </w:rPr>
        <w:t xml:space="preserve">Aldrovanda vesiculosa, </w:t>
      </w:r>
      <w:r w:rsidRPr="004D7AEF">
        <w:rPr>
          <w:rFonts w:cstheme="minorHAnsi"/>
        </w:rPr>
        <w:t>Waterwheel</w:t>
      </w:r>
    </w:p>
    <w:p w:rsidR="00506DD4" w:rsidRPr="004D7AEF" w:rsidRDefault="00506DD4" w:rsidP="00506DD4">
      <w:pPr>
        <w:spacing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Cabomba caroliniana</w:t>
      </w:r>
      <w:r w:rsidRPr="004D7AEF">
        <w:rPr>
          <w:rFonts w:cstheme="minorHAnsi"/>
          <w:spacing w:val="-1"/>
        </w:rPr>
        <w:t>, Fanwort; Carolina Fanwort</w:t>
      </w:r>
    </w:p>
    <w:p w:rsidR="00506DD4" w:rsidRPr="004D7AEF" w:rsidRDefault="00506DD4" w:rsidP="00506DD4">
      <w:pPr>
        <w:spacing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Eichhornia crassipes</w:t>
      </w:r>
      <w:r w:rsidRPr="004D7AEF">
        <w:rPr>
          <w:rFonts w:cstheme="minorHAnsi"/>
          <w:spacing w:val="-1"/>
        </w:rPr>
        <w:t>, Water Hyacinth</w:t>
      </w:r>
    </w:p>
    <w:p w:rsidR="00506DD4" w:rsidRPr="004D7AEF" w:rsidRDefault="00506DD4" w:rsidP="00506DD4">
      <w:pPr>
        <w:spacing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Hydrilla verticillata</w:t>
      </w:r>
      <w:r w:rsidRPr="004D7AEF">
        <w:rPr>
          <w:rFonts w:cstheme="minorHAnsi"/>
          <w:spacing w:val="-1"/>
        </w:rPr>
        <w:t>, Hydrilla, Water-thyme, Florida Elodea, Water thyme</w:t>
      </w:r>
    </w:p>
    <w:p w:rsidR="00506DD4" w:rsidRPr="004D7AEF" w:rsidRDefault="00506DD4" w:rsidP="00506DD4">
      <w:pPr>
        <w:spacing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Ludwigia peploides ssp glabrescens</w:t>
      </w:r>
      <w:r w:rsidRPr="004D7AEF">
        <w:rPr>
          <w:rFonts w:cstheme="minorHAnsi"/>
          <w:spacing w:val="-1"/>
        </w:rPr>
        <w:t>, Floating Primrose Willow</w:t>
      </w:r>
    </w:p>
    <w:p w:rsidR="00506DD4" w:rsidRPr="004D7AEF" w:rsidRDefault="00506DD4" w:rsidP="00506DD4">
      <w:pPr>
        <w:spacing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Myriophyllum aquaticum</w:t>
      </w:r>
      <w:r w:rsidRPr="004D7AEF">
        <w:rPr>
          <w:rFonts w:cstheme="minorHAnsi"/>
          <w:spacing w:val="-1"/>
        </w:rPr>
        <w:t>, Parrot s Feather; Parrot Feather Watermilfoil</w:t>
      </w:r>
    </w:p>
    <w:p w:rsidR="00506DD4" w:rsidRPr="004D7AEF" w:rsidRDefault="00506DD4" w:rsidP="00506DD4">
      <w:pPr>
        <w:spacing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Myriophyllum heterophyllum</w:t>
      </w:r>
      <w:r w:rsidRPr="004D7AEF">
        <w:rPr>
          <w:rFonts w:cstheme="minorHAnsi"/>
          <w:spacing w:val="-1"/>
        </w:rPr>
        <w:t>, Broadleaf Water-milfoil</w:t>
      </w:r>
    </w:p>
    <w:p w:rsidR="00F33774" w:rsidRPr="004D7AEF" w:rsidRDefault="00506DD4" w:rsidP="00506DD4">
      <w:pPr>
        <w:spacing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Pistia stratiotes</w:t>
      </w:r>
      <w:r w:rsidRPr="004D7AEF">
        <w:rPr>
          <w:rFonts w:cstheme="minorHAnsi"/>
          <w:spacing w:val="-1"/>
        </w:rPr>
        <w:t>, Water Lettuce</w:t>
      </w:r>
    </w:p>
    <w:p w:rsidR="00506DD4" w:rsidRPr="004D7AEF" w:rsidRDefault="00506DD4" w:rsidP="00506DD4">
      <w:pPr>
        <w:spacing w:line="276" w:lineRule="auto"/>
        <w:ind w:firstLine="720"/>
        <w:rPr>
          <w:rFonts w:cstheme="minorHAnsi"/>
          <w:b/>
          <w:spacing w:val="-1"/>
        </w:rPr>
      </w:pPr>
    </w:p>
    <w:p w:rsidR="00A702D5" w:rsidRPr="004D7AEF" w:rsidRDefault="0029474D" w:rsidP="00A242EF">
      <w:pPr>
        <w:spacing w:line="276" w:lineRule="auto"/>
        <w:ind w:left="450"/>
        <w:rPr>
          <w:rFonts w:cstheme="minorHAnsi"/>
          <w:b/>
        </w:rPr>
      </w:pPr>
      <w:r w:rsidRPr="004D7AEF">
        <w:rPr>
          <w:rFonts w:cstheme="minorHAnsi"/>
          <w:b/>
          <w:spacing w:val="-1"/>
        </w:rPr>
        <w:t>1c:</w:t>
      </w:r>
      <w:r w:rsidRPr="004D7AEF">
        <w:rPr>
          <w:rFonts w:cstheme="minorHAnsi"/>
          <w:b/>
        </w:rPr>
        <w:t xml:space="preserve"> </w:t>
      </w:r>
    </w:p>
    <w:p w:rsidR="00FB6F5C" w:rsidRPr="004D7AEF" w:rsidRDefault="0029474D" w:rsidP="00A242EF">
      <w:pPr>
        <w:spacing w:line="276" w:lineRule="auto"/>
        <w:ind w:left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Alternanthera philoxeroides,</w:t>
      </w:r>
      <w:r w:rsidRPr="004D7AEF">
        <w:rPr>
          <w:rFonts w:cstheme="minorHAnsi"/>
          <w:i/>
          <w:spacing w:val="-3"/>
        </w:rPr>
        <w:t xml:space="preserve"> </w:t>
      </w:r>
      <w:r w:rsidRPr="004D7AEF">
        <w:rPr>
          <w:rFonts w:cstheme="minorHAnsi"/>
          <w:spacing w:val="-1"/>
        </w:rPr>
        <w:t>Alligatorweed</w:t>
      </w:r>
    </w:p>
    <w:p w:rsidR="00A702D5" w:rsidRPr="004D7AEF" w:rsidRDefault="00A702D5" w:rsidP="00A242EF">
      <w:pPr>
        <w:spacing w:line="360" w:lineRule="auto"/>
        <w:ind w:left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Salvinia molesta</w:t>
      </w:r>
      <w:r w:rsidRPr="004D7AEF">
        <w:rPr>
          <w:rFonts w:cstheme="minorHAnsi"/>
          <w:spacing w:val="-1"/>
        </w:rPr>
        <w:t>, Giant Salvinia</w:t>
      </w:r>
    </w:p>
    <w:p w:rsidR="004C1BF1" w:rsidRPr="004D7AEF" w:rsidRDefault="00A702D5" w:rsidP="00A242EF">
      <w:pPr>
        <w:spacing w:line="360" w:lineRule="auto"/>
        <w:ind w:left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Stratiotes aloides</w:t>
      </w:r>
      <w:r w:rsidRPr="004D7AEF">
        <w:rPr>
          <w:rFonts w:cstheme="minorHAnsi"/>
          <w:spacing w:val="-1"/>
        </w:rPr>
        <w:t>, Water Soldier</w:t>
      </w:r>
    </w:p>
    <w:p w:rsidR="00F33774" w:rsidRPr="004D7AEF" w:rsidRDefault="00F33774" w:rsidP="00A242EF">
      <w:pPr>
        <w:pStyle w:val="Heading2"/>
        <w:spacing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FB6F5C" w:rsidRPr="004D7AEF" w:rsidRDefault="0029474D" w:rsidP="00A242EF">
      <w:pPr>
        <w:pStyle w:val="Heading2"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2</w:t>
      </w:r>
      <w:r w:rsidR="0046406A" w:rsidRPr="004D7AEF">
        <w:rPr>
          <w:rFonts w:asciiTheme="minorHAnsi" w:hAnsiTheme="minorHAnsi" w:cstheme="minorHAnsi"/>
          <w:u w:val="single" w:color="000000"/>
        </w:rPr>
        <w:t>:</w:t>
      </w:r>
    </w:p>
    <w:p w:rsidR="00506DD4" w:rsidRPr="004D7AEF" w:rsidRDefault="00506DD4" w:rsidP="00506DD4">
      <w:pPr>
        <w:spacing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Egeria densa, Brazilian </w:t>
      </w:r>
      <w:r w:rsidRPr="004D7AEF">
        <w:rPr>
          <w:rFonts w:cstheme="minorHAnsi"/>
          <w:spacing w:val="-1"/>
        </w:rPr>
        <w:t>Waterweed; Brazilian elodea</w:t>
      </w:r>
    </w:p>
    <w:p w:rsidR="00506DD4" w:rsidRPr="004D7AEF" w:rsidRDefault="00506DD4" w:rsidP="00506DD4">
      <w:pPr>
        <w:spacing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Nymphoides peltata</w:t>
      </w:r>
      <w:r w:rsidRPr="004D7AEF">
        <w:rPr>
          <w:rFonts w:cstheme="minorHAnsi"/>
          <w:i/>
          <w:spacing w:val="-1"/>
        </w:rPr>
        <w:tab/>
        <w:t xml:space="preserve">, </w:t>
      </w:r>
      <w:r w:rsidRPr="004D7AEF">
        <w:rPr>
          <w:rFonts w:cstheme="minorHAnsi"/>
          <w:spacing w:val="-1"/>
        </w:rPr>
        <w:t>Yellow Floating-heart, Yellow floating heart</w:t>
      </w:r>
    </w:p>
    <w:p w:rsidR="004C1BF1" w:rsidRPr="004D7AEF" w:rsidRDefault="00506DD4" w:rsidP="00506DD4">
      <w:pPr>
        <w:spacing w:line="276" w:lineRule="auto"/>
        <w:ind w:firstLine="720"/>
        <w:rPr>
          <w:rFonts w:eastAsia="Garamond" w:cstheme="minorHAnsi"/>
        </w:rPr>
      </w:pPr>
      <w:r w:rsidRPr="004D7AEF">
        <w:rPr>
          <w:rFonts w:cstheme="minorHAnsi"/>
          <w:i/>
          <w:spacing w:val="-1"/>
        </w:rPr>
        <w:t xml:space="preserve">Nitellopsis obtuse, </w:t>
      </w:r>
      <w:r w:rsidRPr="004D7AEF">
        <w:rPr>
          <w:rFonts w:cstheme="minorHAnsi"/>
          <w:spacing w:val="-1"/>
        </w:rPr>
        <w:t>Starry Stonewort</w:t>
      </w:r>
    </w:p>
    <w:p w:rsidR="00FB6F5C" w:rsidRPr="004D7AEF" w:rsidRDefault="0029474D" w:rsidP="00A242EF">
      <w:pPr>
        <w:pStyle w:val="Heading2"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3</w:t>
      </w:r>
      <w:r w:rsidR="0046406A" w:rsidRPr="004D7AEF">
        <w:rPr>
          <w:rFonts w:asciiTheme="minorHAnsi" w:hAnsiTheme="minorHAnsi" w:cstheme="minorHAnsi"/>
          <w:u w:val="single" w:color="000000"/>
        </w:rPr>
        <w:t>:</w:t>
      </w:r>
    </w:p>
    <w:p w:rsidR="00506DD4" w:rsidRPr="004D7AEF" w:rsidRDefault="00506DD4" w:rsidP="00506DD4">
      <w:pPr>
        <w:spacing w:line="276" w:lineRule="auto"/>
        <w:ind w:left="720"/>
        <w:rPr>
          <w:rFonts w:eastAsia="Garamond" w:cstheme="minorHAnsi"/>
          <w:bCs/>
          <w:spacing w:val="-1"/>
        </w:rPr>
      </w:pPr>
      <w:r w:rsidRPr="004D7AEF">
        <w:rPr>
          <w:rFonts w:eastAsia="Garamond" w:cstheme="minorHAnsi"/>
          <w:bCs/>
          <w:i/>
          <w:spacing w:val="-1"/>
        </w:rPr>
        <w:t xml:space="preserve">Iris pseudacorus, </w:t>
      </w:r>
      <w:r w:rsidRPr="004D7AEF">
        <w:rPr>
          <w:rFonts w:eastAsia="Garamond" w:cstheme="minorHAnsi"/>
          <w:bCs/>
          <w:spacing w:val="-1"/>
        </w:rPr>
        <w:t>Yellow Iris, Water-flag, Yellow flag iris, Water flag, Yellow flag</w:t>
      </w:r>
    </w:p>
    <w:p w:rsidR="004C1BF1" w:rsidRPr="004D7AEF" w:rsidRDefault="00506DD4" w:rsidP="00506DD4">
      <w:pPr>
        <w:spacing w:line="276" w:lineRule="auto"/>
        <w:ind w:firstLine="720"/>
        <w:rPr>
          <w:rFonts w:eastAsia="Garamond" w:cstheme="minorHAnsi"/>
        </w:rPr>
      </w:pPr>
      <w:r w:rsidRPr="004D7AEF">
        <w:rPr>
          <w:rFonts w:eastAsia="Garamond" w:cstheme="minorHAnsi"/>
          <w:bCs/>
          <w:i/>
          <w:spacing w:val="-1"/>
        </w:rPr>
        <w:t xml:space="preserve">Hydrocharis morsusranae, </w:t>
      </w:r>
      <w:r w:rsidRPr="004D7AEF">
        <w:rPr>
          <w:rFonts w:eastAsia="Garamond" w:cstheme="minorHAnsi"/>
          <w:bCs/>
          <w:spacing w:val="-1"/>
        </w:rPr>
        <w:t>European Frogbit; Common Frogbit</w:t>
      </w:r>
    </w:p>
    <w:p w:rsidR="00F33774" w:rsidRPr="004D7AEF" w:rsidRDefault="00F33774" w:rsidP="00A242EF">
      <w:pPr>
        <w:pStyle w:val="Heading2"/>
        <w:spacing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FB6F5C" w:rsidRPr="004D7AEF" w:rsidRDefault="0029474D" w:rsidP="00A242EF">
      <w:pPr>
        <w:pStyle w:val="Heading2"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4</w:t>
      </w:r>
      <w:r w:rsidR="0046406A" w:rsidRPr="004D7AEF">
        <w:rPr>
          <w:rFonts w:asciiTheme="minorHAnsi" w:hAnsiTheme="minorHAnsi" w:cstheme="minorHAnsi"/>
          <w:u w:val="single" w:color="000000"/>
        </w:rPr>
        <w:t>:</w:t>
      </w:r>
    </w:p>
    <w:p w:rsidR="00506DD4" w:rsidRPr="004D7AEF" w:rsidRDefault="00506DD4" w:rsidP="00506DD4">
      <w:pPr>
        <w:pStyle w:val="Heading2"/>
        <w:spacing w:line="276" w:lineRule="auto"/>
        <w:rPr>
          <w:rFonts w:asciiTheme="minorHAnsi" w:eastAsiaTheme="minorHAnsi" w:hAnsiTheme="minorHAnsi" w:cstheme="minorHAnsi"/>
          <w:b w:val="0"/>
          <w:bCs w:val="0"/>
          <w:i/>
          <w:spacing w:val="-1"/>
        </w:rPr>
      </w:pPr>
      <w:r w:rsidRPr="004D7AEF">
        <w:rPr>
          <w:rFonts w:asciiTheme="minorHAnsi" w:eastAsiaTheme="minorHAnsi" w:hAnsiTheme="minorHAnsi" w:cstheme="minorHAnsi"/>
          <w:b w:val="0"/>
          <w:bCs w:val="0"/>
          <w:i/>
          <w:spacing w:val="-1"/>
        </w:rPr>
        <w:t xml:space="preserve">Myriophyllum spicatum, </w:t>
      </w:r>
      <w:r w:rsidRPr="004D7AEF">
        <w:rPr>
          <w:rFonts w:asciiTheme="minorHAnsi" w:eastAsiaTheme="minorHAnsi" w:hAnsiTheme="minorHAnsi" w:cstheme="minorHAnsi"/>
          <w:b w:val="0"/>
          <w:bCs w:val="0"/>
          <w:spacing w:val="-1"/>
        </w:rPr>
        <w:t>Eurasian Water-milfoil; European Water-milfoil; Spike Water-milfoil</w:t>
      </w:r>
    </w:p>
    <w:p w:rsidR="00506DD4" w:rsidRPr="004D7AEF" w:rsidRDefault="00506DD4" w:rsidP="00506DD4">
      <w:pPr>
        <w:pStyle w:val="Heading2"/>
        <w:spacing w:line="276" w:lineRule="auto"/>
        <w:rPr>
          <w:rFonts w:asciiTheme="minorHAnsi" w:eastAsiaTheme="minorHAnsi" w:hAnsiTheme="minorHAnsi" w:cstheme="minorHAnsi"/>
          <w:b w:val="0"/>
          <w:bCs w:val="0"/>
          <w:spacing w:val="-1"/>
        </w:rPr>
      </w:pPr>
      <w:r w:rsidRPr="004D7AEF">
        <w:rPr>
          <w:rFonts w:asciiTheme="minorHAnsi" w:eastAsiaTheme="minorHAnsi" w:hAnsiTheme="minorHAnsi" w:cstheme="minorHAnsi"/>
          <w:b w:val="0"/>
          <w:bCs w:val="0"/>
          <w:i/>
          <w:spacing w:val="-1"/>
        </w:rPr>
        <w:t xml:space="preserve">Potamogeton crispus, </w:t>
      </w:r>
      <w:r w:rsidRPr="004D7AEF">
        <w:rPr>
          <w:rFonts w:asciiTheme="minorHAnsi" w:eastAsiaTheme="minorHAnsi" w:hAnsiTheme="minorHAnsi" w:cstheme="minorHAnsi"/>
          <w:b w:val="0"/>
          <w:bCs w:val="0"/>
          <w:spacing w:val="-1"/>
        </w:rPr>
        <w:t>Curly Pondweed; Curly-leaved Pondweed</w:t>
      </w:r>
    </w:p>
    <w:p w:rsidR="00F33774" w:rsidRPr="004D7AEF" w:rsidRDefault="00506DD4" w:rsidP="00506DD4">
      <w:pPr>
        <w:pStyle w:val="Heading2"/>
        <w:spacing w:line="276" w:lineRule="auto"/>
        <w:ind w:left="0" w:firstLine="376"/>
        <w:rPr>
          <w:rFonts w:asciiTheme="minorHAnsi" w:hAnsiTheme="minorHAnsi" w:cstheme="minorHAnsi"/>
          <w:spacing w:val="-1"/>
          <w:u w:val="single" w:color="000000"/>
        </w:rPr>
      </w:pPr>
      <w:r w:rsidRPr="004D7AEF">
        <w:rPr>
          <w:rFonts w:asciiTheme="minorHAnsi" w:eastAsiaTheme="minorHAnsi" w:hAnsiTheme="minorHAnsi" w:cstheme="minorHAnsi"/>
          <w:b w:val="0"/>
          <w:bCs w:val="0"/>
          <w:i/>
          <w:spacing w:val="-1"/>
        </w:rPr>
        <w:t xml:space="preserve">Trapa natans, </w:t>
      </w:r>
      <w:r w:rsidRPr="004D7AEF">
        <w:rPr>
          <w:rFonts w:asciiTheme="minorHAnsi" w:eastAsiaTheme="minorHAnsi" w:hAnsiTheme="minorHAnsi" w:cstheme="minorHAnsi"/>
          <w:b w:val="0"/>
          <w:bCs w:val="0"/>
          <w:spacing w:val="-1"/>
        </w:rPr>
        <w:t>Water Chestnut, Water-chestnut</w:t>
      </w:r>
    </w:p>
    <w:p w:rsidR="00711F47" w:rsidRPr="004D7AEF" w:rsidRDefault="00711F47" w:rsidP="00A242EF">
      <w:pPr>
        <w:pStyle w:val="Heading2"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5</w:t>
      </w:r>
      <w:r w:rsidR="0046406A" w:rsidRPr="004D7AEF">
        <w:rPr>
          <w:rFonts w:asciiTheme="minorHAnsi" w:hAnsiTheme="minorHAnsi" w:cstheme="minorHAnsi"/>
          <w:u w:val="single" w:color="000000"/>
        </w:rPr>
        <w:t>:</w:t>
      </w:r>
    </w:p>
    <w:p w:rsidR="00711F47" w:rsidRPr="004D7AEF" w:rsidRDefault="00711F47" w:rsidP="00A242EF">
      <w:pPr>
        <w:spacing w:line="276" w:lineRule="auto"/>
        <w:ind w:left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Didymosphenia geminata, </w:t>
      </w:r>
      <w:r w:rsidRPr="004D7AEF">
        <w:rPr>
          <w:rFonts w:cstheme="minorHAnsi"/>
          <w:spacing w:val="-1"/>
        </w:rPr>
        <w:t>Didymo</w:t>
      </w:r>
    </w:p>
    <w:p w:rsidR="00711F47" w:rsidRPr="004D7AEF" w:rsidRDefault="00711F47" w:rsidP="00A242EF">
      <w:pPr>
        <w:spacing w:line="276" w:lineRule="auto"/>
        <w:ind w:left="720"/>
        <w:rPr>
          <w:rFonts w:cstheme="minorHAnsi"/>
          <w:spacing w:val="33"/>
        </w:rPr>
      </w:pPr>
      <w:r w:rsidRPr="004D7AEF">
        <w:rPr>
          <w:rFonts w:cstheme="minorHAnsi"/>
          <w:i/>
          <w:spacing w:val="-1"/>
        </w:rPr>
        <w:t>Eichhornia crassipes</w:t>
      </w:r>
      <w:r w:rsidRPr="004D7AEF">
        <w:rPr>
          <w:rFonts w:cstheme="minorHAnsi"/>
          <w:spacing w:val="-1"/>
        </w:rPr>
        <w:t xml:space="preserve">, </w:t>
      </w:r>
      <w:r w:rsidRPr="004D7AEF">
        <w:rPr>
          <w:rFonts w:cstheme="minorHAnsi"/>
          <w:spacing w:val="-2"/>
        </w:rPr>
        <w:t>Water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Hyacinth</w:t>
      </w:r>
      <w:r w:rsidRPr="004D7AEF">
        <w:rPr>
          <w:rFonts w:cstheme="minorHAnsi"/>
          <w:spacing w:val="33"/>
        </w:rPr>
        <w:t xml:space="preserve"> </w:t>
      </w:r>
    </w:p>
    <w:p w:rsidR="00711F47" w:rsidRPr="004D7AEF" w:rsidRDefault="00711F47" w:rsidP="00A242EF">
      <w:pPr>
        <w:spacing w:line="276" w:lineRule="auto"/>
        <w:ind w:left="720"/>
        <w:rPr>
          <w:rFonts w:cstheme="minorHAnsi"/>
          <w:spacing w:val="35"/>
        </w:rPr>
      </w:pPr>
      <w:r w:rsidRPr="004D7AEF">
        <w:rPr>
          <w:rFonts w:cstheme="minorHAnsi"/>
          <w:i/>
          <w:spacing w:val="-1"/>
        </w:rPr>
        <w:t>Marsilea quadrifolia</w:t>
      </w:r>
      <w:r w:rsidRPr="004D7AEF">
        <w:rPr>
          <w:rFonts w:cstheme="minorHAnsi"/>
          <w:spacing w:val="-1"/>
        </w:rPr>
        <w:t>, European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Water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Fern</w:t>
      </w:r>
      <w:r w:rsidRPr="004D7AEF">
        <w:rPr>
          <w:rFonts w:cstheme="minorHAnsi"/>
          <w:spacing w:val="35"/>
        </w:rPr>
        <w:t xml:space="preserve"> </w:t>
      </w:r>
    </w:p>
    <w:p w:rsidR="00FB6F5C" w:rsidRPr="004D7AEF" w:rsidRDefault="00711F47" w:rsidP="00A242EF">
      <w:pPr>
        <w:spacing w:line="276" w:lineRule="auto"/>
        <w:ind w:left="720"/>
        <w:rPr>
          <w:rFonts w:eastAsia="Garamond" w:cstheme="minorHAnsi"/>
        </w:rPr>
        <w:sectPr w:rsidR="00FB6F5C" w:rsidRPr="004D7AEF">
          <w:type w:val="continuous"/>
          <w:pgSz w:w="12240" w:h="15840"/>
          <w:pgMar w:top="660" w:right="700" w:bottom="280" w:left="600" w:header="720" w:footer="720" w:gutter="0"/>
          <w:cols w:space="720"/>
        </w:sectPr>
      </w:pPr>
      <w:r w:rsidRPr="004D7AEF">
        <w:rPr>
          <w:rFonts w:cstheme="minorHAnsi"/>
          <w:i/>
          <w:spacing w:val="-1"/>
        </w:rPr>
        <w:t>Pistia stratiotes</w:t>
      </w:r>
      <w:r w:rsidRPr="004D7AEF">
        <w:rPr>
          <w:rFonts w:cstheme="minorHAnsi"/>
          <w:spacing w:val="-1"/>
        </w:rPr>
        <w:t>, Water</w:t>
      </w:r>
      <w:r w:rsidRPr="004D7AEF">
        <w:rPr>
          <w:rFonts w:cstheme="minorHAnsi"/>
          <w:spacing w:val="-2"/>
        </w:rPr>
        <w:t xml:space="preserve"> </w:t>
      </w:r>
      <w:r w:rsidR="004D7AEF">
        <w:rPr>
          <w:rFonts w:cstheme="minorHAnsi"/>
          <w:spacing w:val="-1"/>
        </w:rPr>
        <w:t>Lettuce</w:t>
      </w:r>
    </w:p>
    <w:p w:rsidR="00FB6F5C" w:rsidRPr="004D7AEF" w:rsidRDefault="00FB6F5C" w:rsidP="00A242EF">
      <w:pPr>
        <w:spacing w:line="276" w:lineRule="auto"/>
        <w:rPr>
          <w:rFonts w:eastAsia="Garamond" w:cstheme="minorHAnsi"/>
          <w:sz w:val="24"/>
          <w:szCs w:val="24"/>
        </w:rPr>
      </w:pPr>
    </w:p>
    <w:p w:rsidR="00FB6F5C" w:rsidRPr="004D7AEF" w:rsidRDefault="0029474D" w:rsidP="00A242EF">
      <w:pPr>
        <w:pStyle w:val="Heading1"/>
        <w:spacing w:before="0" w:line="276" w:lineRule="auto"/>
        <w:jc w:val="center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Aquatic</w:t>
      </w:r>
      <w:r w:rsidRPr="004D7AEF">
        <w:rPr>
          <w:rFonts w:asciiTheme="minorHAnsi" w:hAnsiTheme="minorHAnsi" w:cstheme="minorHAnsi"/>
          <w:spacing w:val="-5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Invasive</w:t>
      </w:r>
      <w:r w:rsidRPr="004D7AEF">
        <w:rPr>
          <w:rFonts w:asciiTheme="minorHAnsi" w:hAnsiTheme="minorHAnsi" w:cstheme="minorHAnsi"/>
          <w:spacing w:val="-5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Animal</w:t>
      </w:r>
      <w:r w:rsidRPr="004D7AEF">
        <w:rPr>
          <w:rFonts w:asciiTheme="minorHAnsi" w:hAnsiTheme="minorHAnsi" w:cstheme="minorHAnsi"/>
          <w:spacing w:val="-6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Species:</w:t>
      </w:r>
    </w:p>
    <w:p w:rsidR="0046406A" w:rsidRPr="004D7AEF" w:rsidRDefault="0046406A" w:rsidP="00A242EF">
      <w:pPr>
        <w:pStyle w:val="Heading2"/>
        <w:spacing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FB6F5C" w:rsidRPr="004D7AEF" w:rsidRDefault="0029474D" w:rsidP="00A242EF">
      <w:pPr>
        <w:pStyle w:val="Heading2"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u w:val="single" w:color="000000"/>
        </w:rPr>
        <w:t>1:</w:t>
      </w:r>
    </w:p>
    <w:p w:rsidR="0014331C" w:rsidRPr="004D7AEF" w:rsidRDefault="0029474D" w:rsidP="00A242EF">
      <w:pPr>
        <w:spacing w:line="276" w:lineRule="auto"/>
        <w:ind w:left="360"/>
        <w:rPr>
          <w:rFonts w:cstheme="minorHAnsi"/>
          <w:b/>
          <w:spacing w:val="55"/>
        </w:rPr>
      </w:pPr>
      <w:r w:rsidRPr="004D7AEF">
        <w:rPr>
          <w:rFonts w:cstheme="minorHAnsi"/>
          <w:b/>
          <w:spacing w:val="-1"/>
        </w:rPr>
        <w:t>1a:</w:t>
      </w:r>
      <w:r w:rsidRPr="004D7AEF">
        <w:rPr>
          <w:rFonts w:cstheme="minorHAnsi"/>
          <w:b/>
          <w:spacing w:val="55"/>
        </w:rPr>
        <w:t xml:space="preserve"> </w:t>
      </w:r>
    </w:p>
    <w:p w:rsidR="00A9071A" w:rsidRPr="004D7AEF" w:rsidRDefault="00A9071A" w:rsidP="00A9071A">
      <w:pPr>
        <w:spacing w:line="276" w:lineRule="auto"/>
        <w:ind w:left="360" w:firstLine="36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Channa argus, </w:t>
      </w:r>
      <w:r w:rsidRPr="004D7AEF">
        <w:rPr>
          <w:rFonts w:cstheme="minorHAnsi"/>
          <w:spacing w:val="-1"/>
        </w:rPr>
        <w:t>Northern Snakehead</w:t>
      </w:r>
    </w:p>
    <w:p w:rsidR="00A9071A" w:rsidRPr="004D7AEF" w:rsidRDefault="00A9071A" w:rsidP="00A9071A">
      <w:pPr>
        <w:spacing w:line="276" w:lineRule="auto"/>
        <w:ind w:left="360" w:firstLine="36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Didymosphenia geminate, </w:t>
      </w:r>
      <w:r w:rsidRPr="004D7AEF">
        <w:rPr>
          <w:rFonts w:cstheme="minorHAnsi"/>
          <w:spacing w:val="-1"/>
        </w:rPr>
        <w:t>Didymo</w:t>
      </w:r>
    </w:p>
    <w:p w:rsidR="00A9071A" w:rsidRPr="004D7AEF" w:rsidRDefault="00A9071A" w:rsidP="00A9071A">
      <w:pPr>
        <w:spacing w:line="276" w:lineRule="auto"/>
        <w:ind w:left="360" w:firstLine="36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Gambusia affinis, </w:t>
      </w:r>
      <w:r w:rsidRPr="004D7AEF">
        <w:rPr>
          <w:rFonts w:cstheme="minorHAnsi"/>
          <w:spacing w:val="-1"/>
        </w:rPr>
        <w:t>Western Mosquitofish</w:t>
      </w:r>
    </w:p>
    <w:p w:rsidR="00A9071A" w:rsidRPr="004D7AEF" w:rsidRDefault="00A9071A" w:rsidP="00A9071A">
      <w:pPr>
        <w:spacing w:line="276" w:lineRule="auto"/>
        <w:ind w:left="360" w:firstLine="36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Hemigrapsus sanguineus, </w:t>
      </w:r>
      <w:r w:rsidRPr="004D7AEF">
        <w:rPr>
          <w:rFonts w:cstheme="minorHAnsi"/>
          <w:spacing w:val="-1"/>
        </w:rPr>
        <w:t>Asian Shore Crab</w:t>
      </w:r>
    </w:p>
    <w:p w:rsidR="00A9071A" w:rsidRPr="004D7AEF" w:rsidRDefault="00A9071A" w:rsidP="00A9071A">
      <w:pPr>
        <w:spacing w:line="276" w:lineRule="auto"/>
        <w:ind w:left="360" w:firstLine="36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Misgurnus anguillicaudatus, </w:t>
      </w:r>
      <w:r w:rsidRPr="004D7AEF">
        <w:rPr>
          <w:rFonts w:cstheme="minorHAnsi"/>
          <w:spacing w:val="-1"/>
        </w:rPr>
        <w:t>Oriental Weatherfish</w:t>
      </w:r>
    </w:p>
    <w:p w:rsidR="00A9071A" w:rsidRPr="004D7AEF" w:rsidRDefault="00A9071A" w:rsidP="00A9071A">
      <w:pPr>
        <w:spacing w:line="276" w:lineRule="auto"/>
        <w:ind w:left="360" w:firstLine="36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Neogobius melanostomus, </w:t>
      </w:r>
      <w:r w:rsidRPr="004D7AEF">
        <w:rPr>
          <w:rFonts w:cstheme="minorHAnsi"/>
          <w:spacing w:val="-1"/>
        </w:rPr>
        <w:t>Round Goby</w:t>
      </w:r>
    </w:p>
    <w:p w:rsidR="00A9071A" w:rsidRPr="004D7AEF" w:rsidRDefault="00A9071A" w:rsidP="00A9071A">
      <w:pPr>
        <w:spacing w:line="276" w:lineRule="auto"/>
        <w:ind w:left="360" w:firstLine="36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Procambarus clarkia, </w:t>
      </w:r>
      <w:r w:rsidRPr="004D7AEF">
        <w:rPr>
          <w:rFonts w:cstheme="minorHAnsi"/>
          <w:spacing w:val="-1"/>
        </w:rPr>
        <w:t>Red Swamp Crayfish</w:t>
      </w:r>
    </w:p>
    <w:p w:rsidR="00A9071A" w:rsidRPr="004D7AEF" w:rsidRDefault="00A9071A" w:rsidP="00A9071A">
      <w:pPr>
        <w:spacing w:line="276" w:lineRule="auto"/>
        <w:ind w:left="360" w:firstLine="36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Tinca tinca, </w:t>
      </w:r>
      <w:r w:rsidRPr="004D7AEF">
        <w:rPr>
          <w:rFonts w:cstheme="minorHAnsi"/>
          <w:spacing w:val="-1"/>
        </w:rPr>
        <w:t>Tench</w:t>
      </w:r>
    </w:p>
    <w:p w:rsidR="00A9071A" w:rsidRPr="004D7AEF" w:rsidRDefault="00A9071A" w:rsidP="00A9071A">
      <w:pPr>
        <w:spacing w:line="276" w:lineRule="auto"/>
        <w:ind w:left="360" w:firstLine="36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Valvata piscinalis, </w:t>
      </w:r>
      <w:r w:rsidRPr="004D7AEF">
        <w:rPr>
          <w:rFonts w:cstheme="minorHAnsi"/>
          <w:spacing w:val="-1"/>
        </w:rPr>
        <w:t>European Stream Valvata</w:t>
      </w:r>
    </w:p>
    <w:p w:rsidR="0014331C" w:rsidRPr="004D7AEF" w:rsidRDefault="0029474D" w:rsidP="00A9071A">
      <w:pPr>
        <w:spacing w:line="276" w:lineRule="auto"/>
        <w:ind w:left="360"/>
        <w:rPr>
          <w:rFonts w:cstheme="minorHAnsi"/>
          <w:b/>
        </w:rPr>
      </w:pPr>
      <w:r w:rsidRPr="004D7AEF">
        <w:rPr>
          <w:rFonts w:cstheme="minorHAnsi"/>
          <w:b/>
          <w:spacing w:val="-1"/>
        </w:rPr>
        <w:t>1b:</w:t>
      </w:r>
      <w:r w:rsidRPr="004D7AEF">
        <w:rPr>
          <w:rFonts w:cstheme="minorHAnsi"/>
          <w:b/>
        </w:rPr>
        <w:t xml:space="preserve">  </w:t>
      </w:r>
    </w:p>
    <w:p w:rsidR="003072EA" w:rsidRPr="004D7AEF" w:rsidRDefault="003072EA" w:rsidP="00A242EF">
      <w:pPr>
        <w:spacing w:line="360" w:lineRule="auto"/>
        <w:ind w:left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Cercopagis pengoi</w:t>
      </w:r>
      <w:r w:rsidRPr="004D7AEF">
        <w:rPr>
          <w:rFonts w:cstheme="minorHAnsi"/>
          <w:spacing w:val="-1"/>
        </w:rPr>
        <w:t>, Fishhook Waterflea</w:t>
      </w:r>
    </w:p>
    <w:p w:rsidR="00FB6F5C" w:rsidRPr="004D7AEF" w:rsidRDefault="0029474D" w:rsidP="00A242EF">
      <w:pPr>
        <w:spacing w:line="276" w:lineRule="auto"/>
        <w:ind w:left="720"/>
        <w:rPr>
          <w:rFonts w:eastAsia="Garamond" w:cstheme="minorHAnsi"/>
        </w:rPr>
      </w:pPr>
      <w:r w:rsidRPr="004D7AEF">
        <w:rPr>
          <w:rFonts w:cstheme="minorHAnsi"/>
          <w:i/>
          <w:spacing w:val="-1"/>
        </w:rPr>
        <w:t>Hypophthalmichtys</w:t>
      </w:r>
      <w:r w:rsidRPr="004D7AEF">
        <w:rPr>
          <w:rFonts w:cstheme="minorHAnsi"/>
          <w:i/>
          <w:spacing w:val="-2"/>
        </w:rPr>
        <w:t xml:space="preserve"> </w:t>
      </w:r>
      <w:r w:rsidRPr="004D7AEF">
        <w:rPr>
          <w:rFonts w:cstheme="minorHAnsi"/>
        </w:rPr>
        <w:t>sp.,</w:t>
      </w:r>
      <w:r w:rsidRPr="004D7AEF">
        <w:rPr>
          <w:rFonts w:cstheme="minorHAnsi"/>
          <w:spacing w:val="-1"/>
        </w:rPr>
        <w:t xml:space="preserve"> Asian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Carp</w:t>
      </w:r>
    </w:p>
    <w:p w:rsidR="003072EA" w:rsidRPr="004D7AEF" w:rsidRDefault="003072EA" w:rsidP="00A242EF">
      <w:pPr>
        <w:spacing w:line="360" w:lineRule="auto"/>
        <w:ind w:left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Potamopyrgus antipodarum</w:t>
      </w:r>
      <w:r w:rsidRPr="004D7AEF">
        <w:rPr>
          <w:rFonts w:cstheme="minorHAnsi"/>
          <w:spacing w:val="-1"/>
        </w:rPr>
        <w:t>, New Zealand Mud Snail</w:t>
      </w:r>
    </w:p>
    <w:p w:rsidR="003072EA" w:rsidRPr="004D7AEF" w:rsidRDefault="003072EA" w:rsidP="00A242EF">
      <w:pPr>
        <w:ind w:left="360"/>
        <w:rPr>
          <w:rFonts w:eastAsia="Garamond" w:cstheme="minorHAnsi"/>
          <w:b/>
        </w:rPr>
      </w:pPr>
      <w:r w:rsidRPr="004D7AEF">
        <w:rPr>
          <w:rFonts w:eastAsia="Garamond" w:cstheme="minorHAnsi"/>
          <w:b/>
        </w:rPr>
        <w:t>1c:</w:t>
      </w:r>
    </w:p>
    <w:p w:rsidR="003072EA" w:rsidRPr="004D7AEF" w:rsidRDefault="003072EA" w:rsidP="00A242EF">
      <w:pPr>
        <w:ind w:left="720"/>
        <w:rPr>
          <w:rFonts w:eastAsia="Garamond" w:cstheme="minorHAnsi"/>
        </w:rPr>
      </w:pPr>
      <w:r w:rsidRPr="004D7AEF">
        <w:rPr>
          <w:rFonts w:eastAsia="Garamond" w:cstheme="minorHAnsi"/>
          <w:i/>
        </w:rPr>
        <w:t>Limnoperna fortunei</w:t>
      </w:r>
      <w:r w:rsidRPr="004D7AEF">
        <w:rPr>
          <w:rFonts w:eastAsia="Garamond" w:cstheme="minorHAnsi"/>
        </w:rPr>
        <w:t>, Golden Mussel</w:t>
      </w:r>
    </w:p>
    <w:p w:rsidR="0046406A" w:rsidRPr="004D7AEF" w:rsidRDefault="0046406A" w:rsidP="00A242EF">
      <w:pPr>
        <w:spacing w:line="276" w:lineRule="auto"/>
        <w:rPr>
          <w:rFonts w:cstheme="minorHAnsi"/>
          <w:spacing w:val="-1"/>
        </w:rPr>
      </w:pPr>
    </w:p>
    <w:p w:rsidR="0046406A" w:rsidRPr="004D7AEF" w:rsidRDefault="0046406A" w:rsidP="00A242EF">
      <w:pPr>
        <w:spacing w:line="276" w:lineRule="auto"/>
        <w:rPr>
          <w:rFonts w:cstheme="minorHAnsi"/>
          <w:b/>
          <w:spacing w:val="-1"/>
          <w:u w:val="single"/>
        </w:rPr>
      </w:pPr>
      <w:r w:rsidRPr="004D7AEF">
        <w:rPr>
          <w:rFonts w:cstheme="minorHAnsi"/>
          <w:b/>
          <w:spacing w:val="-1"/>
          <w:u w:val="single"/>
        </w:rPr>
        <w:t>Tier 2:</w:t>
      </w:r>
    </w:p>
    <w:p w:rsidR="00E62A13" w:rsidRPr="004D7AEF" w:rsidRDefault="00E62A13" w:rsidP="00E62A13">
      <w:pPr>
        <w:spacing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Bithynia tentaculata, </w:t>
      </w:r>
      <w:r w:rsidRPr="004D7AEF">
        <w:rPr>
          <w:rFonts w:cstheme="minorHAnsi"/>
          <w:spacing w:val="-1"/>
        </w:rPr>
        <w:t>Mud Bithynia</w:t>
      </w:r>
    </w:p>
    <w:p w:rsidR="00E62A13" w:rsidRPr="004D7AEF" w:rsidRDefault="00E62A13" w:rsidP="00E62A13">
      <w:pPr>
        <w:spacing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Bythotrephes longimanus, </w:t>
      </w:r>
      <w:r w:rsidRPr="004D7AEF">
        <w:rPr>
          <w:rFonts w:cstheme="minorHAnsi"/>
          <w:spacing w:val="-1"/>
        </w:rPr>
        <w:t>Spiny Waterflea</w:t>
      </w:r>
    </w:p>
    <w:p w:rsidR="00E62A13" w:rsidRPr="004D7AEF" w:rsidRDefault="00E62A13" w:rsidP="00E62A13">
      <w:pPr>
        <w:spacing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Cipangopaludina spp, </w:t>
      </w:r>
      <w:r w:rsidRPr="004D7AEF">
        <w:rPr>
          <w:rFonts w:cstheme="minorHAnsi"/>
          <w:spacing w:val="-1"/>
        </w:rPr>
        <w:t>Mystery snail</w:t>
      </w:r>
    </w:p>
    <w:p w:rsidR="00E62A13" w:rsidRPr="004D7AEF" w:rsidRDefault="00E62A13" w:rsidP="00E62A13">
      <w:pPr>
        <w:spacing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Dreissena bugensis, </w:t>
      </w:r>
      <w:r w:rsidRPr="004D7AEF">
        <w:rPr>
          <w:rFonts w:cstheme="minorHAnsi"/>
          <w:spacing w:val="-1"/>
        </w:rPr>
        <w:t>Quagga Mussel</w:t>
      </w:r>
    </w:p>
    <w:p w:rsidR="0046406A" w:rsidRPr="004D7AEF" w:rsidRDefault="00E62A13" w:rsidP="00E62A13">
      <w:pPr>
        <w:spacing w:line="276" w:lineRule="auto"/>
        <w:ind w:firstLine="720"/>
        <w:rPr>
          <w:rFonts w:cstheme="minorHAnsi"/>
          <w:spacing w:val="-1"/>
        </w:rPr>
        <w:sectPr w:rsidR="0046406A" w:rsidRPr="004D7AEF">
          <w:pgSz w:w="12240" w:h="15840"/>
          <w:pgMar w:top="660" w:right="1720" w:bottom="280" w:left="620" w:header="720" w:footer="720" w:gutter="0"/>
          <w:cols w:space="720"/>
        </w:sectPr>
      </w:pPr>
      <w:r w:rsidRPr="004D7AEF">
        <w:rPr>
          <w:rFonts w:cstheme="minorHAnsi"/>
          <w:i/>
          <w:spacing w:val="-1"/>
        </w:rPr>
        <w:t xml:space="preserve">Orconectes virilis, </w:t>
      </w:r>
      <w:r w:rsidRPr="004D7AEF">
        <w:rPr>
          <w:rFonts w:cstheme="minorHAnsi"/>
          <w:spacing w:val="-1"/>
        </w:rPr>
        <w:t>Virile Crayfish</w:t>
      </w:r>
    </w:p>
    <w:p w:rsidR="00FB6F5C" w:rsidRPr="004D7AEF" w:rsidRDefault="00FB6F5C" w:rsidP="00A242EF">
      <w:pPr>
        <w:spacing w:line="276" w:lineRule="auto"/>
        <w:rPr>
          <w:rFonts w:eastAsia="Garamond" w:cstheme="minorHAnsi"/>
        </w:rPr>
        <w:sectPr w:rsidR="00FB6F5C" w:rsidRPr="004D7AEF">
          <w:type w:val="continuous"/>
          <w:pgSz w:w="12240" w:h="15840"/>
          <w:pgMar w:top="660" w:right="1720" w:bottom="280" w:left="620" w:header="720" w:footer="720" w:gutter="0"/>
          <w:cols w:num="2" w:space="720" w:equalWidth="0">
            <w:col w:w="929" w:space="40"/>
            <w:col w:w="8931"/>
          </w:cols>
        </w:sectPr>
      </w:pPr>
    </w:p>
    <w:p w:rsidR="004F331B" w:rsidRPr="004D7AEF" w:rsidRDefault="0029474D" w:rsidP="00A242EF">
      <w:pPr>
        <w:pStyle w:val="Heading2"/>
        <w:spacing w:line="276" w:lineRule="auto"/>
        <w:ind w:left="0"/>
        <w:rPr>
          <w:rFonts w:asciiTheme="minorHAnsi" w:hAnsiTheme="minorHAnsi" w:cstheme="minorHAnsi"/>
          <w:u w:val="single" w:color="00000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3</w:t>
      </w:r>
      <w:r w:rsidR="00711F47" w:rsidRPr="004D7AEF">
        <w:rPr>
          <w:rFonts w:asciiTheme="minorHAnsi" w:hAnsiTheme="minorHAnsi" w:cstheme="minorHAnsi"/>
          <w:u w:val="single" w:color="000000"/>
        </w:rPr>
        <w:t>:</w:t>
      </w:r>
    </w:p>
    <w:p w:rsidR="00E62A13" w:rsidRPr="004D7AEF" w:rsidRDefault="00E62A13" w:rsidP="00E62A13">
      <w:pPr>
        <w:spacing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Corbicula fluminea, </w:t>
      </w:r>
      <w:r w:rsidRPr="004D7AEF">
        <w:rPr>
          <w:rFonts w:cstheme="minorHAnsi"/>
          <w:spacing w:val="-1"/>
        </w:rPr>
        <w:t>Asian Clam</w:t>
      </w:r>
    </w:p>
    <w:p w:rsidR="00E62A13" w:rsidRPr="004D7AEF" w:rsidRDefault="00E62A13" w:rsidP="00E62A13">
      <w:pPr>
        <w:spacing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Dreissena polymorpha, </w:t>
      </w:r>
      <w:r w:rsidRPr="004D7AEF">
        <w:rPr>
          <w:rFonts w:cstheme="minorHAnsi"/>
          <w:spacing w:val="-1"/>
        </w:rPr>
        <w:t>Zebra Mussel</w:t>
      </w:r>
    </w:p>
    <w:p w:rsidR="00E62A13" w:rsidRPr="004D7AEF" w:rsidRDefault="00E62A13" w:rsidP="00E62A13">
      <w:pPr>
        <w:spacing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Hemimysis anomala, </w:t>
      </w:r>
      <w:r w:rsidRPr="004D7AEF">
        <w:rPr>
          <w:rFonts w:cstheme="minorHAnsi"/>
          <w:spacing w:val="-1"/>
        </w:rPr>
        <w:t>Bloody-red Shrimp</w:t>
      </w:r>
    </w:p>
    <w:p w:rsidR="00E62A13" w:rsidRPr="004D7AEF" w:rsidRDefault="00E62A13" w:rsidP="00E62A13">
      <w:pPr>
        <w:spacing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Orconectes rusticus, </w:t>
      </w:r>
      <w:r w:rsidRPr="004D7AEF">
        <w:rPr>
          <w:rFonts w:cstheme="minorHAnsi"/>
          <w:spacing w:val="-1"/>
        </w:rPr>
        <w:t>Rusty Crayfish</w:t>
      </w:r>
    </w:p>
    <w:p w:rsidR="00FB6F5C" w:rsidRPr="004D7AEF" w:rsidRDefault="00E62A13" w:rsidP="00E62A13">
      <w:pPr>
        <w:spacing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Viviparus georgianus, </w:t>
      </w:r>
      <w:r w:rsidRPr="004D7AEF">
        <w:rPr>
          <w:rFonts w:cstheme="minorHAnsi"/>
          <w:spacing w:val="-1"/>
        </w:rPr>
        <w:t>Banded Mysterysnail</w:t>
      </w:r>
    </w:p>
    <w:p w:rsidR="004A2BDC" w:rsidRPr="004D7AEF" w:rsidRDefault="004A2BDC" w:rsidP="00E62A13">
      <w:pPr>
        <w:spacing w:line="276" w:lineRule="auto"/>
        <w:ind w:firstLine="720"/>
        <w:rPr>
          <w:rFonts w:eastAsia="Garamond" w:cstheme="minorHAnsi"/>
        </w:rPr>
      </w:pPr>
      <w:r w:rsidRPr="004D7AEF">
        <w:rPr>
          <w:rFonts w:eastAsia="Garamond" w:cstheme="minorHAnsi"/>
          <w:i/>
        </w:rPr>
        <w:t>Cygnus olor</w:t>
      </w:r>
      <w:r w:rsidRPr="004D7AEF">
        <w:rPr>
          <w:rFonts w:eastAsia="Garamond" w:cstheme="minorHAnsi"/>
        </w:rPr>
        <w:t>, Mute Swan</w:t>
      </w:r>
    </w:p>
    <w:p w:rsidR="00FB6F5C" w:rsidRPr="004D7AEF" w:rsidRDefault="0029474D" w:rsidP="00A242EF">
      <w:pPr>
        <w:pStyle w:val="Heading2"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4</w:t>
      </w:r>
      <w:r w:rsidR="00711F47" w:rsidRPr="004D7AEF">
        <w:rPr>
          <w:rFonts w:asciiTheme="minorHAnsi" w:hAnsiTheme="minorHAnsi" w:cstheme="minorHAnsi"/>
          <w:u w:val="single" w:color="000000"/>
        </w:rPr>
        <w:t>:</w:t>
      </w:r>
    </w:p>
    <w:p w:rsidR="00E62A13" w:rsidRPr="004D7AEF" w:rsidRDefault="00E62A13" w:rsidP="00A242EF">
      <w:pPr>
        <w:spacing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Cyprinus carpio, </w:t>
      </w:r>
      <w:r w:rsidRPr="004D7AEF">
        <w:rPr>
          <w:rFonts w:cstheme="minorHAnsi"/>
          <w:spacing w:val="-1"/>
        </w:rPr>
        <w:t>Common Carp</w:t>
      </w:r>
    </w:p>
    <w:p w:rsidR="00FB6F5C" w:rsidRPr="004D7AEF" w:rsidRDefault="00FB6F5C" w:rsidP="00A242EF">
      <w:pPr>
        <w:spacing w:line="276" w:lineRule="auto"/>
        <w:rPr>
          <w:rFonts w:eastAsia="Garamond" w:cstheme="minorHAnsi"/>
          <w:sz w:val="20"/>
          <w:szCs w:val="20"/>
        </w:rPr>
      </w:pPr>
    </w:p>
    <w:p w:rsidR="00FB6F5C" w:rsidRPr="004D7AEF" w:rsidRDefault="00FB6F5C" w:rsidP="00A242EF">
      <w:pPr>
        <w:spacing w:line="276" w:lineRule="auto"/>
        <w:rPr>
          <w:rFonts w:eastAsia="Garamond" w:cstheme="minorHAnsi"/>
          <w:sz w:val="25"/>
          <w:szCs w:val="25"/>
        </w:rPr>
        <w:sectPr w:rsidR="00FB6F5C" w:rsidRPr="004D7AEF">
          <w:type w:val="continuous"/>
          <w:pgSz w:w="12240" w:h="15840"/>
          <w:pgMar w:top="660" w:right="1720" w:bottom="280" w:left="620" w:header="720" w:footer="720" w:gutter="0"/>
          <w:cols w:space="720"/>
        </w:sectPr>
      </w:pPr>
    </w:p>
    <w:p w:rsidR="00FB6F5C" w:rsidRPr="004D7AEF" w:rsidRDefault="0029474D" w:rsidP="00A242EF">
      <w:pPr>
        <w:pStyle w:val="Heading2"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5</w:t>
      </w:r>
      <w:r w:rsidR="0046406A" w:rsidRPr="004D7AEF">
        <w:rPr>
          <w:rFonts w:asciiTheme="minorHAnsi" w:hAnsiTheme="minorHAnsi" w:cstheme="minorHAnsi"/>
          <w:u w:val="single" w:color="000000"/>
        </w:rPr>
        <w:t>:</w:t>
      </w:r>
    </w:p>
    <w:p w:rsidR="004A355A" w:rsidRPr="004D7AEF" w:rsidRDefault="0029474D" w:rsidP="004A355A">
      <w:pPr>
        <w:spacing w:line="276" w:lineRule="auto"/>
        <w:rPr>
          <w:rFonts w:eastAsia="Garamond" w:cstheme="minorHAnsi"/>
          <w:b/>
          <w:bCs/>
        </w:rPr>
      </w:pPr>
      <w:r w:rsidRPr="004D7AEF">
        <w:rPr>
          <w:rFonts w:cstheme="minorHAnsi"/>
        </w:rPr>
        <w:br w:type="column"/>
      </w:r>
    </w:p>
    <w:p w:rsidR="00FB6F5C" w:rsidRPr="004D7AEF" w:rsidRDefault="0029474D" w:rsidP="004A355A">
      <w:pPr>
        <w:spacing w:line="276" w:lineRule="auto"/>
        <w:ind w:left="-90"/>
        <w:rPr>
          <w:rFonts w:eastAsia="Garamond" w:cstheme="minorHAnsi"/>
          <w:b/>
          <w:bCs/>
        </w:rPr>
      </w:pPr>
      <w:r w:rsidRPr="004D7AEF">
        <w:rPr>
          <w:rFonts w:cstheme="minorHAnsi"/>
          <w:i/>
        </w:rPr>
        <w:t>Alosa</w:t>
      </w:r>
      <w:r w:rsidRPr="004D7AEF">
        <w:rPr>
          <w:rFonts w:cstheme="minorHAnsi"/>
          <w:i/>
          <w:spacing w:val="-1"/>
        </w:rPr>
        <w:t xml:space="preserve"> pseudoharengus</w:t>
      </w:r>
      <w:r w:rsidR="004C1BF1" w:rsidRPr="004D7AEF">
        <w:rPr>
          <w:rFonts w:cstheme="minorHAnsi"/>
          <w:spacing w:val="-1"/>
        </w:rPr>
        <w:t xml:space="preserve">, Alewife </w:t>
      </w:r>
      <w:r w:rsidRPr="004D7AEF">
        <w:rPr>
          <w:rFonts w:cstheme="minorHAnsi"/>
          <w:spacing w:val="-1"/>
        </w:rPr>
        <w:t xml:space="preserve">(native </w:t>
      </w:r>
      <w:r w:rsidRPr="004D7AEF">
        <w:rPr>
          <w:rFonts w:cstheme="minorHAnsi"/>
        </w:rPr>
        <w:t>to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</w:rPr>
        <w:t>some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drainages</w:t>
      </w:r>
      <w:r w:rsidRPr="004D7AEF">
        <w:rPr>
          <w:rFonts w:cstheme="minorHAnsi"/>
          <w:spacing w:val="-2"/>
        </w:rPr>
        <w:t xml:space="preserve"> </w:t>
      </w:r>
      <w:r w:rsidRPr="004D7AEF">
        <w:rPr>
          <w:rFonts w:cstheme="minorHAnsi"/>
        </w:rPr>
        <w:t xml:space="preserve">of </w:t>
      </w:r>
      <w:r w:rsidRPr="004D7AEF">
        <w:rPr>
          <w:rFonts w:cstheme="minorHAnsi"/>
          <w:spacing w:val="-1"/>
        </w:rPr>
        <w:t xml:space="preserve">NYS </w:t>
      </w:r>
      <w:r w:rsidRPr="004D7AEF">
        <w:rPr>
          <w:rFonts w:cstheme="minorHAnsi"/>
        </w:rPr>
        <w:t>&amp;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ranked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Medium)</w:t>
      </w:r>
    </w:p>
    <w:p w:rsidR="00FB6F5C" w:rsidRPr="004D7AEF" w:rsidRDefault="00FB6F5C" w:rsidP="0046406A">
      <w:pPr>
        <w:spacing w:before="30" w:line="276" w:lineRule="auto"/>
        <w:rPr>
          <w:rFonts w:eastAsia="Garamond" w:cstheme="minorHAnsi"/>
        </w:rPr>
        <w:sectPr w:rsidR="00FB6F5C" w:rsidRPr="004D7AEF" w:rsidSect="004A355A">
          <w:type w:val="continuous"/>
          <w:pgSz w:w="12240" w:h="15840"/>
          <w:pgMar w:top="660" w:right="1720" w:bottom="280" w:left="620" w:header="720" w:footer="720" w:gutter="0"/>
          <w:cols w:num="2" w:space="720" w:equalWidth="0">
            <w:col w:w="818" w:space="40"/>
            <w:col w:w="9042"/>
          </w:cols>
        </w:sectPr>
      </w:pPr>
    </w:p>
    <w:p w:rsidR="00831255" w:rsidRPr="004D7AEF" w:rsidRDefault="00831255" w:rsidP="00831255">
      <w:pPr>
        <w:pStyle w:val="Heading1"/>
        <w:spacing w:before="30" w:line="276" w:lineRule="auto"/>
        <w:jc w:val="center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Terrestrial</w:t>
      </w:r>
      <w:r w:rsidRPr="004D7AEF">
        <w:rPr>
          <w:rFonts w:asciiTheme="minorHAnsi" w:hAnsiTheme="minorHAnsi" w:cstheme="minorHAnsi"/>
          <w:spacing w:val="-8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Invasive</w:t>
      </w:r>
      <w:r w:rsidRPr="004D7AEF">
        <w:rPr>
          <w:rFonts w:asciiTheme="minorHAnsi" w:hAnsiTheme="minorHAnsi" w:cstheme="minorHAnsi"/>
          <w:spacing w:val="-6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Plant</w:t>
      </w:r>
      <w:r w:rsidRPr="004D7AEF">
        <w:rPr>
          <w:rFonts w:asciiTheme="minorHAnsi" w:hAnsiTheme="minorHAnsi" w:cstheme="minorHAnsi"/>
          <w:spacing w:val="-7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Species:</w:t>
      </w: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bookmarkStart w:id="0" w:name="Tier_1:"/>
      <w:bookmarkEnd w:id="0"/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u w:val="single" w:color="000000"/>
        </w:rPr>
        <w:t>1: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b/>
          <w:spacing w:val="-1"/>
        </w:rPr>
      </w:pPr>
      <w:r w:rsidRPr="004D7AEF">
        <w:rPr>
          <w:rFonts w:cstheme="minorHAnsi"/>
          <w:b/>
          <w:spacing w:val="-1"/>
        </w:rPr>
        <w:t>1a: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b/>
        </w:rPr>
        <w:t xml:space="preserve"> </w:t>
      </w:r>
      <w:r w:rsidRPr="004D7AEF">
        <w:rPr>
          <w:rFonts w:cstheme="minorHAnsi"/>
          <w:i/>
          <w:spacing w:val="-1"/>
        </w:rPr>
        <w:t xml:space="preserve">Acer pseudoplatanus, </w:t>
      </w:r>
      <w:r w:rsidRPr="004D7AEF">
        <w:rPr>
          <w:rFonts w:cstheme="minorHAnsi"/>
          <w:spacing w:val="-1"/>
        </w:rPr>
        <w:t>Sycamore Maple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Actinidia arguta</w:t>
      </w:r>
      <w:r w:rsidRPr="004D7AEF">
        <w:rPr>
          <w:rFonts w:cstheme="minorHAnsi"/>
          <w:i/>
          <w:spacing w:val="-1"/>
        </w:rPr>
        <w:tab/>
        <w:t xml:space="preserve">, </w:t>
      </w:r>
      <w:r w:rsidRPr="004D7AEF">
        <w:rPr>
          <w:rFonts w:cstheme="minorHAnsi"/>
          <w:spacing w:val="-1"/>
        </w:rPr>
        <w:t>Hardy Kiwi; Taravine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394D9B">
        <w:rPr>
          <w:rFonts w:cstheme="minorHAnsi"/>
          <w:i/>
          <w:spacing w:val="-1"/>
        </w:rPr>
        <w:t>Actinidia polygama</w:t>
      </w:r>
      <w:r>
        <w:rPr>
          <w:rFonts w:cstheme="minorHAnsi"/>
          <w:spacing w:val="-1"/>
        </w:rPr>
        <w:t>, Silver Vine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A220F0">
        <w:rPr>
          <w:rFonts w:cstheme="minorHAnsi"/>
          <w:i/>
          <w:spacing w:val="-1"/>
        </w:rPr>
        <w:t>Akebia quinata</w:t>
      </w:r>
      <w:r>
        <w:rPr>
          <w:rFonts w:cstheme="minorHAnsi"/>
          <w:spacing w:val="-1"/>
        </w:rPr>
        <w:t>, Chocolate Vine; Fiveleaf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Arum italicum, </w:t>
      </w:r>
      <w:r w:rsidRPr="004D7AEF">
        <w:rPr>
          <w:rFonts w:cstheme="minorHAnsi"/>
          <w:spacing w:val="-1"/>
        </w:rPr>
        <w:t>Italian Arum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>Brachypodium sylvaticum ssp sylvaticum</w:t>
      </w:r>
      <w:r w:rsidRPr="004D7AEF">
        <w:rPr>
          <w:rFonts w:cstheme="minorHAnsi"/>
          <w:i/>
          <w:spacing w:val="-1"/>
        </w:rPr>
        <w:tab/>
        <w:t xml:space="preserve">, </w:t>
      </w:r>
      <w:r w:rsidRPr="004D7AEF">
        <w:rPr>
          <w:rFonts w:cstheme="minorHAnsi"/>
          <w:spacing w:val="-1"/>
        </w:rPr>
        <w:t>Slender Falsebrome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Broussonetia papyrifera, </w:t>
      </w:r>
      <w:r w:rsidRPr="004D7AEF">
        <w:rPr>
          <w:rFonts w:cstheme="minorHAnsi"/>
          <w:spacing w:val="-1"/>
        </w:rPr>
        <w:t>Paper-mulberry</w:t>
      </w:r>
    </w:p>
    <w:p w:rsidR="00831255" w:rsidRPr="004D7AEF" w:rsidRDefault="00831255" w:rsidP="00831255">
      <w:pPr>
        <w:spacing w:before="30" w:line="276" w:lineRule="auto"/>
        <w:ind w:left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Clematis terniflora, </w:t>
      </w:r>
      <w:r w:rsidRPr="004D7AEF">
        <w:rPr>
          <w:rFonts w:cstheme="minorHAnsi"/>
          <w:spacing w:val="-1"/>
        </w:rPr>
        <w:t>Japanese Virgin's-bower, Sweet Autumn Clematis, Yam-leaf clematis, Japanese virgin's bower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Cytisus scoparius, </w:t>
      </w:r>
      <w:r w:rsidRPr="004D7AEF">
        <w:rPr>
          <w:rFonts w:cstheme="minorHAnsi"/>
          <w:spacing w:val="-1"/>
        </w:rPr>
        <w:t>Scotch Broom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Deutzia scabra, </w:t>
      </w:r>
      <w:r w:rsidRPr="004D7AEF">
        <w:rPr>
          <w:rFonts w:cstheme="minorHAnsi"/>
          <w:spacing w:val="-1"/>
        </w:rPr>
        <w:t>Fuzzy Deutzia; Pride-of-Rochester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E46C90">
        <w:rPr>
          <w:rFonts w:cstheme="minorHAnsi"/>
          <w:i/>
          <w:spacing w:val="-1"/>
        </w:rPr>
        <w:t xml:space="preserve">*Eragrostis curvula, </w:t>
      </w:r>
      <w:r w:rsidRPr="00E46C90">
        <w:rPr>
          <w:rFonts w:cstheme="minorHAnsi"/>
          <w:spacing w:val="-1"/>
        </w:rPr>
        <w:t>Weeping Lovegrass</w:t>
      </w:r>
    </w:p>
    <w:p w:rsidR="00831255" w:rsidRPr="00554EE2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Euphorbia </w:t>
      </w:r>
      <w:r>
        <w:rPr>
          <w:rFonts w:cstheme="minorHAnsi"/>
          <w:i/>
        </w:rPr>
        <w:t>virgata</w:t>
      </w:r>
      <w:r w:rsidRPr="004D7AEF">
        <w:rPr>
          <w:rFonts w:cstheme="minorHAnsi"/>
          <w:i/>
        </w:rPr>
        <w:t xml:space="preserve">, </w:t>
      </w:r>
      <w:r w:rsidRPr="00554EE2">
        <w:rPr>
          <w:rFonts w:cstheme="minorHAnsi"/>
          <w:iCs/>
        </w:rPr>
        <w:t xml:space="preserve">Slender </w:t>
      </w:r>
      <w:r w:rsidRPr="004D7AEF">
        <w:rPr>
          <w:rFonts w:cstheme="minorHAnsi"/>
        </w:rPr>
        <w:t>Leafy Spurge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Heracleum mantegazzianum, </w:t>
      </w:r>
      <w:r w:rsidRPr="004D7AEF">
        <w:rPr>
          <w:rFonts w:cstheme="minorHAnsi"/>
          <w:spacing w:val="-1"/>
        </w:rPr>
        <w:t>Giant Hogweed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Kalopanax septemlobus, </w:t>
      </w:r>
      <w:r w:rsidRPr="004D7AEF">
        <w:rPr>
          <w:rFonts w:cstheme="minorHAnsi"/>
          <w:spacing w:val="-1"/>
        </w:rPr>
        <w:t>Castor-Aralia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Koelreuteria paniculata, </w:t>
      </w:r>
      <w:r w:rsidRPr="004D7AEF">
        <w:rPr>
          <w:rFonts w:cstheme="minorHAnsi"/>
          <w:spacing w:val="-1"/>
        </w:rPr>
        <w:t>Golden-rain Tree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Lepidium latifolium, </w:t>
      </w:r>
      <w:r w:rsidRPr="004D7AEF">
        <w:rPr>
          <w:rFonts w:cstheme="minorHAnsi"/>
          <w:spacing w:val="-1"/>
        </w:rPr>
        <w:t>Perennial Pepperweed; Broadleaf pepperweed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>Lespedeza cuneat</w:t>
      </w:r>
      <w:r>
        <w:rPr>
          <w:rFonts w:cstheme="minorHAnsi"/>
          <w:i/>
          <w:spacing w:val="-1"/>
        </w:rPr>
        <w:t>a</w:t>
      </w:r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Asian Bush Clover; Chinese Lespedeza; Chinese Bushclover; Sericea Lespedeza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Macleaya cordata, </w:t>
      </w:r>
      <w:r w:rsidRPr="004D7AEF">
        <w:rPr>
          <w:rFonts w:cstheme="minorHAnsi"/>
          <w:spacing w:val="-1"/>
        </w:rPr>
        <w:t>Plume Poppy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Ornithogalum nutans, </w:t>
      </w:r>
      <w:r w:rsidRPr="004D7AEF">
        <w:rPr>
          <w:rFonts w:cstheme="minorHAnsi"/>
          <w:spacing w:val="-1"/>
        </w:rPr>
        <w:t>Drooping Star-of-Bethlehem; Star-of-Bethlehem</w:t>
      </w:r>
    </w:p>
    <w:p w:rsidR="00831255" w:rsidRPr="004610F6" w:rsidRDefault="00831255" w:rsidP="00831255">
      <w:pPr>
        <w:spacing w:before="30" w:line="276" w:lineRule="auto"/>
        <w:ind w:firstLine="746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Perilla frutescens, </w:t>
      </w:r>
      <w:r w:rsidRPr="004D7AEF">
        <w:rPr>
          <w:rFonts w:cstheme="minorHAnsi"/>
          <w:spacing w:val="-1"/>
        </w:rPr>
        <w:t>Beefsteak Plant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Photinia villosa, </w:t>
      </w:r>
      <w:r w:rsidRPr="004D7AEF">
        <w:rPr>
          <w:rFonts w:cstheme="minorHAnsi"/>
          <w:spacing w:val="-1"/>
        </w:rPr>
        <w:t>Oriental Redtip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Primula japonica, </w:t>
      </w:r>
      <w:r w:rsidRPr="004D7AEF">
        <w:rPr>
          <w:rFonts w:cstheme="minorHAnsi"/>
          <w:spacing w:val="-1"/>
        </w:rPr>
        <w:t>Japanese primrose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Rubus caesius, </w:t>
      </w:r>
      <w:r w:rsidRPr="004D7AEF">
        <w:rPr>
          <w:rFonts w:cstheme="minorHAnsi"/>
          <w:spacing w:val="-1"/>
        </w:rPr>
        <w:t>European Dewberry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>
        <w:rPr>
          <w:rFonts w:cstheme="minorHAnsi"/>
          <w:spacing w:val="-1"/>
        </w:rPr>
        <w:t>Rubus laciniatus, Cutleaf Blackberry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Saccharum ravennae, </w:t>
      </w:r>
      <w:r w:rsidRPr="004D7AEF">
        <w:rPr>
          <w:rFonts w:cstheme="minorHAnsi"/>
          <w:spacing w:val="-1"/>
        </w:rPr>
        <w:t>Ravenna Grass</w:t>
      </w:r>
    </w:p>
    <w:p w:rsidR="00831255" w:rsidRPr="00D21488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Salix atrocinerea, </w:t>
      </w:r>
      <w:r w:rsidRPr="004D7AEF">
        <w:rPr>
          <w:rFonts w:cstheme="minorHAnsi"/>
        </w:rPr>
        <w:t>Rusty Willow</w:t>
      </w:r>
    </w:p>
    <w:p w:rsidR="00831255" w:rsidRPr="00C04F1E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0A117A">
        <w:rPr>
          <w:rFonts w:cstheme="minorHAnsi"/>
          <w:i/>
        </w:rPr>
        <w:t xml:space="preserve">*Salvia glutinosa, </w:t>
      </w:r>
      <w:r w:rsidRPr="000A117A">
        <w:rPr>
          <w:rFonts w:cstheme="minorHAnsi"/>
        </w:rPr>
        <w:t>Sticky Sage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Symplocos paniculata, </w:t>
      </w:r>
      <w:r w:rsidRPr="004D7AEF">
        <w:rPr>
          <w:rFonts w:cstheme="minorHAnsi"/>
          <w:spacing w:val="-1"/>
        </w:rPr>
        <w:t>Sapphireberry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220E88">
        <w:rPr>
          <w:rFonts w:cstheme="minorHAnsi"/>
          <w:i/>
        </w:rPr>
        <w:t>*Viburnum dilatatum,</w:t>
      </w:r>
      <w:r w:rsidRPr="00220E88">
        <w:rPr>
          <w:rFonts w:cstheme="minorHAnsi"/>
        </w:rPr>
        <w:t xml:space="preserve"> Linden Arrow-wood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b/>
          <w:spacing w:val="55"/>
        </w:rPr>
      </w:pPr>
      <w:r w:rsidRPr="004D7AEF">
        <w:rPr>
          <w:rFonts w:cstheme="minorHAnsi"/>
          <w:b/>
          <w:spacing w:val="-1"/>
        </w:rPr>
        <w:t>1b:</w:t>
      </w:r>
      <w:r w:rsidRPr="004D7AEF">
        <w:rPr>
          <w:rFonts w:cstheme="minorHAnsi"/>
          <w:b/>
          <w:spacing w:val="55"/>
        </w:rPr>
        <w:t xml:space="preserve"> 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</w:rPr>
      </w:pPr>
      <w:r w:rsidRPr="004D7AEF">
        <w:rPr>
          <w:rFonts w:cstheme="minorHAnsi"/>
          <w:i/>
          <w:spacing w:val="-1"/>
        </w:rPr>
        <w:t>Oplismenus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i/>
          <w:spacing w:val="-1"/>
        </w:rPr>
        <w:t>hirtellus</w:t>
      </w:r>
      <w:r w:rsidRPr="004D7AEF">
        <w:rPr>
          <w:rFonts w:cstheme="minorHAnsi"/>
          <w:spacing w:val="-1"/>
        </w:rPr>
        <w:t xml:space="preserve">, </w:t>
      </w:r>
      <w:r w:rsidRPr="004D7AEF">
        <w:rPr>
          <w:rFonts w:cstheme="minorHAnsi"/>
          <w:spacing w:val="-2"/>
        </w:rPr>
        <w:t>Wavyleaf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Basketgrass</w:t>
      </w:r>
    </w:p>
    <w:p w:rsidR="00831255" w:rsidRPr="00AC1567" w:rsidRDefault="00831255" w:rsidP="00831255">
      <w:pPr>
        <w:spacing w:before="30" w:line="276" w:lineRule="auto"/>
        <w:rPr>
          <w:rFonts w:eastAsia="Garamond" w:cstheme="minorHAnsi"/>
        </w:rPr>
      </w:pPr>
      <w:bookmarkStart w:id="1" w:name="Tier_2"/>
      <w:bookmarkEnd w:id="1"/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831255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u w:val="single" w:color="00000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2: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>
        <w:rPr>
          <w:rFonts w:cstheme="minorHAnsi"/>
          <w:i/>
        </w:rPr>
        <w:t xml:space="preserve">Acer palmatum, </w:t>
      </w:r>
      <w:r>
        <w:rPr>
          <w:rFonts w:cstheme="minorHAnsi"/>
        </w:rPr>
        <w:t>Japanese Maple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554EE2">
        <w:rPr>
          <w:rFonts w:cstheme="minorHAnsi"/>
          <w:i/>
          <w:iCs/>
        </w:rPr>
        <w:t xml:space="preserve">Anthriscus </w:t>
      </w:r>
      <w:r>
        <w:rPr>
          <w:rFonts w:cstheme="minorHAnsi"/>
          <w:i/>
          <w:iCs/>
        </w:rPr>
        <w:t>s</w:t>
      </w:r>
      <w:r w:rsidRPr="00554EE2">
        <w:rPr>
          <w:rFonts w:cstheme="minorHAnsi"/>
          <w:i/>
          <w:iCs/>
        </w:rPr>
        <w:t>ylvestris</w:t>
      </w:r>
      <w:r>
        <w:rPr>
          <w:rFonts w:cstheme="minorHAnsi"/>
        </w:rPr>
        <w:t>, Wild Chervil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</w:rPr>
      </w:pPr>
      <w:r w:rsidRPr="00E46C90">
        <w:rPr>
          <w:rFonts w:cstheme="minorHAnsi"/>
          <w:i/>
        </w:rPr>
        <w:t xml:space="preserve">Arthraxon hispidus, </w:t>
      </w:r>
      <w:r w:rsidRPr="00E46C90">
        <w:rPr>
          <w:rFonts w:cstheme="minorHAnsi"/>
        </w:rPr>
        <w:t>Small Carpetgrass; Joint-head Arthraxon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Carum carvi, </w:t>
      </w:r>
      <w:r w:rsidRPr="004D7AEF">
        <w:rPr>
          <w:rFonts w:cstheme="minorHAnsi"/>
        </w:rPr>
        <w:t>Common Caraway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</w:rPr>
      </w:pPr>
      <w:r w:rsidRPr="00B60CC7">
        <w:rPr>
          <w:rFonts w:cstheme="minorHAnsi"/>
          <w:i/>
        </w:rPr>
        <w:t>Eleutherococcus pentaphyllus</w:t>
      </w:r>
      <w:r>
        <w:rPr>
          <w:rFonts w:cstheme="minorHAnsi"/>
          <w:i/>
        </w:rPr>
        <w:t xml:space="preserve">, </w:t>
      </w:r>
      <w:r w:rsidRPr="00B60CC7">
        <w:rPr>
          <w:rFonts w:cstheme="minorHAnsi"/>
        </w:rPr>
        <w:t>Five-leaf Aralia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</w:rPr>
      </w:pPr>
      <w:r w:rsidRPr="004D7AEF">
        <w:rPr>
          <w:rFonts w:cstheme="minorHAnsi"/>
          <w:i/>
        </w:rPr>
        <w:t>Euonymus fortun</w:t>
      </w:r>
      <w:r>
        <w:rPr>
          <w:rFonts w:cstheme="minorHAnsi"/>
          <w:i/>
        </w:rPr>
        <w:t>ei</w:t>
      </w:r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>Winter Creeper, Climbing Euonymus, Wintercreeper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Euphorbia esula, </w:t>
      </w:r>
      <w:r w:rsidRPr="004D7AEF">
        <w:rPr>
          <w:rFonts w:cstheme="minorHAnsi"/>
        </w:rPr>
        <w:t>Leafy Spurge, Wolf's Milk</w:t>
      </w:r>
    </w:p>
    <w:p w:rsidR="00831255" w:rsidRDefault="00831255" w:rsidP="00831255">
      <w:pPr>
        <w:spacing w:before="30" w:line="276" w:lineRule="auto"/>
        <w:ind w:left="720"/>
        <w:rPr>
          <w:rFonts w:eastAsia="Garamond" w:cstheme="minorHAnsi"/>
          <w:spacing w:val="-1"/>
        </w:rPr>
      </w:pPr>
      <w:r>
        <w:rPr>
          <w:rFonts w:eastAsia="Garamond" w:cstheme="minorHAnsi"/>
          <w:i/>
          <w:spacing w:val="-1"/>
        </w:rPr>
        <w:t xml:space="preserve">Impatiens glandulifera, </w:t>
      </w:r>
      <w:r w:rsidRPr="00394D9B">
        <w:rPr>
          <w:rFonts w:eastAsia="Garamond" w:cstheme="minorHAnsi"/>
          <w:spacing w:val="-1"/>
        </w:rPr>
        <w:t>Policemen's Helmet, Ornamental Jewelweed, Himalayan Balsam, Purple Jewelweed</w:t>
      </w:r>
    </w:p>
    <w:p w:rsidR="00831255" w:rsidRDefault="00831255" w:rsidP="00831255">
      <w:pPr>
        <w:spacing w:before="30" w:line="276" w:lineRule="auto"/>
        <w:ind w:left="720"/>
        <w:rPr>
          <w:rFonts w:eastAsia="Garamond" w:cstheme="minorHAnsi"/>
          <w:spacing w:val="-1"/>
        </w:rPr>
      </w:pPr>
      <w:r w:rsidRPr="00131D04">
        <w:rPr>
          <w:rFonts w:eastAsia="Garamond" w:cstheme="minorHAnsi"/>
          <w:i/>
          <w:spacing w:val="-1"/>
        </w:rPr>
        <w:t>*Lamiastrum galeobdolon</w:t>
      </w:r>
      <w:r w:rsidRPr="00131D04">
        <w:rPr>
          <w:rFonts w:eastAsia="Garamond" w:cstheme="minorHAnsi"/>
          <w:spacing w:val="-1"/>
        </w:rPr>
        <w:t>, Yellow Arch-angel</w:t>
      </w:r>
    </w:p>
    <w:p w:rsidR="00831255" w:rsidRPr="00636DED" w:rsidRDefault="00831255" w:rsidP="00831255">
      <w:pPr>
        <w:spacing w:before="30" w:line="276" w:lineRule="auto"/>
        <w:ind w:left="720"/>
        <w:rPr>
          <w:rFonts w:eastAsia="Garamond" w:cstheme="minorHAnsi"/>
          <w:i/>
          <w:spacing w:val="-1"/>
        </w:rPr>
      </w:pPr>
      <w:r w:rsidRPr="003A7BE8">
        <w:rPr>
          <w:rFonts w:eastAsia="Garamond" w:cstheme="minorHAnsi"/>
          <w:i/>
          <w:spacing w:val="-1"/>
        </w:rPr>
        <w:t xml:space="preserve">*Lespedeza bicolor, </w:t>
      </w:r>
      <w:r w:rsidRPr="003A7BE8">
        <w:rPr>
          <w:rFonts w:eastAsia="Garamond" w:cstheme="minorHAnsi"/>
          <w:spacing w:val="-1"/>
        </w:rPr>
        <w:t>Shrubby Lespedeza; Shrubby Bush Clover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Lysimachia vulgaris, </w:t>
      </w:r>
      <w:r w:rsidRPr="004D7AEF">
        <w:rPr>
          <w:rFonts w:cstheme="minorHAnsi"/>
        </w:rPr>
        <w:t>Garden Loosestrife, Yellow Garden Loosestrife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3A7BE8">
        <w:rPr>
          <w:rFonts w:cstheme="minorHAnsi"/>
          <w:i/>
          <w:iCs/>
        </w:rPr>
        <w:t>Malus toringo</w:t>
      </w:r>
      <w:r>
        <w:rPr>
          <w:rFonts w:cstheme="minorHAnsi"/>
        </w:rPr>
        <w:t>, Toringo crabapple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Miscanthus sinensis, </w:t>
      </w:r>
      <w:r w:rsidRPr="004D7AEF">
        <w:rPr>
          <w:rFonts w:cstheme="minorHAnsi"/>
        </w:rPr>
        <w:t>Chinese Silver Grass; Eulalia; Chinese Silvergrass; Maiden Grass</w:t>
      </w:r>
    </w:p>
    <w:p w:rsidR="00831255" w:rsidRPr="00394D9B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BE20B7">
        <w:rPr>
          <w:rFonts w:cstheme="minorHAnsi"/>
          <w:i/>
        </w:rPr>
        <w:t xml:space="preserve">*Persicaria nepalensis, </w:t>
      </w:r>
      <w:r w:rsidRPr="00BE20B7">
        <w:rPr>
          <w:rFonts w:cstheme="minorHAnsi"/>
        </w:rPr>
        <w:t>Nepal Smartweed</w:t>
      </w:r>
      <w:r>
        <w:rPr>
          <w:rFonts w:cstheme="minorHAnsi"/>
        </w:rPr>
        <w:t xml:space="preserve"> </w:t>
      </w:r>
    </w:p>
    <w:p w:rsidR="00831255" w:rsidRPr="004D7AEF" w:rsidRDefault="00831255" w:rsidP="00831255">
      <w:pPr>
        <w:spacing w:before="30" w:line="276" w:lineRule="auto"/>
        <w:ind w:left="720"/>
        <w:rPr>
          <w:rFonts w:cstheme="minorHAnsi"/>
          <w:i/>
        </w:rPr>
      </w:pPr>
      <w:r w:rsidRPr="004D7AEF">
        <w:rPr>
          <w:rFonts w:cstheme="minorHAnsi"/>
          <w:i/>
        </w:rPr>
        <w:t xml:space="preserve">Persicaria perfoliata, </w:t>
      </w:r>
      <w:r w:rsidRPr="004D7AEF">
        <w:rPr>
          <w:rFonts w:cstheme="minorHAnsi"/>
        </w:rPr>
        <w:t>Mile-a-minute Weed, Mile-a-minute Vine, Asiatic Tearthum, Mile a minute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</w:rPr>
        <w:t>weed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</w:rPr>
      </w:pPr>
      <w:r w:rsidRPr="004D7AEF">
        <w:rPr>
          <w:rFonts w:cstheme="minorHAnsi"/>
          <w:i/>
        </w:rPr>
        <w:t xml:space="preserve">Phellodendron amurense, </w:t>
      </w:r>
      <w:r w:rsidRPr="004D7AEF">
        <w:rPr>
          <w:rFonts w:cstheme="minorHAnsi"/>
        </w:rPr>
        <w:t>Amur Corktree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</w:rPr>
      </w:pPr>
      <w:r w:rsidRPr="004D7AEF">
        <w:rPr>
          <w:rFonts w:cstheme="minorHAnsi"/>
          <w:i/>
        </w:rPr>
        <w:t>Pueraria montana var lobat</w:t>
      </w:r>
      <w:r>
        <w:rPr>
          <w:rFonts w:cstheme="minorHAnsi"/>
          <w:i/>
        </w:rPr>
        <w:t>a</w:t>
      </w:r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>Kudzu, Japanese arrowroot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Pyrus calleryana, </w:t>
      </w:r>
      <w:r w:rsidRPr="004D7AEF">
        <w:rPr>
          <w:rFonts w:cstheme="minorHAnsi"/>
        </w:rPr>
        <w:t>Callery Pear; Bradford Pear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Reynoutria sachalinensis:</w:t>
      </w:r>
      <w:r w:rsidRPr="004D7AEF">
        <w:rPr>
          <w:rFonts w:cstheme="minorHAnsi"/>
          <w:i/>
          <w:spacing w:val="-3"/>
        </w:rPr>
        <w:t xml:space="preserve"> </w:t>
      </w:r>
      <w:r w:rsidRPr="004D7AEF">
        <w:rPr>
          <w:rFonts w:cstheme="minorHAnsi"/>
          <w:i/>
          <w:spacing w:val="-1"/>
        </w:rPr>
        <w:t>Fallopia sachalinensis</w:t>
      </w:r>
      <w:r w:rsidRPr="004D7AEF">
        <w:rPr>
          <w:rFonts w:cstheme="minorHAnsi"/>
          <w:spacing w:val="-1"/>
        </w:rPr>
        <w:t>, Giant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Knotweed</w:t>
      </w:r>
    </w:p>
    <w:p w:rsidR="00831255" w:rsidRPr="009021BA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A220F0">
        <w:rPr>
          <w:rFonts w:eastAsia="Garamond" w:cstheme="minorHAnsi"/>
          <w:i/>
          <w:spacing w:val="-1"/>
        </w:rPr>
        <w:t>Rhodotypos scandens</w:t>
      </w:r>
      <w:r>
        <w:rPr>
          <w:rFonts w:eastAsia="Garamond" w:cstheme="minorHAnsi"/>
          <w:i/>
          <w:spacing w:val="-1"/>
        </w:rPr>
        <w:t xml:space="preserve">, </w:t>
      </w:r>
      <w:r w:rsidRPr="00A220F0">
        <w:rPr>
          <w:rFonts w:eastAsia="Garamond" w:cstheme="minorHAnsi"/>
          <w:spacing w:val="-1"/>
        </w:rPr>
        <w:t>Black Jetbead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>
        <w:rPr>
          <w:rFonts w:cstheme="minorHAnsi"/>
          <w:i/>
        </w:rPr>
        <w:t>*</w:t>
      </w:r>
      <w:r w:rsidRPr="00636DED">
        <w:rPr>
          <w:rFonts w:cstheme="minorHAnsi"/>
          <w:i/>
        </w:rPr>
        <w:t>Salix cinerea</w:t>
      </w:r>
      <w:r>
        <w:rPr>
          <w:rFonts w:cstheme="minorHAnsi"/>
        </w:rPr>
        <w:t>, European gray Willow; Gray Florist’s Willow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Silphium perfoliatum var perfoliatum, </w:t>
      </w:r>
      <w:r w:rsidRPr="004D7AEF">
        <w:rPr>
          <w:rFonts w:cstheme="minorHAnsi"/>
        </w:rPr>
        <w:t>Cup-plant, Indian Cup-plant, Cup plant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220E88">
        <w:rPr>
          <w:rFonts w:cstheme="minorHAnsi"/>
          <w:i/>
        </w:rPr>
        <w:t xml:space="preserve">*Spiraea japonica, </w:t>
      </w:r>
      <w:r w:rsidRPr="00220E88">
        <w:rPr>
          <w:rFonts w:cstheme="minorHAnsi"/>
        </w:rPr>
        <w:t>Japanese Spiraea, Japanese Meadowsweet</w:t>
      </w:r>
    </w:p>
    <w:p w:rsidR="00831255" w:rsidRPr="00B60CC7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3A7BE8">
        <w:rPr>
          <w:rFonts w:cstheme="minorHAnsi"/>
          <w:i/>
        </w:rPr>
        <w:t>*Syringa reticulata</w:t>
      </w:r>
      <w:r w:rsidRPr="003A7BE8">
        <w:rPr>
          <w:rFonts w:cstheme="minorHAnsi"/>
        </w:rPr>
        <w:t>, Japanese-Tree Lilac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Typha x glauca, </w:t>
      </w:r>
      <w:r w:rsidRPr="004D7AEF">
        <w:rPr>
          <w:rFonts w:cstheme="minorHAnsi"/>
        </w:rPr>
        <w:t>Blue Cat-tail, Hybrid Cat-tail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Viburnum plicatum, </w:t>
      </w:r>
      <w:r w:rsidRPr="004D7AEF">
        <w:rPr>
          <w:rFonts w:cstheme="minorHAnsi"/>
        </w:rPr>
        <w:t>Japanese Snowball</w:t>
      </w: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  <w:r w:rsidRPr="00394D9B">
        <w:rPr>
          <w:rFonts w:eastAsia="Garamond" w:cstheme="minorHAnsi"/>
          <w:i/>
          <w:sz w:val="23"/>
          <w:szCs w:val="23"/>
        </w:rPr>
        <w:t>Viburnum sieboldii</w:t>
      </w:r>
      <w:r>
        <w:rPr>
          <w:rFonts w:eastAsia="Garamond" w:cstheme="minorHAnsi"/>
          <w:sz w:val="23"/>
          <w:szCs w:val="23"/>
        </w:rPr>
        <w:t xml:space="preserve">, </w:t>
      </w:r>
      <w:r w:rsidRPr="00394D9B">
        <w:rPr>
          <w:rFonts w:eastAsia="Garamond" w:cstheme="minorHAnsi"/>
          <w:sz w:val="23"/>
          <w:szCs w:val="23"/>
        </w:rPr>
        <w:t>Siebold's Viburnum</w:t>
      </w: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  <w:r w:rsidRPr="00AC1567">
        <w:rPr>
          <w:rFonts w:eastAsia="Garamond" w:cstheme="minorHAnsi"/>
          <w:i/>
          <w:sz w:val="23"/>
          <w:szCs w:val="23"/>
        </w:rPr>
        <w:t>*Wisteria spp</w:t>
      </w:r>
      <w:r w:rsidRPr="007C4044">
        <w:rPr>
          <w:rFonts w:eastAsia="Garamond" w:cstheme="minorHAnsi"/>
          <w:sz w:val="23"/>
          <w:szCs w:val="23"/>
        </w:rPr>
        <w:t xml:space="preserve"> </w:t>
      </w: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Default="00831255" w:rsidP="00831255">
      <w:pPr>
        <w:spacing w:before="30" w:line="276" w:lineRule="auto"/>
        <w:rPr>
          <w:rFonts w:eastAsia="Garamond" w:cstheme="minorHAnsi"/>
          <w:sz w:val="23"/>
          <w:szCs w:val="23"/>
        </w:rPr>
      </w:pP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u w:val="single" w:color="00000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3:</w:t>
      </w:r>
    </w:p>
    <w:p w:rsidR="00831255" w:rsidRPr="004D7AEF" w:rsidRDefault="00831255" w:rsidP="00831255">
      <w:pPr>
        <w:pStyle w:val="Heading1"/>
        <w:spacing w:before="30" w:line="276" w:lineRule="auto"/>
        <w:ind w:left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Ampelopsis brevipedunculata,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Porcelain Berry; Amur Peppervine</w:t>
      </w:r>
    </w:p>
    <w:p w:rsidR="00831255" w:rsidRPr="004D7AEF" w:rsidRDefault="00831255" w:rsidP="00831255">
      <w:pPr>
        <w:pStyle w:val="Heading1"/>
        <w:spacing w:before="30" w:line="276" w:lineRule="auto"/>
        <w:ind w:left="720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Cardamine impatiens,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Narrowleaf Bittercress, Bushy Rock-cress</w:t>
      </w:r>
    </w:p>
    <w:p w:rsidR="00831255" w:rsidRPr="004D7AEF" w:rsidRDefault="00831255" w:rsidP="00831255">
      <w:pPr>
        <w:pStyle w:val="Heading1"/>
        <w:spacing w:before="30" w:line="276" w:lineRule="auto"/>
        <w:ind w:left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Dipsacus fullonum,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Wild Teasel; Fuller s Teasel</w:t>
      </w:r>
    </w:p>
    <w:p w:rsidR="00831255" w:rsidRPr="004D7AEF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Ficaria verna ssp verna,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Lesser celandine, Fig Buttercup</w:t>
      </w:r>
    </w:p>
    <w:p w:rsidR="00831255" w:rsidRPr="004D7AEF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Frangula alnus,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Glossy Buckthorn</w:t>
      </w:r>
    </w:p>
    <w:p w:rsidR="00831255" w:rsidRPr="004D7AEF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Humulus japonicas,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Japanese Hops</w:t>
      </w:r>
    </w:p>
    <w:p w:rsidR="00831255" w:rsidRPr="004D7AEF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Ligustrum spp, P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rivet</w:t>
      </w:r>
    </w:p>
    <w:p w:rsidR="00831255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Lonicera japonica,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Japanese Honeysuckle</w:t>
      </w:r>
    </w:p>
    <w:p w:rsidR="00831255" w:rsidRPr="004D7AEF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1715A">
        <w:rPr>
          <w:rFonts w:asciiTheme="minorHAnsi" w:hAnsiTheme="minorHAnsi" w:cstheme="minorHAnsi"/>
          <w:b w:val="0"/>
          <w:bCs w:val="0"/>
          <w:i/>
          <w:iCs/>
          <w:spacing w:val="-1"/>
          <w:sz w:val="22"/>
          <w:szCs w:val="22"/>
        </w:rPr>
        <w:t>Lonicera maackii,</w:t>
      </w:r>
      <w:r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Amur Honeysuckle</w:t>
      </w:r>
    </w:p>
    <w:p w:rsidR="00831255" w:rsidRPr="004D7AEF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Lychnis floscuculi,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Ragged Robin</w:t>
      </w:r>
    </w:p>
    <w:p w:rsidR="00831255" w:rsidRPr="004D7AEF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Microstegium vimineum,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Japanese Stiltgrass, Nepalese Browntop, Japanese stilt grass, Nepalgrass</w:t>
      </w:r>
    </w:p>
    <w:p w:rsidR="00831255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Pachysandra terminalis,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Japanese-spurge</w:t>
      </w:r>
    </w:p>
    <w:p w:rsidR="00831255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Rubus phoenicolasius,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Wineberry</w:t>
      </w:r>
    </w:p>
    <w:p w:rsidR="00831255" w:rsidRPr="004D7AEF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i/>
          <w:spacing w:val="-1"/>
        </w:rPr>
      </w:pPr>
    </w:p>
    <w:p w:rsidR="00831255" w:rsidRPr="004D7AEF" w:rsidRDefault="00831255" w:rsidP="00831255">
      <w:pPr>
        <w:pStyle w:val="Heading1"/>
        <w:spacing w:before="30" w:line="276" w:lineRule="auto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4:</w:t>
      </w: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Acer platanoides, </w:t>
      </w:r>
      <w:r w:rsidRPr="004D7AEF">
        <w:rPr>
          <w:rFonts w:eastAsia="Garamond" w:cstheme="minorHAnsi"/>
          <w:spacing w:val="-1"/>
        </w:rPr>
        <w:t>Norway Maple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A220F0">
        <w:rPr>
          <w:rFonts w:eastAsia="Garamond" w:cstheme="minorHAnsi"/>
          <w:i/>
          <w:spacing w:val="-1"/>
        </w:rPr>
        <w:t>Aegopodium podagraria</w:t>
      </w:r>
      <w:r>
        <w:rPr>
          <w:rFonts w:eastAsia="Garamond" w:cstheme="minorHAnsi"/>
          <w:i/>
          <w:spacing w:val="-1"/>
        </w:rPr>
        <w:t xml:space="preserve">, </w:t>
      </w:r>
      <w:r>
        <w:rPr>
          <w:rFonts w:eastAsia="Garamond" w:cstheme="minorHAnsi"/>
          <w:spacing w:val="-1"/>
        </w:rPr>
        <w:t>Bishop’</w:t>
      </w:r>
      <w:r w:rsidRPr="00A220F0">
        <w:rPr>
          <w:rFonts w:eastAsia="Garamond" w:cstheme="minorHAnsi"/>
          <w:spacing w:val="-1"/>
        </w:rPr>
        <w:t>s Goutweed; Goutweed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Ailanthus altissima, </w:t>
      </w:r>
      <w:r w:rsidRPr="004D7AEF">
        <w:rPr>
          <w:rFonts w:eastAsia="Garamond" w:cstheme="minorHAnsi"/>
          <w:spacing w:val="-1"/>
        </w:rPr>
        <w:t>Tree-of-heaven; Chinese Sumac; Ailanthus</w:t>
      </w: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4D7AEF">
        <w:rPr>
          <w:rFonts w:eastAsia="Garamond" w:cstheme="minorHAnsi"/>
          <w:i/>
          <w:spacing w:val="-1"/>
        </w:rPr>
        <w:t>Alliaria petiolat</w:t>
      </w:r>
      <w:r>
        <w:rPr>
          <w:rFonts w:eastAsia="Garamond" w:cstheme="minorHAnsi"/>
          <w:i/>
          <w:spacing w:val="-1"/>
        </w:rPr>
        <w:t>a</w:t>
      </w:r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Garlic Mustard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636DED">
        <w:rPr>
          <w:rFonts w:eastAsia="Garamond" w:cstheme="minorHAnsi"/>
          <w:i/>
          <w:spacing w:val="-1"/>
        </w:rPr>
        <w:t>Alnus glutinosa</w:t>
      </w:r>
      <w:r>
        <w:rPr>
          <w:rFonts w:eastAsia="Garamond" w:cstheme="minorHAnsi"/>
          <w:spacing w:val="-1"/>
        </w:rPr>
        <w:t>, European Alder, Black Alder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Artemisia vulgaris var vulgaris, </w:t>
      </w:r>
      <w:r w:rsidRPr="004D7AEF">
        <w:rPr>
          <w:rFonts w:eastAsia="Garamond" w:cstheme="minorHAnsi"/>
          <w:spacing w:val="-1"/>
        </w:rPr>
        <w:t>Mugwort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Berberis thunbergii, </w:t>
      </w:r>
      <w:r w:rsidRPr="004D7AEF">
        <w:rPr>
          <w:rFonts w:eastAsia="Garamond" w:cstheme="minorHAnsi"/>
          <w:spacing w:val="-1"/>
        </w:rPr>
        <w:t>Japanese Barberry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Celastrus orbiculatus, </w:t>
      </w:r>
      <w:r w:rsidRPr="004D7AEF">
        <w:rPr>
          <w:rFonts w:eastAsia="Garamond" w:cstheme="minorHAnsi"/>
          <w:spacing w:val="-1"/>
        </w:rPr>
        <w:t>Oriental Bittersweet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Centaurea spp., </w:t>
      </w:r>
      <w:r w:rsidRPr="004D7AEF">
        <w:rPr>
          <w:rFonts w:eastAsia="Garamond" w:cstheme="minorHAnsi"/>
          <w:spacing w:val="-1"/>
        </w:rPr>
        <w:t>Brown Starthistle, Brown knapweed</w:t>
      </w: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Cirsium arvense, </w:t>
      </w:r>
      <w:r w:rsidRPr="004D7AEF">
        <w:rPr>
          <w:rFonts w:eastAsia="Garamond" w:cstheme="minorHAnsi"/>
          <w:spacing w:val="-1"/>
        </w:rPr>
        <w:t>Canada Thistle, Creeping Thistle</w:t>
      </w:r>
    </w:p>
    <w:p w:rsidR="00831255" w:rsidRPr="004C7916" w:rsidRDefault="00831255" w:rsidP="00831255">
      <w:pPr>
        <w:pStyle w:val="Heading1"/>
        <w:spacing w:before="30" w:line="276" w:lineRule="auto"/>
        <w:ind w:left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C7916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Dipsacus laciniatus, </w:t>
      </w:r>
      <w:r w:rsidRPr="004C7916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Cut-leaved teasel; Cutleaf teasel</w:t>
      </w:r>
    </w:p>
    <w:p w:rsidR="00831255" w:rsidRPr="00194415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C7916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Euphorbia cyparissias, </w:t>
      </w:r>
      <w:r w:rsidRPr="004C7916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Cypress Spurge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>Elaeagnus umbellat</w:t>
      </w:r>
      <w:r>
        <w:rPr>
          <w:rFonts w:eastAsia="Garamond" w:cstheme="minorHAnsi"/>
          <w:i/>
          <w:spacing w:val="-1"/>
        </w:rPr>
        <w:t>a</w:t>
      </w:r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Autumn Olive</w:t>
      </w: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Euonymus alatus, </w:t>
      </w:r>
      <w:r w:rsidRPr="004D7AEF">
        <w:rPr>
          <w:rFonts w:eastAsia="Garamond" w:cstheme="minorHAnsi"/>
          <w:spacing w:val="-1"/>
        </w:rPr>
        <w:t>Burning Bush, Winged Euonymus, Winged Burning Bush, Winged Spindletree</w:t>
      </w:r>
    </w:p>
    <w:p w:rsidR="00831255" w:rsidRPr="00194415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C7916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Glechoma hederacea, </w:t>
      </w:r>
      <w:r w:rsidRPr="004C7916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Ground Ivy; Gill-over-the-ground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235297">
        <w:rPr>
          <w:rFonts w:eastAsia="Garamond" w:cstheme="minorHAnsi"/>
          <w:i/>
          <w:spacing w:val="-1"/>
        </w:rPr>
        <w:t xml:space="preserve">Lonicera spp, </w:t>
      </w:r>
      <w:r w:rsidRPr="00235297">
        <w:rPr>
          <w:rFonts w:eastAsia="Garamond" w:cstheme="minorHAnsi"/>
          <w:spacing w:val="-1"/>
        </w:rPr>
        <w:t>Bush Honeysuckle</w:t>
      </w: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Lythrum salicaria, </w:t>
      </w:r>
      <w:r w:rsidRPr="004D7AEF">
        <w:rPr>
          <w:rFonts w:eastAsia="Garamond" w:cstheme="minorHAnsi"/>
          <w:spacing w:val="-1"/>
        </w:rPr>
        <w:t>Purple Loosestrife</w:t>
      </w: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pacing w:val="-1"/>
        </w:rPr>
      </w:pPr>
      <w:r>
        <w:rPr>
          <w:rFonts w:eastAsia="Garamond" w:cstheme="minorHAnsi"/>
          <w:i/>
          <w:spacing w:val="-1"/>
        </w:rPr>
        <w:t xml:space="preserve">Morus alba, </w:t>
      </w:r>
      <w:r w:rsidRPr="007C4044">
        <w:rPr>
          <w:rFonts w:eastAsia="Garamond" w:cstheme="minorHAnsi"/>
          <w:spacing w:val="-1"/>
        </w:rPr>
        <w:t>White Mulberry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>
        <w:rPr>
          <w:rFonts w:eastAsia="Garamond" w:cstheme="minorHAnsi"/>
          <w:i/>
          <w:spacing w:val="-1"/>
        </w:rPr>
        <w:t>*</w:t>
      </w:r>
      <w:r w:rsidRPr="007C4044">
        <w:rPr>
          <w:rFonts w:eastAsia="Garamond" w:cstheme="minorHAnsi"/>
          <w:i/>
          <w:spacing w:val="-1"/>
        </w:rPr>
        <w:t>Pastinaca sativa</w:t>
      </w:r>
      <w:r>
        <w:rPr>
          <w:rFonts w:eastAsia="Garamond" w:cstheme="minorHAnsi"/>
          <w:i/>
          <w:spacing w:val="-1"/>
        </w:rPr>
        <w:t xml:space="preserve">, </w:t>
      </w:r>
      <w:r w:rsidRPr="007C4044">
        <w:rPr>
          <w:rFonts w:eastAsia="Garamond" w:cstheme="minorHAnsi"/>
          <w:spacing w:val="-1"/>
        </w:rPr>
        <w:t>Wild Parsnip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Phalaris arundinacea, </w:t>
      </w:r>
      <w:r w:rsidRPr="004D7AEF">
        <w:rPr>
          <w:rFonts w:eastAsia="Garamond" w:cstheme="minorHAnsi"/>
          <w:spacing w:val="-1"/>
        </w:rPr>
        <w:t>Reed Canarygrass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Phragmites australis ssp australis, </w:t>
      </w:r>
      <w:r w:rsidRPr="004D7AEF">
        <w:rPr>
          <w:rFonts w:eastAsia="Garamond" w:cstheme="minorHAnsi"/>
          <w:spacing w:val="-1"/>
        </w:rPr>
        <w:t>Common Reed, phragmites, Common reed grass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Reynoutria spp, </w:t>
      </w:r>
      <w:r w:rsidRPr="004D7AEF">
        <w:rPr>
          <w:rFonts w:eastAsia="Garamond" w:cstheme="minorHAnsi"/>
          <w:spacing w:val="-1"/>
        </w:rPr>
        <w:t>Knotweed</w:t>
      </w: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Rhamnus cathartica, </w:t>
      </w:r>
      <w:r w:rsidRPr="004D7AEF">
        <w:rPr>
          <w:rFonts w:eastAsia="Garamond" w:cstheme="minorHAnsi"/>
          <w:spacing w:val="-1"/>
        </w:rPr>
        <w:t>Common Buckthorn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Robinia pseudoacacia, </w:t>
      </w:r>
      <w:r w:rsidRPr="004D7AEF">
        <w:rPr>
          <w:rFonts w:eastAsia="Garamond" w:cstheme="minorHAnsi"/>
          <w:spacing w:val="-1"/>
        </w:rPr>
        <w:t>Black Locust</w:t>
      </w:r>
    </w:p>
    <w:p w:rsidR="00831255" w:rsidRDefault="00831255" w:rsidP="00831255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Rosa multiflora, </w:t>
      </w:r>
      <w:r w:rsidRPr="004D7AEF">
        <w:rPr>
          <w:rFonts w:eastAsia="Garamond" w:cstheme="minorHAnsi"/>
          <w:spacing w:val="-1"/>
        </w:rPr>
        <w:t>Multiflora Rose; Rambler Rose</w:t>
      </w:r>
    </w:p>
    <w:p w:rsidR="00831255" w:rsidRPr="004118A7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394D9B">
        <w:rPr>
          <w:rFonts w:cstheme="minorHAnsi"/>
          <w:i/>
        </w:rPr>
        <w:t>Ulmus pumila</w:t>
      </w:r>
      <w:r>
        <w:rPr>
          <w:rFonts w:cstheme="minorHAnsi"/>
        </w:rPr>
        <w:t xml:space="preserve">, </w:t>
      </w:r>
      <w:r w:rsidRPr="00394D9B">
        <w:rPr>
          <w:rFonts w:cstheme="minorHAnsi"/>
        </w:rPr>
        <w:t>Siberian Elm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</w:rPr>
      </w:pPr>
      <w:r w:rsidRPr="004D7AEF">
        <w:rPr>
          <w:rFonts w:eastAsia="Garamond" w:cstheme="minorHAnsi"/>
          <w:i/>
          <w:spacing w:val="-1"/>
        </w:rPr>
        <w:t xml:space="preserve">Vincetoxicum spp, </w:t>
      </w:r>
      <w:r w:rsidRPr="004D7AEF">
        <w:rPr>
          <w:rFonts w:eastAsia="Garamond" w:cstheme="minorHAnsi"/>
          <w:spacing w:val="-1"/>
        </w:rPr>
        <w:t>Swallowwort</w:t>
      </w: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u w:val="single" w:color="000000"/>
        </w:rPr>
        <w:t>5: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b/>
          <w:i/>
          <w:spacing w:val="-1"/>
        </w:rPr>
      </w:pPr>
      <w:r w:rsidRPr="004D7AEF">
        <w:rPr>
          <w:rFonts w:cstheme="minorHAnsi"/>
          <w:b/>
          <w:i/>
          <w:spacing w:val="-1"/>
        </w:rPr>
        <w:t>5a: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Commelina communis, </w:t>
      </w:r>
      <w:r w:rsidRPr="004D7AEF">
        <w:rPr>
          <w:rFonts w:cstheme="minorHAnsi"/>
          <w:spacing w:val="-1"/>
        </w:rPr>
        <w:t>Asiatic Dayflower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Daphne mezereum, </w:t>
      </w:r>
      <w:r w:rsidRPr="004D7AEF">
        <w:rPr>
          <w:rFonts w:cstheme="minorHAnsi"/>
          <w:spacing w:val="-1"/>
        </w:rPr>
        <w:t>February Daphne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Epilobium hirsutum, </w:t>
      </w:r>
      <w:r w:rsidRPr="004D7AEF">
        <w:rPr>
          <w:rFonts w:cstheme="minorHAnsi"/>
          <w:spacing w:val="-1"/>
        </w:rPr>
        <w:t>Hairy Willow Herb</w:t>
      </w:r>
    </w:p>
    <w:p w:rsidR="00831255" w:rsidRPr="001E6C5D" w:rsidRDefault="00831255" w:rsidP="00831255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636DED">
        <w:rPr>
          <w:rFonts w:eastAsia="Garamond" w:cstheme="minorHAnsi"/>
          <w:i/>
          <w:spacing w:val="-1"/>
        </w:rPr>
        <w:t>Hedera helix</w:t>
      </w:r>
      <w:r>
        <w:rPr>
          <w:rFonts w:eastAsia="Garamond" w:cstheme="minorHAnsi"/>
          <w:spacing w:val="-1"/>
        </w:rPr>
        <w:t>, English Ivy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Lupinus polyph</w:t>
      </w:r>
      <w:r>
        <w:rPr>
          <w:rFonts w:cstheme="minorHAnsi"/>
          <w:i/>
          <w:spacing w:val="-1"/>
        </w:rPr>
        <w:t>y</w:t>
      </w:r>
      <w:r w:rsidRPr="004D7AEF">
        <w:rPr>
          <w:rFonts w:cstheme="minorHAnsi"/>
          <w:i/>
          <w:spacing w:val="-1"/>
        </w:rPr>
        <w:t xml:space="preserve">llus, </w:t>
      </w:r>
      <w:r w:rsidRPr="004D7AEF">
        <w:rPr>
          <w:rFonts w:cstheme="minorHAnsi"/>
          <w:spacing w:val="-1"/>
        </w:rPr>
        <w:t>Bigleaf Lupine</w:t>
      </w:r>
    </w:p>
    <w:p w:rsidR="00831255" w:rsidRPr="00034547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034547">
        <w:rPr>
          <w:rFonts w:cstheme="minorHAnsi"/>
          <w:i/>
          <w:spacing w:val="-1"/>
        </w:rPr>
        <w:t xml:space="preserve">*Malus baccata, </w:t>
      </w:r>
      <w:r w:rsidRPr="00034547">
        <w:rPr>
          <w:rFonts w:cstheme="minorHAnsi"/>
          <w:spacing w:val="-1"/>
        </w:rPr>
        <w:t>Siberian Crabapple, Crabapple</w:t>
      </w:r>
    </w:p>
    <w:p w:rsidR="00831255" w:rsidRPr="00034547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  <w:r w:rsidRPr="00034547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Populus alba, </w:t>
      </w:r>
      <w:r w:rsidRPr="00034547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White Poplar</w:t>
      </w:r>
    </w:p>
    <w:p w:rsidR="00831255" w:rsidRPr="00034547" w:rsidRDefault="00831255" w:rsidP="00831255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034547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Salvia relfexa, Lanceleaf Sage</w:t>
      </w:r>
    </w:p>
    <w:p w:rsidR="00831255" w:rsidRPr="00034547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034547">
        <w:rPr>
          <w:rFonts w:cstheme="minorHAnsi"/>
          <w:i/>
        </w:rPr>
        <w:t>*Viburnum lantana</w:t>
      </w:r>
      <w:r w:rsidRPr="00034547">
        <w:rPr>
          <w:rFonts w:cstheme="minorHAnsi"/>
        </w:rPr>
        <w:t>, Wayfaring-tree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i/>
        </w:rPr>
      </w:pPr>
      <w:r w:rsidRPr="00034547">
        <w:rPr>
          <w:rFonts w:cstheme="minorHAnsi"/>
          <w:i/>
        </w:rPr>
        <w:t>*Viburnum opulus var opulus</w:t>
      </w:r>
      <w:r w:rsidRPr="00034547">
        <w:rPr>
          <w:rFonts w:cstheme="minorHAnsi"/>
        </w:rPr>
        <w:t>, Guelder Rose; European Cranberrybush</w:t>
      </w:r>
    </w:p>
    <w:p w:rsidR="00831255" w:rsidRPr="00516FBA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b/>
        </w:rPr>
      </w:pPr>
      <w:r w:rsidRPr="004D7AEF">
        <w:rPr>
          <w:rFonts w:eastAsia="Garamond" w:cstheme="minorHAnsi"/>
          <w:b/>
        </w:rPr>
        <w:t>5b: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</w:rPr>
      </w:pPr>
      <w:r w:rsidRPr="004D7AEF">
        <w:rPr>
          <w:rFonts w:cstheme="minorHAnsi"/>
          <w:i/>
          <w:spacing w:val="-1"/>
        </w:rPr>
        <w:t>Fallopia baldschuanica</w:t>
      </w:r>
      <w:r w:rsidRPr="004D7AEF">
        <w:rPr>
          <w:rFonts w:cstheme="minorHAnsi"/>
          <w:spacing w:val="-1"/>
        </w:rPr>
        <w:t>, China</w:t>
      </w:r>
      <w:r w:rsidRPr="004D7AEF">
        <w:rPr>
          <w:rFonts w:cstheme="minorHAnsi"/>
          <w:spacing w:val="1"/>
        </w:rPr>
        <w:t xml:space="preserve"> </w:t>
      </w:r>
      <w:r w:rsidRPr="004D7AEF">
        <w:rPr>
          <w:rFonts w:cstheme="minorHAnsi"/>
          <w:spacing w:val="-1"/>
        </w:rPr>
        <w:t>Fleece Vine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Carlina vulgaris</w:t>
      </w:r>
      <w:r w:rsidRPr="004D7AEF">
        <w:rPr>
          <w:rFonts w:cstheme="minorHAnsi"/>
          <w:spacing w:val="-1"/>
        </w:rPr>
        <w:t>, Carline Thistle</w:t>
      </w:r>
    </w:p>
    <w:p w:rsidR="00831255" w:rsidRPr="009D7E98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A220F0">
        <w:rPr>
          <w:rFonts w:cstheme="minorHAnsi"/>
          <w:i/>
          <w:spacing w:val="-1"/>
        </w:rPr>
        <w:t>Dioscorea polystachya</w:t>
      </w:r>
      <w:r>
        <w:rPr>
          <w:rFonts w:cstheme="minorHAnsi"/>
          <w:spacing w:val="-1"/>
        </w:rPr>
        <w:t>, Chinese Yam</w:t>
      </w:r>
    </w:p>
    <w:p w:rsidR="00831255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Sorghum</w:t>
      </w:r>
      <w:r w:rsidRPr="004D7AEF">
        <w:rPr>
          <w:rFonts w:cstheme="minorHAnsi"/>
          <w:i/>
          <w:spacing w:val="1"/>
        </w:rPr>
        <w:t xml:space="preserve"> </w:t>
      </w:r>
      <w:r w:rsidRPr="004D7AEF">
        <w:rPr>
          <w:rFonts w:cstheme="minorHAnsi"/>
          <w:i/>
          <w:spacing w:val="-1"/>
        </w:rPr>
        <w:t>halepense</w:t>
      </w:r>
      <w:r w:rsidRPr="004D7AEF">
        <w:rPr>
          <w:rFonts w:cstheme="minorHAnsi"/>
          <w:spacing w:val="-1"/>
        </w:rPr>
        <w:t>,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Johnsongrass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</w:rPr>
        <w:sectPr w:rsidR="00831255" w:rsidRPr="004D7AEF">
          <w:pgSz w:w="12240" w:h="15840"/>
          <w:pgMar w:top="660" w:right="1720" w:bottom="280" w:left="880" w:header="720" w:footer="720" w:gutter="0"/>
          <w:cols w:space="720"/>
        </w:sectPr>
      </w:pPr>
    </w:p>
    <w:p w:rsidR="00831255" w:rsidRPr="004D7AEF" w:rsidRDefault="00831255" w:rsidP="00831255">
      <w:pPr>
        <w:pStyle w:val="Heading2"/>
        <w:spacing w:before="30" w:line="276" w:lineRule="auto"/>
        <w:ind w:left="0"/>
        <w:jc w:val="center"/>
        <w:rPr>
          <w:rFonts w:asciiTheme="minorHAnsi" w:hAnsiTheme="minorHAnsi" w:cstheme="minorHAnsi"/>
          <w:spacing w:val="25"/>
        </w:rPr>
      </w:pPr>
      <w:r w:rsidRPr="004D7AEF">
        <w:rPr>
          <w:rFonts w:asciiTheme="minorHAnsi" w:hAnsiTheme="minorHAnsi" w:cstheme="minorHAnsi"/>
          <w:spacing w:val="-1"/>
        </w:rPr>
        <w:t>Terrestrial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 xml:space="preserve">Invasive </w:t>
      </w:r>
      <w:r w:rsidRPr="004D7AEF">
        <w:rPr>
          <w:rFonts w:asciiTheme="minorHAnsi" w:hAnsiTheme="minorHAnsi" w:cstheme="minorHAnsi"/>
          <w:spacing w:val="-2"/>
        </w:rPr>
        <w:t>Animal</w:t>
      </w:r>
      <w:r w:rsidRPr="004D7AEF">
        <w:rPr>
          <w:rFonts w:asciiTheme="minorHAnsi" w:hAnsiTheme="minorHAnsi" w:cstheme="minorHAnsi"/>
        </w:rPr>
        <w:t xml:space="preserve"> and Fungi </w:t>
      </w:r>
      <w:r w:rsidRPr="004D7AEF">
        <w:rPr>
          <w:rFonts w:asciiTheme="minorHAnsi" w:hAnsiTheme="minorHAnsi" w:cstheme="minorHAnsi"/>
          <w:spacing w:val="-1"/>
        </w:rPr>
        <w:t>Species:</w:t>
      </w: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25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2"/>
          <w:u w:val="single" w:color="000000"/>
        </w:rPr>
        <w:t>1: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b/>
        </w:rPr>
      </w:pPr>
      <w:r w:rsidRPr="004D7AEF">
        <w:rPr>
          <w:rFonts w:cstheme="minorHAnsi"/>
          <w:b/>
          <w:spacing w:val="-1"/>
        </w:rPr>
        <w:t>1a:</w:t>
      </w:r>
      <w:r w:rsidRPr="004D7AEF">
        <w:rPr>
          <w:rFonts w:cstheme="minorHAnsi"/>
          <w:b/>
        </w:rPr>
        <w:t xml:space="preserve">  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>Dendroctonus frontalis</w:t>
      </w:r>
      <w:r w:rsidRPr="004D7AEF">
        <w:rPr>
          <w:rFonts w:cstheme="minorHAnsi"/>
        </w:rPr>
        <w:t>, Southern Pine Beetle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sz w:val="28"/>
          <w:szCs w:val="28"/>
        </w:rPr>
      </w:pPr>
      <w:r w:rsidRPr="004D7AEF">
        <w:rPr>
          <w:rFonts w:cstheme="minorHAnsi"/>
          <w:i/>
          <w:spacing w:val="-1"/>
        </w:rPr>
        <w:t>Lycorma delicatula</w:t>
      </w:r>
      <w:r w:rsidRPr="004D7AEF">
        <w:rPr>
          <w:rFonts w:cstheme="minorHAnsi"/>
          <w:spacing w:val="-1"/>
        </w:rPr>
        <w:t>, Spotted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Lanternfly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</w:rPr>
      </w:pPr>
      <w:r w:rsidRPr="004D7AEF">
        <w:rPr>
          <w:rFonts w:cstheme="minorHAnsi"/>
          <w:i/>
          <w:spacing w:val="-1"/>
        </w:rPr>
        <w:t>Anoplophora</w:t>
      </w:r>
      <w:r w:rsidRPr="004D7AEF">
        <w:rPr>
          <w:rFonts w:cstheme="minorHAnsi"/>
          <w:i/>
          <w:spacing w:val="-4"/>
        </w:rPr>
        <w:t xml:space="preserve"> </w:t>
      </w:r>
      <w:r w:rsidRPr="004D7AEF">
        <w:rPr>
          <w:rFonts w:cstheme="minorHAnsi"/>
          <w:i/>
          <w:spacing w:val="-1"/>
        </w:rPr>
        <w:t>glabripennis</w:t>
      </w:r>
      <w:r w:rsidRPr="004D7AEF">
        <w:rPr>
          <w:rFonts w:cstheme="minorHAnsi"/>
          <w:spacing w:val="-1"/>
        </w:rPr>
        <w:t>, Asian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Longhorned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Beetle</w:t>
      </w:r>
      <w:r w:rsidRPr="004D7AEF">
        <w:rPr>
          <w:rFonts w:cstheme="minorHAnsi"/>
          <w:spacing w:val="51"/>
        </w:rPr>
        <w:t xml:space="preserve">    </w:t>
      </w:r>
    </w:p>
    <w:p w:rsidR="00831255" w:rsidRDefault="00831255" w:rsidP="00831255">
      <w:pPr>
        <w:spacing w:before="30" w:line="276" w:lineRule="auto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 </w:t>
      </w:r>
      <w:r w:rsidRPr="004D7AEF">
        <w:rPr>
          <w:rFonts w:cstheme="minorHAnsi"/>
          <w:i/>
          <w:spacing w:val="-1"/>
        </w:rPr>
        <w:tab/>
        <w:t>Myrmica rubra</w:t>
      </w:r>
      <w:r w:rsidRPr="004D7AEF">
        <w:rPr>
          <w:rFonts w:cstheme="minorHAnsi"/>
          <w:spacing w:val="-1"/>
        </w:rPr>
        <w:t>, European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fire Ant</w:t>
      </w:r>
    </w:p>
    <w:p w:rsidR="00831255" w:rsidRPr="004D7AEF" w:rsidRDefault="00831255" w:rsidP="00831255">
      <w:pPr>
        <w:spacing w:before="30" w:line="276" w:lineRule="auto"/>
        <w:rPr>
          <w:rFonts w:eastAsia="Garamond" w:cstheme="minorHAnsi"/>
        </w:rPr>
      </w:pPr>
      <w:r>
        <w:rPr>
          <w:rFonts w:cstheme="minorHAnsi"/>
          <w:spacing w:val="-1"/>
        </w:rPr>
        <w:tab/>
        <w:t>Beech Leaf Disease***</w:t>
      </w:r>
    </w:p>
    <w:p w:rsidR="00831255" w:rsidRPr="004D7AEF" w:rsidRDefault="00831255" w:rsidP="00831255">
      <w:pPr>
        <w:spacing w:before="30" w:line="276" w:lineRule="auto"/>
        <w:rPr>
          <w:rFonts w:cstheme="minorHAnsi"/>
          <w:b/>
          <w:spacing w:val="-1"/>
        </w:rPr>
      </w:pP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b/>
          <w:spacing w:val="55"/>
        </w:rPr>
      </w:pPr>
      <w:r w:rsidRPr="004D7AEF">
        <w:rPr>
          <w:rFonts w:cstheme="minorHAnsi"/>
          <w:b/>
          <w:spacing w:val="-1"/>
        </w:rPr>
        <w:t>1b:</w:t>
      </w:r>
      <w:r w:rsidRPr="004D7AEF">
        <w:rPr>
          <w:rFonts w:cstheme="minorHAnsi"/>
          <w:b/>
          <w:spacing w:val="55"/>
        </w:rPr>
        <w:t xml:space="preserve"> 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</w:rPr>
      </w:pPr>
      <w:r w:rsidRPr="004D7AEF">
        <w:rPr>
          <w:rFonts w:cstheme="minorHAnsi"/>
          <w:i/>
          <w:spacing w:val="-1"/>
        </w:rPr>
        <w:t>Myocastor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i/>
          <w:spacing w:val="-1"/>
        </w:rPr>
        <w:t>coypus</w:t>
      </w:r>
      <w:r w:rsidRPr="004D7AEF">
        <w:rPr>
          <w:rFonts w:cstheme="minorHAnsi"/>
          <w:spacing w:val="-1"/>
        </w:rPr>
        <w:t>,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Nutria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</w:rPr>
      </w:pPr>
      <w:r w:rsidRPr="004D7AEF">
        <w:rPr>
          <w:rFonts w:cstheme="minorHAnsi"/>
          <w:i/>
          <w:spacing w:val="-1"/>
        </w:rPr>
        <w:t>Sus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i/>
          <w:spacing w:val="-1"/>
        </w:rPr>
        <w:t>scrofa,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spacing w:val="-1"/>
        </w:rPr>
        <w:t>Eurasian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2"/>
        </w:rPr>
        <w:t>Boar</w:t>
      </w:r>
    </w:p>
    <w:p w:rsidR="00831255" w:rsidRPr="004D7AEF" w:rsidRDefault="00831255" w:rsidP="00831255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Lymantria dispar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i/>
          <w:spacing w:val="-1"/>
        </w:rPr>
        <w:t xml:space="preserve">asiatica, </w:t>
      </w:r>
      <w:r w:rsidRPr="004D7AEF">
        <w:rPr>
          <w:rFonts w:cstheme="minorHAnsi"/>
          <w:spacing w:val="-1"/>
        </w:rPr>
        <w:t>Asian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Gypsy Moth</w:t>
      </w: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u w:val="single" w:color="000000"/>
        </w:rPr>
        <w:t>2: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  <w:sz w:val="29"/>
          <w:szCs w:val="29"/>
        </w:rPr>
      </w:pPr>
      <w:r w:rsidRPr="004D7AEF">
        <w:rPr>
          <w:rFonts w:cstheme="minorHAnsi"/>
          <w:i/>
          <w:spacing w:val="-1"/>
        </w:rPr>
        <w:t>Ceratocystis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i/>
          <w:spacing w:val="-1"/>
        </w:rPr>
        <w:t>fagacearum</w:t>
      </w:r>
      <w:r w:rsidRPr="004D7AEF">
        <w:rPr>
          <w:rFonts w:cstheme="minorHAnsi"/>
          <w:spacing w:val="-1"/>
        </w:rPr>
        <w:t>,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2"/>
        </w:rPr>
        <w:t>Oak</w:t>
      </w:r>
      <w:r w:rsidRPr="004D7AEF">
        <w:rPr>
          <w:rFonts w:cstheme="minorHAnsi"/>
          <w:spacing w:val="-1"/>
        </w:rPr>
        <w:t xml:space="preserve"> </w:t>
      </w:r>
      <w:r w:rsidRPr="004D7AEF">
        <w:rPr>
          <w:rFonts w:cstheme="minorHAnsi"/>
          <w:spacing w:val="-2"/>
        </w:rPr>
        <w:t>Wilt</w:t>
      </w:r>
    </w:p>
    <w:p w:rsidR="00831255" w:rsidRPr="004D7AEF" w:rsidRDefault="00831255" w:rsidP="00831255">
      <w:pPr>
        <w:spacing w:before="30" w:line="276" w:lineRule="auto"/>
        <w:rPr>
          <w:rFonts w:eastAsia="Garamond" w:cstheme="minorHAnsi"/>
          <w:i/>
        </w:rPr>
      </w:pP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u w:val="single" w:color="000000"/>
        </w:rPr>
        <w:t>3: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</w:rPr>
      </w:pPr>
      <w:r w:rsidRPr="004D7AEF">
        <w:rPr>
          <w:rFonts w:cstheme="minorHAnsi"/>
          <w:i/>
          <w:spacing w:val="-1"/>
        </w:rPr>
        <w:t>Amynthas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i/>
          <w:spacing w:val="-1"/>
        </w:rPr>
        <w:t>agrestis,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spacing w:val="-1"/>
        </w:rPr>
        <w:t>Crazy Snake Worm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</w:rPr>
      </w:pPr>
      <w:r w:rsidRPr="004D7AEF">
        <w:rPr>
          <w:rFonts w:cstheme="minorHAnsi"/>
          <w:i/>
          <w:spacing w:val="-1"/>
        </w:rPr>
        <w:t>Adelges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i/>
          <w:spacing w:val="-1"/>
        </w:rPr>
        <w:t>tsugae</w:t>
      </w:r>
      <w:r w:rsidRPr="004D7AEF">
        <w:rPr>
          <w:rFonts w:cstheme="minorHAnsi"/>
          <w:spacing w:val="-1"/>
        </w:rPr>
        <w:t xml:space="preserve">, Hemlock </w:t>
      </w:r>
      <w:r w:rsidRPr="004D7AEF">
        <w:rPr>
          <w:rFonts w:cstheme="minorHAnsi"/>
          <w:spacing w:val="-2"/>
        </w:rPr>
        <w:t>Woolly</w:t>
      </w:r>
      <w:r w:rsidRPr="004D7AEF">
        <w:rPr>
          <w:rFonts w:cstheme="minorHAnsi"/>
          <w:spacing w:val="-1"/>
        </w:rPr>
        <w:t xml:space="preserve"> Adelgid</w:t>
      </w: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u w:val="single" w:color="000000"/>
        </w:rPr>
        <w:t>4:</w:t>
      </w:r>
    </w:p>
    <w:p w:rsidR="00831255" w:rsidRPr="004D7AEF" w:rsidRDefault="00831255" w:rsidP="00831255">
      <w:pPr>
        <w:spacing w:before="30" w:line="276" w:lineRule="auto"/>
        <w:ind w:firstLine="720"/>
        <w:rPr>
          <w:rFonts w:eastAsia="Garamond" w:cstheme="minorHAnsi"/>
        </w:rPr>
      </w:pPr>
      <w:r>
        <w:rPr>
          <w:rFonts w:cstheme="minorHAnsi"/>
          <w:i/>
          <w:spacing w:val="-1"/>
        </w:rPr>
        <w:t xml:space="preserve">Agrilus planipennis, </w:t>
      </w:r>
      <w:r w:rsidRPr="004D7AEF">
        <w:rPr>
          <w:rFonts w:cstheme="minorHAnsi"/>
          <w:spacing w:val="-1"/>
        </w:rPr>
        <w:t>Emerald Ash Borer</w:t>
      </w:r>
    </w:p>
    <w:p w:rsidR="00831255" w:rsidRPr="004D7AEF" w:rsidRDefault="00831255" w:rsidP="00831255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>
        <w:rPr>
          <w:rFonts w:asciiTheme="minorHAnsi" w:hAnsiTheme="minorHAnsi" w:cstheme="minorHAnsi"/>
          <w:spacing w:val="-1"/>
          <w:u w:val="single" w:color="000000"/>
        </w:rPr>
        <w:t>5:</w:t>
      </w:r>
    </w:p>
    <w:p w:rsidR="00831255" w:rsidRPr="004D7AEF" w:rsidRDefault="00831255" w:rsidP="00831255">
      <w:pPr>
        <w:ind w:firstLine="720"/>
        <w:rPr>
          <w:rFonts w:cstheme="minorHAnsi"/>
          <w:b/>
          <w:i/>
          <w:spacing w:val="-1"/>
        </w:rPr>
      </w:pPr>
      <w:r w:rsidRPr="004D7AEF">
        <w:rPr>
          <w:rFonts w:cstheme="minorHAnsi"/>
          <w:b/>
          <w:i/>
          <w:spacing w:val="-1"/>
        </w:rPr>
        <w:t>5a:</w:t>
      </w:r>
    </w:p>
    <w:p w:rsidR="00831255" w:rsidRPr="004D7AEF" w:rsidRDefault="00831255" w:rsidP="00831255">
      <w:pPr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>Adelges piceae</w:t>
      </w:r>
      <w:r w:rsidRPr="004D7AEF">
        <w:rPr>
          <w:rFonts w:cstheme="minorHAnsi"/>
          <w:i/>
          <w:spacing w:val="-1"/>
        </w:rPr>
        <w:tab/>
        <w:t>Balsam Woolly Adelgid</w:t>
      </w:r>
    </w:p>
    <w:p w:rsidR="00831255" w:rsidRDefault="00831255" w:rsidP="00831255">
      <w:pPr>
        <w:ind w:firstLine="720"/>
        <w:rPr>
          <w:rFonts w:cstheme="minorHAnsi"/>
          <w:spacing w:val="-1"/>
        </w:rPr>
      </w:pPr>
      <w:r>
        <w:rPr>
          <w:rFonts w:cstheme="minorHAnsi"/>
          <w:i/>
          <w:spacing w:val="-1"/>
        </w:rPr>
        <w:t xml:space="preserve">Amynthas Metaphire spp, </w:t>
      </w:r>
      <w:r w:rsidRPr="004D7AEF">
        <w:rPr>
          <w:rFonts w:cstheme="minorHAnsi"/>
          <w:spacing w:val="-1"/>
        </w:rPr>
        <w:t>Jumping Worms</w:t>
      </w:r>
    </w:p>
    <w:p w:rsidR="00831255" w:rsidRDefault="00831255" w:rsidP="00831255">
      <w:pPr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Fiorinia externa</w:t>
      </w:r>
      <w:r>
        <w:rPr>
          <w:rFonts w:cstheme="minorHAnsi"/>
          <w:spacing w:val="-1"/>
        </w:rPr>
        <w:t xml:space="preserve">, </w:t>
      </w:r>
      <w:r w:rsidRPr="004D7AEF">
        <w:rPr>
          <w:rFonts w:cstheme="minorHAnsi"/>
          <w:spacing w:val="-1"/>
        </w:rPr>
        <w:t>Elongate Hemlock Scale</w:t>
      </w:r>
    </w:p>
    <w:p w:rsidR="00831255" w:rsidRPr="00385652" w:rsidRDefault="00831255" w:rsidP="00831255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Lymantria dispar, </w:t>
      </w:r>
      <w:r w:rsidRPr="004D7AEF">
        <w:rPr>
          <w:rFonts w:cstheme="minorHAnsi"/>
          <w:spacing w:val="-1"/>
        </w:rPr>
        <w:t>Gypsy Moth</w:t>
      </w:r>
    </w:p>
    <w:p w:rsidR="00831255" w:rsidRPr="004D7AEF" w:rsidRDefault="00831255" w:rsidP="00831255">
      <w:pPr>
        <w:ind w:firstLine="720"/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Phytomyza gymnostoma, </w:t>
      </w:r>
      <w:r w:rsidRPr="004D7AEF">
        <w:rPr>
          <w:rFonts w:cstheme="minorHAnsi"/>
          <w:spacing w:val="-1"/>
        </w:rPr>
        <w:t>Allium Leaf Miner</w:t>
      </w:r>
    </w:p>
    <w:p w:rsidR="00831255" w:rsidRPr="004D7AEF" w:rsidRDefault="00831255" w:rsidP="00831255">
      <w:pPr>
        <w:ind w:firstLine="720"/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Popillia japonica, </w:t>
      </w:r>
      <w:r w:rsidRPr="004D7AEF">
        <w:rPr>
          <w:rFonts w:cstheme="minorHAnsi"/>
          <w:spacing w:val="-1"/>
        </w:rPr>
        <w:t>Japanese Beetle</w:t>
      </w:r>
    </w:p>
    <w:p w:rsidR="00831255" w:rsidRDefault="00831255" w:rsidP="00831255">
      <w:pPr>
        <w:ind w:firstLine="720"/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Pyrrhalta viburni, </w:t>
      </w:r>
      <w:r w:rsidRPr="004D7AEF">
        <w:rPr>
          <w:rFonts w:cstheme="minorHAnsi"/>
          <w:spacing w:val="-1"/>
        </w:rPr>
        <w:t>Viburnum Leaf Beetle</w:t>
      </w:r>
    </w:p>
    <w:p w:rsidR="00831255" w:rsidRDefault="00831255" w:rsidP="00831255">
      <w:pPr>
        <w:ind w:firstLine="720"/>
        <w:rPr>
          <w:rFonts w:cstheme="minorHAnsi"/>
          <w:spacing w:val="-1"/>
        </w:rPr>
      </w:pPr>
    </w:p>
    <w:p w:rsidR="00831255" w:rsidRDefault="00831255" w:rsidP="00831255">
      <w:pPr>
        <w:ind w:firstLine="720"/>
        <w:rPr>
          <w:rFonts w:cstheme="minorHAnsi"/>
          <w:spacing w:val="-1"/>
        </w:rPr>
      </w:pPr>
    </w:p>
    <w:p w:rsidR="00831255" w:rsidRPr="004D7AEF" w:rsidRDefault="00831255" w:rsidP="00831255">
      <w:pPr>
        <w:ind w:firstLine="720"/>
        <w:rPr>
          <w:rFonts w:cstheme="minorHAnsi"/>
          <w:b/>
          <w:spacing w:val="-1"/>
        </w:rPr>
      </w:pPr>
      <w:r w:rsidRPr="004D7AEF">
        <w:rPr>
          <w:rFonts w:cstheme="minorHAnsi"/>
          <w:b/>
          <w:spacing w:val="-1"/>
        </w:rPr>
        <w:t>5b:</w:t>
      </w:r>
    </w:p>
    <w:p w:rsidR="00831255" w:rsidRDefault="00831255" w:rsidP="00831255">
      <w:pPr>
        <w:ind w:firstLine="720"/>
        <w:rPr>
          <w:rFonts w:cstheme="minorHAnsi"/>
          <w:spacing w:val="-1"/>
        </w:rPr>
      </w:pPr>
      <w:r>
        <w:rPr>
          <w:rFonts w:cstheme="minorHAnsi"/>
          <w:i/>
          <w:spacing w:val="-1"/>
        </w:rPr>
        <w:t xml:space="preserve">Lipoptena cervi, </w:t>
      </w:r>
      <w:r w:rsidRPr="004D7AEF">
        <w:rPr>
          <w:rFonts w:cstheme="minorHAnsi"/>
          <w:spacing w:val="-1"/>
        </w:rPr>
        <w:t>Deer ked</w:t>
      </w:r>
    </w:p>
    <w:p w:rsidR="00831255" w:rsidRDefault="00831255" w:rsidP="00831255">
      <w:pPr>
        <w:ind w:firstLine="720"/>
        <w:rPr>
          <w:rFonts w:cstheme="minorHAnsi"/>
          <w:spacing w:val="-1"/>
        </w:rPr>
      </w:pPr>
    </w:p>
    <w:p w:rsidR="00831255" w:rsidRPr="004D7AEF" w:rsidRDefault="00831255" w:rsidP="00831255">
      <w:pPr>
        <w:ind w:firstLine="720"/>
        <w:rPr>
          <w:rFonts w:eastAsia="Garamond" w:cstheme="minorHAnsi"/>
        </w:rPr>
      </w:pPr>
    </w:p>
    <w:p w:rsidR="00831255" w:rsidRDefault="00831255" w:rsidP="00831255"/>
    <w:p w:rsidR="00831255" w:rsidRDefault="00831255" w:rsidP="00831255"/>
    <w:p w:rsidR="004D7AEF" w:rsidRPr="004D7AEF" w:rsidRDefault="004D7AEF" w:rsidP="00831255">
      <w:pPr>
        <w:pStyle w:val="Heading1"/>
        <w:spacing w:before="30" w:line="276" w:lineRule="auto"/>
        <w:jc w:val="center"/>
        <w:rPr>
          <w:rFonts w:cstheme="minorHAnsi"/>
        </w:rPr>
      </w:pPr>
      <w:bookmarkStart w:id="2" w:name="_GoBack"/>
      <w:bookmarkEnd w:id="2"/>
    </w:p>
    <w:sectPr w:rsidR="004D7AEF" w:rsidRPr="004D7AEF">
      <w:pgSz w:w="12240" w:h="15840"/>
      <w:pgMar w:top="660" w:right="17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6A" w:rsidRDefault="0046406A" w:rsidP="0046406A">
      <w:r>
        <w:separator/>
      </w:r>
    </w:p>
  </w:endnote>
  <w:endnote w:type="continuationSeparator" w:id="0">
    <w:p w:rsidR="0046406A" w:rsidRDefault="0046406A" w:rsidP="0046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6A" w:rsidRDefault="0046406A" w:rsidP="0046406A">
      <w:r>
        <w:separator/>
      </w:r>
    </w:p>
  </w:footnote>
  <w:footnote w:type="continuationSeparator" w:id="0">
    <w:p w:rsidR="0046406A" w:rsidRDefault="0046406A" w:rsidP="0046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5C"/>
    <w:rsid w:val="0002189B"/>
    <w:rsid w:val="0014331C"/>
    <w:rsid w:val="0016583F"/>
    <w:rsid w:val="0019251A"/>
    <w:rsid w:val="001A48BB"/>
    <w:rsid w:val="001F4603"/>
    <w:rsid w:val="00237008"/>
    <w:rsid w:val="00243132"/>
    <w:rsid w:val="0029474D"/>
    <w:rsid w:val="003072EA"/>
    <w:rsid w:val="003106DF"/>
    <w:rsid w:val="003261E8"/>
    <w:rsid w:val="00362FC2"/>
    <w:rsid w:val="003B52C8"/>
    <w:rsid w:val="004461BC"/>
    <w:rsid w:val="0046406A"/>
    <w:rsid w:val="0047521B"/>
    <w:rsid w:val="004A2BDC"/>
    <w:rsid w:val="004A355A"/>
    <w:rsid w:val="004C1BF1"/>
    <w:rsid w:val="004D7AEF"/>
    <w:rsid w:val="004F331B"/>
    <w:rsid w:val="00506DD4"/>
    <w:rsid w:val="005A15A8"/>
    <w:rsid w:val="00631AAA"/>
    <w:rsid w:val="00711F47"/>
    <w:rsid w:val="00726809"/>
    <w:rsid w:val="007E29C2"/>
    <w:rsid w:val="00810BA2"/>
    <w:rsid w:val="00831255"/>
    <w:rsid w:val="0088036A"/>
    <w:rsid w:val="008C1BA5"/>
    <w:rsid w:val="009140A9"/>
    <w:rsid w:val="00A242EF"/>
    <w:rsid w:val="00A66AAD"/>
    <w:rsid w:val="00A702D5"/>
    <w:rsid w:val="00A9071A"/>
    <w:rsid w:val="00AE5342"/>
    <w:rsid w:val="00B8055A"/>
    <w:rsid w:val="00C02C96"/>
    <w:rsid w:val="00CB1FC1"/>
    <w:rsid w:val="00D00487"/>
    <w:rsid w:val="00D752F8"/>
    <w:rsid w:val="00D9330F"/>
    <w:rsid w:val="00E62A13"/>
    <w:rsid w:val="00E67035"/>
    <w:rsid w:val="00F33774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C6595-88BA-459B-98D4-A67350C8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76"/>
      <w:outlineLvl w:val="1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06A"/>
  </w:style>
  <w:style w:type="paragraph" w:styleId="Footer">
    <w:name w:val="footer"/>
    <w:basedOn w:val="Normal"/>
    <w:link w:val="FooterChar"/>
    <w:uiPriority w:val="99"/>
    <w:unhideWhenUsed/>
    <w:rsid w:val="00464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EA8F-1A58-4B1E-A8C5-E2D98A4C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Gailor</dc:creator>
  <cp:lastModifiedBy>Nicole Campbell</cp:lastModifiedBy>
  <cp:revision>2</cp:revision>
  <dcterms:created xsi:type="dcterms:W3CDTF">2020-04-24T21:14:00Z</dcterms:created>
  <dcterms:modified xsi:type="dcterms:W3CDTF">2020-04-24T21:14:00Z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2017-06-01T00:00:00Z</vt:filetime>
  </property>
</Properties>
</file>