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379F8" wp14:editId="1CBAE049">
                <wp:simplePos x="0" y="0"/>
                <wp:positionH relativeFrom="margin">
                  <wp:posOffset>626110</wp:posOffset>
                </wp:positionH>
                <wp:positionV relativeFrom="paragraph">
                  <wp:posOffset>-200660</wp:posOffset>
                </wp:positionV>
                <wp:extent cx="5829300" cy="781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 xml:space="preserve">Capital Region PRISM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A6812">
                              <w:rPr>
                                <w:rFonts w:ascii="Palatino Linotype" w:hAnsi="Palatino Linotype"/>
                                <w:color w:val="C00000"/>
                                <w:sz w:val="20"/>
                                <w:szCs w:val="20"/>
                              </w:rPr>
                              <w:t xml:space="preserve">Cornell Cooperative Extension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Saratoga County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Partnership for Regional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DA6812">
                              <w:rPr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50 West High St.  </w:t>
                            </w:r>
                            <w:r w:rsidRPr="00DA6812">
                              <w:rPr>
                                <w:rFonts w:ascii="Raleway" w:hAnsi="Raleway"/>
                                <w:sz w:val="20"/>
                                <w:szCs w:val="20"/>
                              </w:rPr>
                              <w:t>Invasive Species Management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ab/>
                              <w:t xml:space="preserve">                       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Ballston Spa, NY 12020</w:t>
                            </w:r>
                          </w:p>
                          <w:p w:rsidR="003911EB" w:rsidRPr="00DA6812" w:rsidRDefault="001A2CBD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3911EB" w:rsidRPr="0012013A">
                                <w:rPr>
                                  <w:rStyle w:val="Hyperlink"/>
                                  <w:rFonts w:ascii="Raleway" w:hAnsi="Raleway"/>
                                  <w:color w:val="4472C4" w:themeColor="accent1"/>
                                  <w:sz w:val="20"/>
                                  <w:szCs w:val="20"/>
                                </w:rPr>
                                <w:t>www.capitalregionprism.org</w:t>
                              </w:r>
                            </w:hyperlink>
                            <w:r w:rsidR="003911EB" w:rsidRPr="0012013A">
                              <w:rPr>
                                <w:rFonts w:ascii="Raleway" w:hAnsi="Raleway"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3911EB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11EB" w:rsidRPr="00DA6812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 xml:space="preserve">      (518) 885-8995</w:t>
                            </w:r>
                          </w:p>
                          <w:p w:rsidR="003911EB" w:rsidRPr="00DA6812" w:rsidRDefault="003911EB" w:rsidP="003911EB">
                            <w:pPr>
                              <w:pStyle w:val="NoSpacing"/>
                              <w:rPr>
                                <w:rFonts w:ascii="Palatino Linotype" w:hAnsi="Palatino Linotype"/>
                              </w:rPr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Pr="00DA6812" w:rsidRDefault="003911EB" w:rsidP="003911EB">
                            <w:pPr>
                              <w:pStyle w:val="NoSpacing"/>
                            </w:pPr>
                          </w:p>
                          <w:p w:rsidR="003911EB" w:rsidRDefault="003911EB" w:rsidP="003911EB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379F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.3pt;margin-top:-15.8pt;width:459pt;height:6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48RLAIAAFEEAAAOAAAAZHJzL2Uyb0RvYy54bWysVN9v2jAQfp+0/8Hy+whQoBQRKtaKaRJq&#10;K8HUZ+M4ECnxebYhYX/9PjtAabenaS/O+e58P777LtP7pirZQVlXkE55r9PlTGlJWaG3Kf+xXnwZ&#10;c+a80JkoSauUH5Xj97PPn6a1mag+7ajMlGUIot2kNinfeW8mSeLkTlXCdcgoDWNOthIeV7tNMitq&#10;RK/KpN/tjpKabGYsSeUctI+tkc9i/DxX0j/nuVOelSlHbT6eNp6bcCazqZhsrTC7Qp7KEP9QRSUK&#10;jaSXUI/CC7a3xR+hqkJacpT7jqQqoTwvpIo9oJte90M3q50wKvYCcJy5wOT+X1j5dHixrMhSPuJM&#10;iwojWqvGs6/UsFFApzZuAqeVgZtvoMaUz3oHZWi6yW0VvmiHwQ6cjxdsQzAJ5XDcv7vpwiRhux33&#10;usMIfvL22ljnvymqWBBSbjG7CKk4LJ1HJXA9u4RkmhZFWcb5lZrVaOAGId9Z8KLUeBh6aGsNkm82&#10;zamxDWVH9GWp5YUzclEg+VI4/yIsiIB6QW7/jCMvCUnoJHG2I/vrb/rgj/nAylkNYqXc/dwLqzgr&#10;v2tM7q43GAQmxstgeNvHxV5bNtcWva8eCNztYY2MjGLw9+VZzC1Vr9iBecgKk9ASuVPuz+KDb+mO&#10;HZJqPo9O4J4RfqlXRobQAbQA7bp5Fdac8PeY3BOdKSgmH8bQ+rZwz/ee8iLOKADconrCHbyNozvt&#10;WFiM63v0evsTzH4DAAD//wMAUEsDBBQABgAIAAAAIQCA7wzi4AAAAAoBAAAPAAAAZHJzL2Rvd25y&#10;ZXYueG1sTI/BTsMwEETvSPyDtUjcWicFojSNU1WRKiQEh5ZeuG3ibRIR2yF228DXsz3BbVbzNDuT&#10;ryfTizONvnNWQTyPQJCtne5so+Dwvp2lIHxAq7F3lhR8k4d1cXuTY6bdxe7ovA+N4BDrM1TQhjBk&#10;Uvq6JYN+7gay7B3daDDwOTZSj3jhcNPLRRQl0mBn+UOLA5Ut1Z/7k1HwUm7fcFctTPrTl8+vx83w&#10;dfh4Uur+btqsQASawh8M1/pcHQruVLmT1V70CpZpwqSC2UPM4gpEccKqYit+BFnk8v+E4hcAAP//&#10;AwBQSwECLQAUAAYACAAAACEAtoM4kv4AAADhAQAAEwAAAAAAAAAAAAAAAAAAAAAAW0NvbnRlbnRf&#10;VHlwZXNdLnhtbFBLAQItABQABgAIAAAAIQA4/SH/1gAAAJQBAAALAAAAAAAAAAAAAAAAAC8BAABf&#10;cmVscy8ucmVsc1BLAQItABQABgAIAAAAIQB3L48RLAIAAFEEAAAOAAAAAAAAAAAAAAAAAC4CAABk&#10;cnMvZTJvRG9jLnhtbFBLAQItABQABgAIAAAAIQCA7wzi4AAAAAoBAAAPAAAAAAAAAAAAAAAAAIYE&#10;AABkcnMvZG93bnJldi54bWxQSwUGAAAAAAQABADzAAAAkwUAAAAA&#10;" filled="f" stroked="f" strokeweight=".5pt">
                <v:textbox>
                  <w:txbxContent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 xml:space="preserve">Capital Region PRISM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DA6812">
                        <w:rPr>
                          <w:rFonts w:ascii="Palatino Linotype" w:hAnsi="Palatino Linotype"/>
                          <w:color w:val="C00000"/>
                          <w:sz w:val="20"/>
                          <w:szCs w:val="20"/>
                        </w:rPr>
                        <w:t xml:space="preserve">Cornell Cooperative Extension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>Saratoga County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Partnership for Regional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sz w:val="20"/>
                          <w:szCs w:val="20"/>
                        </w:rPr>
                        <w:tab/>
                        <w:t xml:space="preserve">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Pr="00DA6812">
                        <w:rPr>
                          <w:sz w:val="20"/>
                          <w:szCs w:val="20"/>
                        </w:rPr>
                        <w:t xml:space="preserve">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50 West High St.  </w:t>
                      </w:r>
                      <w:r w:rsidRPr="00DA6812">
                        <w:rPr>
                          <w:rFonts w:ascii="Raleway" w:hAnsi="Raleway"/>
                          <w:sz w:val="20"/>
                          <w:szCs w:val="20"/>
                        </w:rPr>
                        <w:t>Invasive Species Management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ab/>
                        <w:t xml:space="preserve">                       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</w:t>
                      </w:r>
                      <w:r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Ballston Spa, NY 12020</w:t>
                      </w:r>
                    </w:p>
                    <w:p w:rsidR="003911EB" w:rsidRPr="00DA6812" w:rsidRDefault="00CE661C" w:rsidP="003911EB">
                      <w:pPr>
                        <w:pStyle w:val="NoSpacing"/>
                        <w:rPr>
                          <w:rFonts w:ascii="Palatino Linotype" w:hAnsi="Palatino Linotype"/>
                          <w:sz w:val="20"/>
                          <w:szCs w:val="20"/>
                        </w:rPr>
                      </w:pPr>
                      <w:hyperlink r:id="rId9" w:history="1">
                        <w:r w:rsidR="003911EB" w:rsidRPr="0012013A">
                          <w:rPr>
                            <w:rStyle w:val="Hyperlink"/>
                            <w:rFonts w:ascii="Raleway" w:hAnsi="Raleway"/>
                            <w:color w:val="4472C4" w:themeColor="accent1"/>
                            <w:sz w:val="20"/>
                            <w:szCs w:val="20"/>
                          </w:rPr>
                          <w:t>www.capitalregionprism.org</w:t>
                        </w:r>
                      </w:hyperlink>
                      <w:r w:rsidR="003911EB" w:rsidRPr="0012013A">
                        <w:rPr>
                          <w:rFonts w:ascii="Raleway" w:hAnsi="Raleway"/>
                          <w:color w:val="4472C4" w:themeColor="accent1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        </w:t>
                      </w:r>
                      <w:r w:rsidR="003911EB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</w:t>
                      </w:r>
                      <w:r w:rsidR="003911EB" w:rsidRPr="00DA6812">
                        <w:rPr>
                          <w:rFonts w:ascii="Palatino Linotype" w:hAnsi="Palatino Linotype"/>
                          <w:sz w:val="20"/>
                          <w:szCs w:val="20"/>
                        </w:rPr>
                        <w:t xml:space="preserve">      (518) 885-8995</w:t>
                      </w:r>
                    </w:p>
                    <w:p w:rsidR="003911EB" w:rsidRPr="00DA6812" w:rsidRDefault="003911EB" w:rsidP="003911EB">
                      <w:pPr>
                        <w:pStyle w:val="NoSpacing"/>
                        <w:rPr>
                          <w:rFonts w:ascii="Palatino Linotype" w:hAnsi="Palatino Linotype"/>
                        </w:rPr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Pr="00DA6812" w:rsidRDefault="003911EB" w:rsidP="003911EB">
                      <w:pPr>
                        <w:pStyle w:val="NoSpacing"/>
                      </w:pPr>
                    </w:p>
                    <w:p w:rsidR="003911EB" w:rsidRDefault="003911EB" w:rsidP="003911EB">
                      <w:pPr>
                        <w:pStyle w:val="NoSpacing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1F3864" w:themeColor="accent1" w:themeShade="80"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-278130</wp:posOffset>
                </wp:positionV>
                <wp:extent cx="914400" cy="8667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89542" wp14:editId="6A22C8B6">
                                  <wp:extent cx="677545" cy="730151"/>
                                  <wp:effectExtent l="0" t="0" r="825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86" t="10714" r="13095" b="95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730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11.4pt;margin-top:-21.9pt;width:1in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PsLAIAAFcEAAAOAAAAZHJzL2Uyb0RvYy54bWysVE2P2jAQvVfqf7B8LwmUj21EWNFdUVVC&#10;uytBtWfj2CSS7XFtQ0J/fccOsGjbU9WLGc9M5uO9Z+b3nVbkKJxvwJR0OMgpEYZD1Zh9SX9sV5/u&#10;KPGBmYopMKKkJ+Hp/eLjh3lrCzGCGlQlHMEixhetLWkdgi2yzPNaaOYHYIXBoASnWcCr22eVYy1W&#10;1yob5fk0a8FV1gEX3qP3sQ/SRaovpeDhWUovAlElxdlCOl06d/HMFnNW7B2zdcPPY7B/mEKzxmDT&#10;a6lHFhg5uOaPUrrhDjzIMOCgM5Cy4SLtgNsM83fbbGpmRdoFwfH2CpP/f2X50/HFkaYq6YwSwzRS&#10;tBVdIF+hI7OITmt9gUkbi2mhQzeyfPF7dMalO+l0/MV1CMYR59MV21iMo/PLcDzOMcIxdDedzmaT&#10;WCV7+9g6H74J0CQaJXVIXUKUHdc+9KmXlNjLwKpRKtGnDGlLOv08ydMH1wgWVwZ7xBX6UaMVul2X&#10;Fr6usYPqhNs56NXhLV81OMOa+fDCHMoBx0aJh2c8pALsBWeLkhrcr7/5Yz6yhFFKWpRXSf3PA3OC&#10;EvXdIH8JDtRjuownsxH2cLeR3W3EHPQDoIKH+JgsT2bMD+piSgf6FV/CMnbFEDMce5c0XMyH0Ise&#10;XxIXy2VKQgVaFtZmY3ksHVGNCG+7V+bsmYaA/D3BRYiseMdGn9vzsTwEkE2iKuLco3qGH9WbyD6/&#10;tPg8bu8p6+3/YPEbAAD//wMAUEsDBBQABgAIAAAAIQDqR0cX4QAAAAoBAAAPAAAAZHJzL2Rvd25y&#10;ZXYueG1sTI/NTsMwEITvSLyDtUjcWqfmr03jVFWkCgnBoaUXbk68TSLidYjdNvD0bE9wm9WMZr7N&#10;VqPrxAmH0HrSMJsmIJAqb1uqNezfN5M5iBANWdN5Qg3fGGCVX19lJrX+TFs87WItuIRCajQ0Mfap&#10;lKFq0Jkw9T0Sewc/OBP5HGppB3PmctdJlSSP0pmWeKExPRYNVp+7o9PwUmzezLZUbv7TFc+vh3X/&#10;tf940Pr2ZlwvQUQc418YLviMDjkzlf5INohOw0QpRo8s7u9YXBJqpkCUGhbqCWSeyf8v5L8AAAD/&#10;/wMAUEsBAi0AFAAGAAgAAAAhALaDOJL+AAAA4QEAABMAAAAAAAAAAAAAAAAAAAAAAFtDb250ZW50&#10;X1R5cGVzXS54bWxQSwECLQAUAAYACAAAACEAOP0h/9YAAACUAQAACwAAAAAAAAAAAAAAAAAvAQAA&#10;X3JlbHMvLnJlbHNQSwECLQAUAAYACAAAACEATXVD7CwCAABXBAAADgAAAAAAAAAAAAAAAAAuAgAA&#10;ZHJzL2Uyb0RvYy54bWxQSwECLQAUAAYACAAAACEA6kdHF+EAAAAKAQAADwAAAAAAAAAAAAAAAACG&#10;BAAAZHJzL2Rvd25yZXYueG1sUEsFBgAAAAAEAAQA8wAAAJQFAAAAAA==&#10;" filled="f" stroked="f" strokeweight=".5pt">
                <v:textbox>
                  <w:txbxContent>
                    <w:p w:rsidR="003911EB" w:rsidRDefault="003911EB">
                      <w:r>
                        <w:rPr>
                          <w:noProof/>
                        </w:rPr>
                        <w:drawing>
                          <wp:inline distT="0" distB="0" distL="0" distR="0" wp14:anchorId="20189542" wp14:editId="6A22C8B6">
                            <wp:extent cx="677545" cy="730151"/>
                            <wp:effectExtent l="0" t="0" r="825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86" t="10714" r="13095" b="95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7545" cy="7301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13FB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70A9F" wp14:editId="3E9F39B9">
                <wp:simplePos x="0" y="0"/>
                <wp:positionH relativeFrom="margin">
                  <wp:align>left</wp:align>
                </wp:positionH>
                <wp:positionV relativeFrom="paragraph">
                  <wp:posOffset>-314325</wp:posOffset>
                </wp:positionV>
                <wp:extent cx="866775" cy="8115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Default="003911EB" w:rsidP="003911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70A9F" id="Text Box 12" o:spid="_x0000_s1028" type="#_x0000_t202" style="position:absolute;margin-left:0;margin-top:-24.75pt;width:68.25pt;height:63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yVMAIAAFkEAAAOAAAAZHJzL2Uyb0RvYy54bWysVE2P2jAQvVfqf7B8LwGWr0WEFd0VVSW0&#10;uxJUezaOA5ESj2sbEvrr++wAi7Y9Vb0445nxeN5748wemqpkR2VdQTrlvU6XM6UlZYXepfzHZvll&#10;wpnzQmeiJK1SflKOP8w/f5rVZqr6tKcyU5ahiHbT2qR8772ZJomTe1UJ1yGjNII52Up4bO0uyayo&#10;Ub0qk363O0pqspmxJJVz8D61QT6P9fNcSf+S5055VqYcvfm42rhuw5rMZ2K6s8LsC3luQ/xDF5Uo&#10;NC69lnoSXrCDLf4oVRXSkqPcdyRVCeV5IVXEADS97gc0670wKmIBOc5caXL/r6x8Pr5aVmTQrs+Z&#10;FhU02qjGs6/UMLjAT23cFGlrg0TfwI/ci9/BGWA3ua3CF4AY4mD6dGU3VJNwTkaj8XjImURo0usN&#10;7yL7yfthY53/pqhiwUi5hXiRU3FcOY9GkHpJCXdpWhZlGQUsNatTProbduOBawQnSo2DAULbarB8&#10;s20i5Cu8LWUnoLPUzoczclmgh5Vw/lVYDAQAYcj9C5a8JNxFZ4uzPdlff/OHfOiEKGc1Bizl7udB&#10;WMVZ+V1DwfveYBAmMm4Gw3EfG3sb2d5G9KF6JMxwD8/JyGiGfF9ezNxS9Ya3sAi3IiS0xN0p9xfz&#10;0bdjj7ck1WIRkzCDRviVXhsZSgdWA8Ob5k1Yc5bBQ79nuoyimH5Qo81t9VgcPOVFlCrw3LJ6ph/z&#10;GxU8v7XwQG73Mev9jzD/DQAA//8DAFBLAwQUAAYACAAAACEAMzKA7t8AAAAHAQAADwAAAGRycy9k&#10;b3ducmV2LnhtbEyPwU7DMBBE70j8g7VI3FqHlpYQsqmqSBUSgkNLL9w2sZtE2OsQu23g63FPcNvR&#10;jGbe5qvRGnHSg+8cI9xNExCaa6c6bhD275tJCsIHYkXGsUb41h5WxfVVTplyZ97q0y40Ipawzwih&#10;DaHPpPR1qy35qes1R+/gBkshyqGRaqBzLLdGzpJkKS11HBda6nXZ6vpzd7QIL+XmjbbVzKY/pnx+&#10;Paz7r/3HAvH2Zlw/gQh6DH9huOBHdCgiU+WOrLwwCPGRgDC5f1yAuNjzZTwqhId0DrLI5X/+4hcA&#10;AP//AwBQSwECLQAUAAYACAAAACEAtoM4kv4AAADhAQAAEwAAAAAAAAAAAAAAAAAAAAAAW0NvbnRl&#10;bnRfVHlwZXNdLnhtbFBLAQItABQABgAIAAAAIQA4/SH/1gAAAJQBAAALAAAAAAAAAAAAAAAAAC8B&#10;AABfcmVscy8ucmVsc1BLAQItABQABgAIAAAAIQCtzWyVMAIAAFkEAAAOAAAAAAAAAAAAAAAAAC4C&#10;AABkcnMvZTJvRG9jLnhtbFBLAQItABQABgAIAAAAIQAzMoDu3wAAAAcBAAAPAAAAAAAAAAAAAAAA&#10;AIoEAABkcnMvZG93bnJldi54bWxQSwUGAAAAAAQABADzAAAAlgUAAAAA&#10;" filled="f" stroked="f" strokeweight=".5pt">
                <v:textbox>
                  <w:txbxContent>
                    <w:p w:rsidR="003911EB" w:rsidRDefault="003911EB" w:rsidP="003911EB"/>
                  </w:txbxContent>
                </v:textbox>
                <w10:wrap anchorx="margin"/>
              </v:shape>
            </w:pict>
          </mc:Fallback>
        </mc:AlternateContent>
      </w:r>
    </w:p>
    <w:p w:rsidR="003911EB" w:rsidRDefault="003911EB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36"/>
        </w:rPr>
      </w:pPr>
    </w:p>
    <w:p w:rsidR="005F7320" w:rsidRPr="00204D06" w:rsidRDefault="00012967" w:rsidP="00B302EF">
      <w:pPr>
        <w:pStyle w:val="Heading1"/>
        <w:rPr>
          <w:rFonts w:asciiTheme="minorHAnsi" w:hAnsiTheme="minorHAnsi" w:cstheme="minorHAnsi"/>
        </w:rPr>
      </w:pPr>
      <w:r w:rsidRPr="00204D06">
        <w:rPr>
          <w:rFonts w:asciiTheme="minorHAnsi" w:hAnsiTheme="minorHAnsi" w:cstheme="minorHAnsi"/>
        </w:rPr>
        <w:t>Capital Region PRISM Treatment Report</w:t>
      </w:r>
    </w:p>
    <w:p w:rsidR="00012967" w:rsidRPr="00204D06" w:rsidRDefault="001A2CBD" w:rsidP="00B302EF">
      <w:pPr>
        <w:pStyle w:val="Heading2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noProof/>
          <w:color w:val="1F3864" w:themeColor="accent1" w:themeShade="80"/>
          <w:sz w:val="36"/>
        </w:rPr>
        <w:drawing>
          <wp:anchor distT="0" distB="0" distL="114300" distR="114300" simplePos="0" relativeHeight="251679744" behindDoc="0" locked="0" layoutInCell="1" allowOverlap="1" wp14:anchorId="0DD62339">
            <wp:simplePos x="0" y="0"/>
            <wp:positionH relativeFrom="column">
              <wp:posOffset>3477260</wp:posOffset>
            </wp:positionH>
            <wp:positionV relativeFrom="page">
              <wp:posOffset>1857375</wp:posOffset>
            </wp:positionV>
            <wp:extent cx="3332480" cy="2657475"/>
            <wp:effectExtent l="19050" t="19050" r="20320" b="285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657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67" w:rsidRPr="00204D06">
        <w:rPr>
          <w:rFonts w:asciiTheme="minorHAnsi" w:hAnsiTheme="minorHAnsi" w:cstheme="minorHAnsi"/>
          <w:u w:val="single"/>
        </w:rPr>
        <w:t>Site Information</w:t>
      </w:r>
    </w:p>
    <w:p w:rsidR="00012967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Date:</w:t>
      </w:r>
      <w:r w:rsidR="002C3170" w:rsidRPr="00204D06">
        <w:rPr>
          <w:rFonts w:cstheme="minorHAnsi"/>
        </w:rPr>
        <w:t xml:space="preserve"> </w:t>
      </w:r>
      <w:r w:rsidR="008F5079">
        <w:rPr>
          <w:rFonts w:cstheme="minorHAnsi"/>
        </w:rPr>
        <w:t>July 29</w:t>
      </w:r>
      <w:r w:rsidR="008F5079" w:rsidRPr="008F5079">
        <w:rPr>
          <w:rFonts w:cstheme="minorHAnsi"/>
          <w:vertAlign w:val="superscript"/>
        </w:rPr>
        <w:t>th</w:t>
      </w:r>
      <w:r w:rsidR="008F5079">
        <w:rPr>
          <w:rFonts w:cstheme="minorHAnsi"/>
        </w:rPr>
        <w:t>, 2022</w:t>
      </w:r>
    </w:p>
    <w:p w:rsidR="00012967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Site Name &amp; Address:</w:t>
      </w:r>
      <w:r w:rsidR="009E7A01" w:rsidRPr="00204D06">
        <w:rPr>
          <w:rFonts w:cstheme="minorHAnsi"/>
        </w:rPr>
        <w:t xml:space="preserve"> </w:t>
      </w:r>
      <w:r w:rsidR="00BA5A91" w:rsidRPr="00BA5A91">
        <w:rPr>
          <w:rFonts w:cstheme="minorHAnsi"/>
        </w:rPr>
        <w:t>Aqueduct Par</w:t>
      </w:r>
      <w:r w:rsidR="00BA5A91">
        <w:rPr>
          <w:rFonts w:cstheme="minorHAnsi"/>
        </w:rPr>
        <w:t>k</w:t>
      </w:r>
    </w:p>
    <w:p w:rsidR="000D7378" w:rsidRDefault="000D7378" w:rsidP="00204D06">
      <w:pPr>
        <w:pStyle w:val="NoSpacing"/>
        <w:spacing w:line="276" w:lineRule="auto"/>
      </w:pPr>
      <w:r>
        <w:t>2757 Aqueduct Road, Schenectady, NY, 12309</w:t>
      </w:r>
    </w:p>
    <w:p w:rsidR="00920DFD" w:rsidRDefault="003B5259" w:rsidP="003B5259">
      <w:pPr>
        <w:spacing w:after="0" w:line="276" w:lineRule="auto"/>
        <w:rPr>
          <w:rFonts w:ascii="Calibri" w:eastAsia="Calibri" w:hAnsi="Calibri" w:cs="Calibri"/>
        </w:rPr>
      </w:pPr>
      <w:r w:rsidRPr="003B5259">
        <w:rPr>
          <w:rFonts w:ascii="Calibri" w:eastAsia="Calibri" w:hAnsi="Calibri" w:cs="Calibri"/>
          <w:b/>
        </w:rPr>
        <w:t>Property Owner:</w:t>
      </w:r>
      <w:r w:rsidRPr="003B5259">
        <w:rPr>
          <w:rFonts w:ascii="Calibri" w:eastAsia="Calibri" w:hAnsi="Calibri" w:cs="Calibri"/>
        </w:rPr>
        <w:t xml:space="preserve"> </w:t>
      </w:r>
      <w:r w:rsidR="00920DFD" w:rsidRPr="00920DFD">
        <w:rPr>
          <w:rFonts w:ascii="Calibri" w:eastAsia="Calibri" w:hAnsi="Calibri" w:cs="Calibri"/>
        </w:rPr>
        <w:t>Town of Niskayuna</w:t>
      </w:r>
      <w:r w:rsidR="00920DFD">
        <w:rPr>
          <w:rFonts w:ascii="Calibri" w:eastAsia="Calibri" w:hAnsi="Calibri" w:cs="Calibri"/>
        </w:rPr>
        <w:t xml:space="preserve"> </w:t>
      </w:r>
    </w:p>
    <w:p w:rsidR="003B5259" w:rsidRPr="003B5259" w:rsidRDefault="003B5259" w:rsidP="003B5259">
      <w:pPr>
        <w:spacing w:after="0" w:line="276" w:lineRule="auto"/>
        <w:rPr>
          <w:rFonts w:ascii="Calibri" w:eastAsia="Calibri" w:hAnsi="Calibri" w:cs="Calibri"/>
        </w:rPr>
      </w:pPr>
      <w:r w:rsidRPr="003B5259">
        <w:rPr>
          <w:rFonts w:ascii="Calibri" w:eastAsia="Calibri" w:hAnsi="Calibri" w:cs="Calibri"/>
          <w:b/>
        </w:rPr>
        <w:t xml:space="preserve">Contact Info: </w:t>
      </w:r>
      <w:hyperlink r:id="rId13" w:history="1">
        <w:r w:rsidRPr="003B5259">
          <w:rPr>
            <w:rFonts w:ascii="Calibri" w:eastAsia="Calibri" w:hAnsi="Calibri" w:cs="Calibri"/>
            <w:color w:val="0563C1" w:themeColor="hyperlink"/>
            <w:u w:val="single"/>
          </w:rPr>
          <w:t>aqueductrowingclub@gmail.com</w:t>
        </w:r>
      </w:hyperlink>
      <w:r w:rsidRPr="003B5259">
        <w:rPr>
          <w:rFonts w:ascii="Calibri" w:eastAsia="Calibri" w:hAnsi="Calibri" w:cs="Calibri"/>
        </w:rPr>
        <w:t xml:space="preserve"> </w:t>
      </w:r>
    </w:p>
    <w:p w:rsidR="00606D1D" w:rsidRPr="004456A4" w:rsidRDefault="009E7A01" w:rsidP="004456A4">
      <w:pPr>
        <w:pStyle w:val="Heading1"/>
        <w:shd w:val="clear" w:color="auto" w:fill="FFFFFF"/>
        <w:spacing w:before="0"/>
        <w:textAlignment w:val="baseline"/>
        <w:rPr>
          <w:rFonts w:asciiTheme="minorHAnsi" w:hAnsiTheme="minorHAnsi" w:cstheme="minorHAnsi"/>
          <w:color w:val="202124"/>
          <w:sz w:val="22"/>
          <w:szCs w:val="22"/>
        </w:rPr>
      </w:pPr>
      <w:r w:rsidRPr="00204D06">
        <w:rPr>
          <w:rFonts w:asciiTheme="minorHAnsi" w:hAnsiTheme="minorHAnsi" w:cstheme="minorHAnsi"/>
          <w:b/>
          <w:color w:val="auto"/>
          <w:sz w:val="22"/>
          <w:szCs w:val="22"/>
        </w:rPr>
        <w:t>Coordinates</w:t>
      </w:r>
      <w:r w:rsidR="00B302EF" w:rsidRPr="00204D06">
        <w:rPr>
          <w:rFonts w:asciiTheme="minorHAnsi" w:hAnsiTheme="minorHAnsi" w:cstheme="minorHAnsi"/>
          <w:b/>
          <w:color w:val="auto"/>
          <w:sz w:val="22"/>
          <w:szCs w:val="22"/>
        </w:rPr>
        <w:t>:</w:t>
      </w:r>
      <w:r w:rsidR="002C3170" w:rsidRPr="00204D0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4456A4" w:rsidRPr="004456A4">
        <w:rPr>
          <w:rFonts w:asciiTheme="minorHAnsi" w:hAnsiTheme="minorHAnsi" w:cstheme="minorHAnsi"/>
          <w:bCs/>
          <w:color w:val="202124"/>
          <w:sz w:val="22"/>
          <w:szCs w:val="22"/>
        </w:rPr>
        <w:t>42°50'55.9"N 73°54'04.</w:t>
      </w:r>
      <w:bookmarkStart w:id="0" w:name="_GoBack"/>
      <w:bookmarkEnd w:id="0"/>
      <w:r w:rsidR="004456A4" w:rsidRPr="004456A4">
        <w:rPr>
          <w:rFonts w:asciiTheme="minorHAnsi" w:hAnsiTheme="minorHAnsi" w:cstheme="minorHAnsi"/>
          <w:bCs/>
          <w:color w:val="202124"/>
          <w:sz w:val="22"/>
          <w:szCs w:val="22"/>
        </w:rPr>
        <w:t>4"W</w:t>
      </w:r>
    </w:p>
    <w:p w:rsidR="009E7A01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Project Leader:</w:t>
      </w:r>
      <w:r w:rsidRPr="00204D06">
        <w:rPr>
          <w:rFonts w:cstheme="minorHAnsi"/>
        </w:rPr>
        <w:t xml:space="preserve"> </w:t>
      </w:r>
      <w:r w:rsidR="000D7378" w:rsidRPr="00204D06">
        <w:rPr>
          <w:rFonts w:cstheme="minorHAnsi"/>
        </w:rPr>
        <w:t>Hannah Coppola (AIS Program Manager)</w:t>
      </w:r>
    </w:p>
    <w:p w:rsidR="00B302EF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Email:</w:t>
      </w:r>
      <w:r w:rsidR="009E7A01" w:rsidRPr="00204D06">
        <w:rPr>
          <w:rFonts w:cstheme="minorHAnsi"/>
        </w:rPr>
        <w:t xml:space="preserve"> </w:t>
      </w:r>
      <w:r w:rsidR="000D7378" w:rsidRPr="000D7378">
        <w:t>hwe22@cornell.edu</w:t>
      </w:r>
    </w:p>
    <w:p w:rsidR="00012967" w:rsidRPr="00204D06" w:rsidRDefault="009E7A01" w:rsidP="00204D06">
      <w:pPr>
        <w:pStyle w:val="NoSpacing"/>
        <w:spacing w:line="276" w:lineRule="auto"/>
        <w:rPr>
          <w:rFonts w:cstheme="minorHAnsi"/>
        </w:rPr>
      </w:pPr>
      <w:r w:rsidRPr="004A0CA6">
        <w:rPr>
          <w:rFonts w:cstheme="minorHAnsi"/>
          <w:b/>
        </w:rPr>
        <w:t>iMapInvasives User ID:</w:t>
      </w:r>
      <w:r w:rsidRPr="004A0CA6">
        <w:rPr>
          <w:rFonts w:cstheme="minorHAnsi"/>
        </w:rPr>
        <w:t xml:space="preserve"> </w:t>
      </w:r>
      <w:r w:rsidR="004A0CA6" w:rsidRPr="004A0CA6">
        <w:rPr>
          <w:rFonts w:cstheme="minorHAnsi"/>
        </w:rPr>
        <w:t>21052</w:t>
      </w:r>
    </w:p>
    <w:p w:rsidR="008F3360" w:rsidRPr="00204D06" w:rsidRDefault="00012967" w:rsidP="00204D06">
      <w:pPr>
        <w:spacing w:line="276" w:lineRule="auto"/>
        <w:rPr>
          <w:rFonts w:eastAsiaTheme="minorEastAsia" w:cstheme="minorHAnsi"/>
          <w:noProof/>
          <w:sz w:val="20"/>
          <w:szCs w:val="20"/>
        </w:rPr>
      </w:pPr>
      <w:r w:rsidRPr="00204D06">
        <w:rPr>
          <w:rFonts w:cstheme="minorHAnsi"/>
          <w:b/>
        </w:rPr>
        <w:t>Team Members:</w:t>
      </w:r>
      <w:r w:rsidR="009E7A01" w:rsidRPr="00204D06">
        <w:rPr>
          <w:rFonts w:cstheme="minorHAnsi"/>
        </w:rPr>
        <w:t xml:space="preserve"> </w:t>
      </w:r>
      <w:r w:rsidR="00843368" w:rsidRPr="00204D06">
        <w:rPr>
          <w:rFonts w:cstheme="minorHAnsi"/>
        </w:rPr>
        <w:t>Hannah Coppola</w:t>
      </w:r>
      <w:r w:rsidR="002C3170" w:rsidRPr="00204D06">
        <w:rPr>
          <w:rFonts w:cstheme="minorHAnsi"/>
        </w:rPr>
        <w:t xml:space="preserve">, </w:t>
      </w:r>
      <w:r w:rsidR="008F5079" w:rsidRPr="00204D06">
        <w:rPr>
          <w:rFonts w:cstheme="minorHAnsi"/>
        </w:rPr>
        <w:t>Kristopher Williams (PRISM Coordinator), Pamela Aprilliano (</w:t>
      </w:r>
      <w:r w:rsidR="008F5079" w:rsidRPr="00204D06">
        <w:rPr>
          <w:rFonts w:eastAsiaTheme="minorEastAsia" w:cstheme="minorHAnsi"/>
          <w:noProof/>
        </w:rPr>
        <w:t xml:space="preserve">AIS Watercraft Steward Supervisor), </w:t>
      </w:r>
      <w:r w:rsidR="00A82F64" w:rsidRPr="00204D06">
        <w:rPr>
          <w:rFonts w:cstheme="minorHAnsi"/>
        </w:rPr>
        <w:t xml:space="preserve">Bianca Gonzalez </w:t>
      </w:r>
      <w:r w:rsidR="000D7378">
        <w:rPr>
          <w:rFonts w:cstheme="minorHAnsi"/>
        </w:rPr>
        <w:t xml:space="preserve">and Caleb Lines </w:t>
      </w:r>
      <w:r w:rsidR="000D7378" w:rsidRPr="00204D06">
        <w:rPr>
          <w:rFonts w:cstheme="minorHAnsi"/>
        </w:rPr>
        <w:t>(AIS Watercraft Steward</w:t>
      </w:r>
      <w:r w:rsidR="000D7378">
        <w:rPr>
          <w:rFonts w:cstheme="minorHAnsi"/>
        </w:rPr>
        <w:t>s</w:t>
      </w:r>
      <w:r w:rsidR="000D7378" w:rsidRPr="00204D06">
        <w:rPr>
          <w:rFonts w:cstheme="minorHAnsi"/>
        </w:rPr>
        <w:t xml:space="preserve">), </w:t>
      </w:r>
      <w:r w:rsidR="000D7378">
        <w:rPr>
          <w:rFonts w:eastAsiaTheme="minorEastAsia" w:cstheme="minorHAnsi"/>
          <w:noProof/>
        </w:rPr>
        <w:t xml:space="preserve">Addison </w:t>
      </w:r>
      <w:r w:rsidR="000D7378" w:rsidRPr="000D7378">
        <w:rPr>
          <w:rFonts w:eastAsiaTheme="minorEastAsia" w:cstheme="minorHAnsi"/>
          <w:noProof/>
        </w:rPr>
        <w:t>Kubik (</w:t>
      </w:r>
      <w:r w:rsidR="000D7378" w:rsidRPr="000D7378">
        <w:rPr>
          <w:rFonts w:cstheme="minorHAnsi"/>
          <w:color w:val="000000"/>
          <w:bdr w:val="none" w:sz="0" w:space="0" w:color="auto" w:frame="1"/>
        </w:rPr>
        <w:t>Invasive Species Outreach Educator)</w:t>
      </w:r>
      <w:r w:rsidR="008F5079">
        <w:rPr>
          <w:rFonts w:cstheme="minorHAnsi"/>
          <w:color w:val="000000"/>
          <w:bdr w:val="none" w:sz="0" w:space="0" w:color="auto" w:frame="1"/>
        </w:rPr>
        <w:t>,</w:t>
      </w:r>
      <w:r w:rsidR="00BA5445" w:rsidRPr="00204D06">
        <w:rPr>
          <w:rFonts w:cstheme="minorHAnsi"/>
        </w:rPr>
        <w:t xml:space="preserve"> </w:t>
      </w:r>
      <w:r w:rsidR="00400A89" w:rsidRPr="00204D06">
        <w:rPr>
          <w:rFonts w:cstheme="minorHAnsi"/>
        </w:rPr>
        <w:t xml:space="preserve">Alex </w:t>
      </w:r>
      <w:proofErr w:type="spellStart"/>
      <w:r w:rsidR="00400A89" w:rsidRPr="00204D06">
        <w:rPr>
          <w:rFonts w:cstheme="minorHAnsi"/>
        </w:rPr>
        <w:t>Paonessa</w:t>
      </w:r>
      <w:proofErr w:type="spellEnd"/>
      <w:r w:rsidR="000D7378">
        <w:rPr>
          <w:rFonts w:cstheme="minorHAnsi"/>
        </w:rPr>
        <w:t xml:space="preserve"> and</w:t>
      </w:r>
      <w:r w:rsidR="00400A89" w:rsidRPr="00204D06">
        <w:rPr>
          <w:rFonts w:cstheme="minorHAnsi"/>
        </w:rPr>
        <w:t xml:space="preserve"> Connor Mears (</w:t>
      </w:r>
      <w:r w:rsidR="00BA5445" w:rsidRPr="00204D06">
        <w:rPr>
          <w:rFonts w:cstheme="minorHAnsi"/>
        </w:rPr>
        <w:t xml:space="preserve">DEC </w:t>
      </w:r>
      <w:r w:rsidR="009B33D8" w:rsidRPr="00204D06">
        <w:rPr>
          <w:rFonts w:cstheme="minorHAnsi"/>
        </w:rPr>
        <w:t>Interns</w:t>
      </w:r>
      <w:r w:rsidR="00400A89" w:rsidRPr="00204D06">
        <w:rPr>
          <w:rFonts w:cstheme="minorHAnsi"/>
        </w:rPr>
        <w:t>)</w:t>
      </w:r>
      <w:r w:rsidR="00BA5445" w:rsidRPr="00266A95">
        <w:rPr>
          <w:rFonts w:cstheme="minorHAnsi"/>
        </w:rPr>
        <w:t>,</w:t>
      </w:r>
      <w:r w:rsidR="00BA5445" w:rsidRPr="00204D06">
        <w:rPr>
          <w:rFonts w:cstheme="minorHAnsi"/>
        </w:rPr>
        <w:t xml:space="preserve"> </w:t>
      </w:r>
      <w:r w:rsidR="008F5079" w:rsidRPr="008F5079">
        <w:rPr>
          <w:rFonts w:cstheme="minorHAnsi"/>
        </w:rPr>
        <w:t xml:space="preserve">3 additional volunteers. </w:t>
      </w:r>
    </w:p>
    <w:p w:rsidR="00B302EF" w:rsidRPr="00204D06" w:rsidRDefault="00B302EF" w:rsidP="00B302EF">
      <w:pPr>
        <w:pStyle w:val="NoSpacing"/>
        <w:rPr>
          <w:rFonts w:cstheme="minorHAnsi"/>
        </w:rPr>
      </w:pPr>
    </w:p>
    <w:p w:rsidR="008F3360" w:rsidRPr="00204D06" w:rsidRDefault="00012967" w:rsidP="00B302EF">
      <w:pPr>
        <w:pStyle w:val="Heading2"/>
        <w:rPr>
          <w:rFonts w:asciiTheme="minorHAnsi" w:hAnsiTheme="minorHAnsi" w:cstheme="minorHAnsi"/>
          <w:u w:val="single"/>
        </w:rPr>
      </w:pPr>
      <w:r w:rsidRPr="00204D06">
        <w:rPr>
          <w:rFonts w:asciiTheme="minorHAnsi" w:hAnsiTheme="minorHAnsi" w:cstheme="minorHAnsi"/>
          <w:u w:val="single"/>
        </w:rPr>
        <w:t>Project Information</w:t>
      </w:r>
      <w:r w:rsidR="008F3360" w:rsidRPr="00204D06">
        <w:rPr>
          <w:rFonts w:asciiTheme="minorHAnsi" w:hAnsiTheme="minorHAnsi" w:cstheme="minorHAnsi"/>
          <w:u w:val="single"/>
        </w:rPr>
        <w:t xml:space="preserve"> </w:t>
      </w:r>
    </w:p>
    <w:p w:rsidR="00012967" w:rsidRPr="00204D06" w:rsidRDefault="00012967" w:rsidP="00204D06">
      <w:pPr>
        <w:pStyle w:val="NoSpacing"/>
        <w:spacing w:line="276" w:lineRule="auto"/>
        <w:rPr>
          <w:rFonts w:cstheme="minorHAnsi"/>
        </w:rPr>
      </w:pPr>
      <w:r w:rsidRPr="00204D06">
        <w:rPr>
          <w:rFonts w:cstheme="minorHAnsi"/>
          <w:b/>
        </w:rPr>
        <w:t>Target Species:</w:t>
      </w:r>
      <w:r w:rsidR="00182107" w:rsidRPr="00204D06">
        <w:rPr>
          <w:rFonts w:cstheme="minorHAnsi"/>
        </w:rPr>
        <w:t xml:space="preserve"> </w:t>
      </w:r>
      <w:r w:rsidR="00374D64" w:rsidRPr="00204D06">
        <w:rPr>
          <w:rFonts w:cstheme="minorHAnsi"/>
        </w:rPr>
        <w:t xml:space="preserve">Water chestnut </w:t>
      </w:r>
      <w:r w:rsidR="00374D64" w:rsidRPr="00204D06">
        <w:rPr>
          <w:rFonts w:cstheme="minorHAnsi"/>
          <w:i/>
        </w:rPr>
        <w:t>(</w:t>
      </w:r>
      <w:proofErr w:type="spellStart"/>
      <w:r w:rsidR="00374D64" w:rsidRPr="00204D06">
        <w:rPr>
          <w:rFonts w:cstheme="minorHAnsi"/>
          <w:i/>
        </w:rPr>
        <w:t>Trapa</w:t>
      </w:r>
      <w:proofErr w:type="spellEnd"/>
      <w:r w:rsidR="00374D64" w:rsidRPr="00204D06">
        <w:rPr>
          <w:rFonts w:cstheme="minorHAnsi"/>
          <w:i/>
        </w:rPr>
        <w:t xml:space="preserve"> </w:t>
      </w:r>
      <w:proofErr w:type="spellStart"/>
      <w:r w:rsidR="00374D64" w:rsidRPr="00204D06">
        <w:rPr>
          <w:rFonts w:cstheme="minorHAnsi"/>
          <w:i/>
        </w:rPr>
        <w:t>natans</w:t>
      </w:r>
      <w:proofErr w:type="spellEnd"/>
      <w:r w:rsidR="00374D64" w:rsidRPr="00204D06">
        <w:rPr>
          <w:rFonts w:cstheme="minorHAnsi"/>
          <w:i/>
        </w:rPr>
        <w:t>)</w:t>
      </w:r>
    </w:p>
    <w:p w:rsidR="00920DFD" w:rsidRPr="00920DFD" w:rsidRDefault="00012967" w:rsidP="00920DFD">
      <w:pPr>
        <w:pStyle w:val="NoSpacing"/>
        <w:spacing w:line="276" w:lineRule="auto"/>
        <w:rPr>
          <w:rFonts w:cstheme="minorHAnsi"/>
        </w:rPr>
      </w:pPr>
      <w:r w:rsidRPr="00266A95">
        <w:rPr>
          <w:rFonts w:cstheme="minorHAnsi"/>
          <w:b/>
        </w:rPr>
        <w:t>First year of treatment?</w:t>
      </w:r>
      <w:r w:rsidR="00182107" w:rsidRPr="00266A95">
        <w:rPr>
          <w:rFonts w:cstheme="minorHAnsi"/>
        </w:rPr>
        <w:t xml:space="preserve"> </w:t>
      </w:r>
      <w:r w:rsidR="00266A95" w:rsidRPr="00266A95">
        <w:rPr>
          <w:rFonts w:cstheme="minorHAnsi"/>
        </w:rPr>
        <w:t>No</w:t>
      </w:r>
      <w:r w:rsidR="00920DFD">
        <w:rPr>
          <w:rFonts w:cstheme="minorHAnsi"/>
        </w:rPr>
        <w:t>. Last year was the first participation of the CR-PRISM. A</w:t>
      </w:r>
      <w:r w:rsidR="00920DFD" w:rsidRPr="00920DFD">
        <w:rPr>
          <w:rFonts w:cstheme="minorHAnsi"/>
        </w:rPr>
        <w:t>queduct Rowing Club performs maintenance removals throughout the growing season to maintain access to docks.</w:t>
      </w:r>
    </w:p>
    <w:p w:rsidR="00012967" w:rsidRPr="00266A95" w:rsidRDefault="00920DFD" w:rsidP="00920DFD">
      <w:pPr>
        <w:pStyle w:val="NoSpacing"/>
        <w:spacing w:line="276" w:lineRule="auto"/>
        <w:rPr>
          <w:rFonts w:cstheme="minorHAnsi"/>
        </w:rPr>
      </w:pPr>
      <w:r w:rsidRPr="00920DFD">
        <w:rPr>
          <w:rFonts w:cstheme="minorHAnsi"/>
          <w:b/>
        </w:rPr>
        <w:t>Size of infestation:</w:t>
      </w:r>
      <w:r w:rsidRPr="00920DFD">
        <w:rPr>
          <w:rFonts w:cstheme="minorHAnsi"/>
        </w:rPr>
        <w:t xml:space="preserve"> 12+ acres</w:t>
      </w:r>
    </w:p>
    <w:p w:rsidR="0060634A" w:rsidRPr="00FD593C" w:rsidRDefault="0060634A" w:rsidP="00204D06">
      <w:pPr>
        <w:pStyle w:val="NoSpacing"/>
        <w:spacing w:line="276" w:lineRule="auto"/>
        <w:rPr>
          <w:rFonts w:cstheme="minorHAnsi"/>
          <w:b/>
          <w:highlight w:val="yellow"/>
        </w:rPr>
      </w:pPr>
      <w:r w:rsidRPr="008F5079">
        <w:rPr>
          <w:rFonts w:cstheme="minorHAnsi"/>
          <w:b/>
        </w:rPr>
        <w:t>Size of area treated:</w:t>
      </w:r>
      <w:r w:rsidR="00283BC6">
        <w:rPr>
          <w:rFonts w:cstheme="minorHAnsi"/>
          <w:b/>
        </w:rPr>
        <w:t xml:space="preserve"> </w:t>
      </w:r>
      <w:r w:rsidR="00283BC6" w:rsidRPr="00283BC6">
        <w:rPr>
          <w:rFonts w:cstheme="minorHAnsi"/>
        </w:rPr>
        <w:t>0.17acres</w:t>
      </w:r>
      <w:r w:rsidR="00B4039B" w:rsidRPr="00FD593C">
        <w:rPr>
          <w:rFonts w:cstheme="minorHAnsi"/>
          <w:highlight w:val="yellow"/>
        </w:rPr>
        <w:t xml:space="preserve"> </w:t>
      </w:r>
    </w:p>
    <w:p w:rsidR="008F3360" w:rsidRPr="00FD593C" w:rsidRDefault="008F3360" w:rsidP="00204D06">
      <w:pPr>
        <w:pStyle w:val="NoSpacing"/>
        <w:spacing w:line="276" w:lineRule="auto"/>
        <w:rPr>
          <w:rFonts w:cstheme="minorHAnsi"/>
        </w:rPr>
      </w:pPr>
      <w:r w:rsidRPr="00FD593C">
        <w:rPr>
          <w:rFonts w:cstheme="minorHAnsi"/>
          <w:b/>
        </w:rPr>
        <w:t>Treatment Method (please be specific):</w:t>
      </w:r>
      <w:r w:rsidR="00374D64" w:rsidRPr="00FD593C">
        <w:rPr>
          <w:rFonts w:cstheme="minorHAnsi"/>
        </w:rPr>
        <w:t xml:space="preserve"> </w:t>
      </w:r>
      <w:r w:rsidR="000D1623">
        <w:rPr>
          <w:rFonts w:cstheme="minorHAnsi"/>
        </w:rPr>
        <w:t>Hand Pulling, removing two feet of stems then cutting</w:t>
      </w:r>
    </w:p>
    <w:p w:rsidR="00B302EF" w:rsidRPr="008F5079" w:rsidRDefault="008F3360" w:rsidP="00204D06">
      <w:pPr>
        <w:pStyle w:val="NoSpacing"/>
        <w:spacing w:line="276" w:lineRule="auto"/>
        <w:rPr>
          <w:rFonts w:cstheme="minorHAnsi"/>
        </w:rPr>
      </w:pPr>
      <w:r w:rsidRPr="008F5079">
        <w:rPr>
          <w:rFonts w:cstheme="minorHAnsi"/>
          <w:b/>
        </w:rPr>
        <w:t>% Completed:</w:t>
      </w:r>
      <w:r w:rsidR="00182107" w:rsidRPr="008F5079">
        <w:rPr>
          <w:rFonts w:cstheme="minorHAnsi"/>
        </w:rPr>
        <w:t xml:space="preserve"> </w:t>
      </w:r>
      <w:r w:rsidR="00815FAC">
        <w:rPr>
          <w:rFonts w:cstheme="minorHAnsi"/>
        </w:rPr>
        <w:t>90</w:t>
      </w:r>
      <w:r w:rsidR="00374D64" w:rsidRPr="008F5079">
        <w:rPr>
          <w:rFonts w:cstheme="minorHAnsi"/>
        </w:rPr>
        <w:t>%</w:t>
      </w:r>
    </w:p>
    <w:p w:rsidR="00B302EF" w:rsidRPr="00815FAC" w:rsidRDefault="00012967" w:rsidP="00204D06">
      <w:pPr>
        <w:pStyle w:val="NoSpacing"/>
        <w:spacing w:line="276" w:lineRule="auto"/>
        <w:rPr>
          <w:rFonts w:cstheme="minorHAnsi"/>
          <w:highlight w:val="yellow"/>
        </w:rPr>
      </w:pPr>
      <w:r w:rsidRPr="008F5079">
        <w:rPr>
          <w:rFonts w:cstheme="minorHAnsi"/>
          <w:b/>
        </w:rPr>
        <w:t xml:space="preserve">Amount </w:t>
      </w:r>
      <w:r w:rsidR="008F3360" w:rsidRPr="008F5079">
        <w:rPr>
          <w:rFonts w:cstheme="minorHAnsi"/>
          <w:b/>
        </w:rPr>
        <w:t>r</w:t>
      </w:r>
      <w:r w:rsidRPr="008F5079">
        <w:rPr>
          <w:rFonts w:cstheme="minorHAnsi"/>
          <w:b/>
        </w:rPr>
        <w:t>emoved</w:t>
      </w:r>
      <w:r w:rsidR="003911EB" w:rsidRPr="008F5079">
        <w:rPr>
          <w:rFonts w:cstheme="minorHAnsi"/>
          <w:b/>
        </w:rPr>
        <w:t>:</w:t>
      </w:r>
      <w:r w:rsidRPr="008F5079">
        <w:rPr>
          <w:rFonts w:cstheme="minorHAnsi"/>
          <w:b/>
        </w:rPr>
        <w:t xml:space="preserve"> (# bags, # plants, # mature, # seedlings):</w:t>
      </w:r>
      <w:r w:rsidR="00815FAC">
        <w:rPr>
          <w:rFonts w:cstheme="minorHAnsi"/>
          <w:b/>
        </w:rPr>
        <w:t xml:space="preserve"> </w:t>
      </w:r>
      <w:r w:rsidR="00815FAC" w:rsidRPr="00815FAC">
        <w:rPr>
          <w:rFonts w:cstheme="minorHAnsi"/>
        </w:rPr>
        <w:t xml:space="preserve">Fifty-eight </w:t>
      </w:r>
      <w:r w:rsidR="00815FAC">
        <w:rPr>
          <w:rFonts w:cstheme="minorHAnsi"/>
        </w:rPr>
        <w:t xml:space="preserve">contractor bags estimated at 40lbs each. A conservative estimate of 2,320lbs total. </w:t>
      </w:r>
    </w:p>
    <w:p w:rsidR="008F3360" w:rsidRPr="00815FAC" w:rsidRDefault="008F3360" w:rsidP="00204D06">
      <w:pPr>
        <w:pStyle w:val="NoSpacing"/>
        <w:spacing w:line="276" w:lineRule="auto"/>
        <w:rPr>
          <w:rFonts w:cstheme="minorHAnsi"/>
        </w:rPr>
      </w:pPr>
      <w:r w:rsidRPr="00815FAC">
        <w:rPr>
          <w:rFonts w:cstheme="minorHAnsi"/>
          <w:b/>
        </w:rPr>
        <w:t>Time spent on removal:</w:t>
      </w:r>
      <w:r w:rsidR="00182107" w:rsidRPr="00815FAC">
        <w:rPr>
          <w:rFonts w:cstheme="minorHAnsi"/>
        </w:rPr>
        <w:t xml:space="preserve"> </w:t>
      </w:r>
      <w:r w:rsidR="00266A95" w:rsidRPr="00815FAC">
        <w:rPr>
          <w:rFonts w:cstheme="minorHAnsi"/>
        </w:rPr>
        <w:t>3</w:t>
      </w:r>
      <w:r w:rsidR="00374D64" w:rsidRPr="00815FAC">
        <w:rPr>
          <w:rFonts w:cstheme="minorHAnsi"/>
        </w:rPr>
        <w:t xml:space="preserve"> hours</w:t>
      </w:r>
    </w:p>
    <w:p w:rsidR="002A0BD6" w:rsidRPr="008B15A4" w:rsidRDefault="008F3360" w:rsidP="00204D06">
      <w:pPr>
        <w:pStyle w:val="NoSpacing"/>
        <w:spacing w:line="276" w:lineRule="auto"/>
        <w:rPr>
          <w:rFonts w:cstheme="minorHAnsi"/>
        </w:rPr>
      </w:pPr>
      <w:r w:rsidRPr="008B15A4">
        <w:rPr>
          <w:rFonts w:cstheme="minorHAnsi"/>
          <w:b/>
        </w:rPr>
        <w:t>Is follow-up needed?</w:t>
      </w:r>
      <w:r w:rsidR="00374D64" w:rsidRPr="008B15A4">
        <w:rPr>
          <w:rFonts w:cstheme="minorHAnsi"/>
        </w:rPr>
        <w:t xml:space="preserve"> </w:t>
      </w:r>
      <w:r w:rsidR="00B4039B" w:rsidRPr="008B15A4">
        <w:rPr>
          <w:rFonts w:cstheme="minorHAnsi"/>
        </w:rPr>
        <w:t xml:space="preserve">Yes. August </w:t>
      </w:r>
      <w:r w:rsidR="00FD593C" w:rsidRPr="008B15A4">
        <w:rPr>
          <w:rFonts w:cstheme="minorHAnsi"/>
        </w:rPr>
        <w:t>10th</w:t>
      </w:r>
      <w:r w:rsidR="00CD4FFB" w:rsidRPr="008B15A4">
        <w:rPr>
          <w:rFonts w:cstheme="minorHAnsi"/>
        </w:rPr>
        <w:t xml:space="preserve"> </w:t>
      </w:r>
    </w:p>
    <w:p w:rsidR="008F3360" w:rsidRPr="00FD593C" w:rsidRDefault="008F3360" w:rsidP="00204D06">
      <w:pPr>
        <w:pStyle w:val="NoSpacing"/>
        <w:spacing w:line="276" w:lineRule="auto"/>
        <w:rPr>
          <w:rFonts w:cstheme="minorHAnsi"/>
          <w:highlight w:val="yellow"/>
        </w:rPr>
      </w:pPr>
      <w:r w:rsidRPr="008F5079">
        <w:rPr>
          <w:rFonts w:cstheme="minorHAnsi"/>
          <w:b/>
        </w:rPr>
        <w:t xml:space="preserve">Were treatments uploaded to </w:t>
      </w:r>
      <w:r w:rsidR="003911EB" w:rsidRPr="008F5079">
        <w:rPr>
          <w:rFonts w:cstheme="minorHAnsi"/>
          <w:b/>
        </w:rPr>
        <w:t xml:space="preserve">IS Tracker and </w:t>
      </w:r>
      <w:r w:rsidR="00CE661C">
        <w:rPr>
          <w:rFonts w:cstheme="minorHAnsi"/>
          <w:b/>
        </w:rPr>
        <w:t>Field Maps</w:t>
      </w:r>
      <w:r w:rsidRPr="008F5079">
        <w:rPr>
          <w:rFonts w:cstheme="minorHAnsi"/>
          <w:b/>
        </w:rPr>
        <w:t>?</w:t>
      </w:r>
      <w:r w:rsidR="00374D64" w:rsidRPr="008F5079">
        <w:rPr>
          <w:rFonts w:cstheme="minorHAnsi"/>
        </w:rPr>
        <w:t xml:space="preserve"> </w:t>
      </w:r>
      <w:r w:rsidR="00C5468A" w:rsidRPr="00CE661C">
        <w:rPr>
          <w:rFonts w:cstheme="minorHAnsi"/>
        </w:rPr>
        <w:t>Yes</w:t>
      </w:r>
    </w:p>
    <w:p w:rsidR="00B302EF" w:rsidRPr="00204D06" w:rsidRDefault="00CE661C" w:rsidP="00204D06">
      <w:pPr>
        <w:pStyle w:val="NoSpacing"/>
        <w:spacing w:line="276" w:lineRule="auto"/>
        <w:rPr>
          <w:rFonts w:cstheme="minorHAnsi"/>
        </w:rPr>
      </w:pPr>
      <w:r>
        <w:rPr>
          <w:rFonts w:cstheme="minorHAnsi"/>
          <w:b/>
        </w:rPr>
        <w:t>Field Maps Object ID</w:t>
      </w:r>
      <w:r w:rsidR="00B302EF" w:rsidRPr="008F5079">
        <w:rPr>
          <w:rFonts w:cstheme="minorHAnsi"/>
          <w:b/>
        </w:rPr>
        <w:t>:</w:t>
      </w:r>
      <w:r>
        <w:rPr>
          <w:rFonts w:cstheme="minorHAnsi"/>
        </w:rPr>
        <w:t xml:space="preserve"> 2846</w:t>
      </w:r>
    </w:p>
    <w:p w:rsidR="00B302EF" w:rsidRPr="00B302EF" w:rsidRDefault="00B302EF" w:rsidP="009E7A01">
      <w:pPr>
        <w:pStyle w:val="NoSpacing"/>
        <w:rPr>
          <w:rFonts w:asciiTheme="majorHAnsi" w:hAnsiTheme="majorHAnsi" w:cstheme="majorHAnsi"/>
        </w:rPr>
      </w:pPr>
    </w:p>
    <w:p w:rsidR="001711F5" w:rsidRPr="00204D06" w:rsidRDefault="008F3360" w:rsidP="00DC32E9">
      <w:pPr>
        <w:pStyle w:val="Heading3"/>
        <w:pageBreakBefore/>
        <w:rPr>
          <w:rFonts w:asciiTheme="minorHAnsi" w:hAnsiTheme="minorHAnsi" w:cstheme="minorHAnsi"/>
        </w:rPr>
      </w:pPr>
      <w:r w:rsidRPr="00204D06">
        <w:rPr>
          <w:rFonts w:asciiTheme="minorHAnsi" w:hAnsiTheme="minorHAnsi" w:cstheme="minorHAnsi"/>
          <w:sz w:val="28"/>
        </w:rPr>
        <w:lastRenderedPageBreak/>
        <w:t>Photos of the project</w:t>
      </w:r>
      <w:r w:rsidRPr="00204D06">
        <w:rPr>
          <w:rFonts w:asciiTheme="minorHAnsi" w:hAnsiTheme="minorHAnsi" w:cstheme="minorHAnsi"/>
        </w:rPr>
        <w:t>:</w:t>
      </w:r>
    </w:p>
    <w:p w:rsidR="008F3360" w:rsidRPr="00B17C92" w:rsidRDefault="0037772D" w:rsidP="00B302EF">
      <w:pPr>
        <w:pStyle w:val="Heading3"/>
      </w:pPr>
      <w:r w:rsidRPr="000D1623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839634" wp14:editId="2425EA9C">
                <wp:simplePos x="0" y="0"/>
                <wp:positionH relativeFrom="column">
                  <wp:posOffset>4522470</wp:posOffset>
                </wp:positionH>
                <wp:positionV relativeFrom="paragraph">
                  <wp:posOffset>125730</wp:posOffset>
                </wp:positionV>
                <wp:extent cx="1200150" cy="3333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623" w:rsidRPr="000D1623" w:rsidRDefault="000D1623" w:rsidP="000D1623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39634" id="Text Box 2" o:spid="_x0000_s1029" type="#_x0000_t202" style="position:absolute;margin-left:356.1pt;margin-top:9.9pt;width:94.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7z2CwIAAPkDAAAOAAAAZHJzL2Uyb0RvYy54bWysU9tuGyEQfa/Uf0C812s7dpOsjKM0aapK&#10;6UVK+gFjlvWiAkMBezf9+g6s7VrtW1UeEMMwZ+acGVY3gzVsr0LU6ASfTaacKSex0W4r+LfnhzdX&#10;nMUErgGDTgn+oiK/Wb9+tep9rebYoWlUYATiYt17wbuUfF1VUXbKQpygV46cLQYLicywrZoAPaFb&#10;U82n07dVj6HxAaWKkW7vRydfF/y2VTJ9aduoEjOCU22p7KHsm7xX6xXU2wC+0/JQBvxDFRa0o6Qn&#10;qHtIwHZB/wVltQwYsU0TibbCttVSFQ7EZjb9g81TB14VLiRO9CeZ4v+DlZ/3XwPTjeALzhxYatGz&#10;GhJ7hwObZ3V6H2t69OTpWRromrpcmEb/iPJ7ZA7vOnBbdRsC9p2Chqqb5cjqLHTEiRlk03/ChtLA&#10;LmEBGtpgs3QkBiN06tLLqTO5FJlTUq9nS3JJ8l3QulyWFFAfo32I6YNCy/JB8ECdL+iwf4wpVwP1&#10;8UlO5vBBG1O6bxzrBb9ezpcl4MxjdaLhNNoKfjXNaxyXTPK9a0pwAm3GMyUw7sA6Ex0pp2EzFHkv&#10;jmJusHkhGQKOs0h/hw4dhp+c9TSHgscfOwiKM/PRkZTXs8UiD24xFsvLORnh3LM594CTBCV44mw8&#10;3qUy7CPlW5K81UWN3JuxkkPJNF9FpMNfyAN8bpdXv3/s+hcAAAD//wMAUEsDBBQABgAIAAAAIQDr&#10;D9HD2wAAAAkBAAAPAAAAZHJzL2Rvd25yZXYueG1sTI9LT8QwDITvSPyHyEjc2KTl2dJ0hUBcQSwP&#10;iZu38bYVjVM12W3595gTHD0zGn9TrRc/qANNsQ9sIVsZUMRNcD23Ft5eH89uQMWE7HAITBa+KcK6&#10;Pj6qsHRh5hc6bFKrpIRjiRa6lMZS69h05DGuwkgs3i5MHpOcU6vdhLOU+0Hnxlxpjz3Lhw5Huu+o&#10;+drsvYX3p93nx4V5bh/85TiHxWj2hbb29GS5uwWVaEl/YfjFF3SohWkb9uyiGixcZ3kuUTEKmSCB&#10;wmQibMXJz0HXlf6/oP4BAAD//wMAUEsBAi0AFAAGAAgAAAAhALaDOJL+AAAA4QEAABMAAAAAAAAA&#10;AAAAAAAAAAAAAFtDb250ZW50X1R5cGVzXS54bWxQSwECLQAUAAYACAAAACEAOP0h/9YAAACUAQAA&#10;CwAAAAAAAAAAAAAAAAAvAQAAX3JlbHMvLnJlbHNQSwECLQAUAAYACAAAACEABgO89gsCAAD5AwAA&#10;DgAAAAAAAAAAAAAAAAAuAgAAZHJzL2Uyb0RvYy54bWxQSwECLQAUAAYACAAAACEA6w/Rw9sAAAAJ&#10;AQAADwAAAAAAAAAAAAAAAABlBAAAZHJzL2Rvd25yZXYueG1sUEsFBgAAAAAEAAQA8wAAAG0FAAAA&#10;AA==&#10;" filled="f" stroked="f">
                <v:textbox>
                  <w:txbxContent>
                    <w:p w:rsidR="000D1623" w:rsidRPr="000D1623" w:rsidRDefault="000D1623" w:rsidP="000D1623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After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D1623">
        <w:rPr>
          <w:rFonts w:asciiTheme="minorHAnsi" w:hAnsiTheme="minorHAnsi" w:cstheme="minorHAnsi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192405</wp:posOffset>
                </wp:positionV>
                <wp:extent cx="1200150" cy="3333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623" w:rsidRPr="000D1623" w:rsidRDefault="000D1623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D1623">
                              <w:rPr>
                                <w:b/>
                                <w:sz w:val="28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5.65pt;margin-top:15.15pt;width:94.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bqDAIAAPsDAAAOAAAAZHJzL2Uyb0RvYy54bWysU9tuGyEQfa/Uf0C813upXScr4yhNmqpS&#10;epGSfgBmWS8qMBSwd92vz8DartW+VeUBMQxzZs6ZYXUzGk320gcFltFqVlIirYBW2S2j358f3lxR&#10;EiK3LddgJaMHGejN+vWr1eAaWUMPupWeIIgNzeAY7WN0TVEE0UvDwwyctOjswBse0fTbovV8QHSj&#10;i7os3xUD+NZ5EDIEvL2fnHSd8btOivi164KMRDOKtcW8+7xv0l6sV7zZeu56JY5l8H+ownBlMekZ&#10;6p5HTnZe/QVllPAQoIszAaaArlNCZg7Ipir/YPPUcyczFxQnuLNM4f/Bii/7b56oltG6WlJiucEm&#10;PcsxkvcwkjrpM7jQ4LMnhw/jiNfY58w1uEcQPwKxcNdzu5W33sPQS95ifVWKLC5CJ5yQQDbDZ2gx&#10;Dd9FyEBj500SD+UgiI59Opx7k0oRKSV2u1qgS6DvLa7lIqfgzSna+RA/SjAkHRj12PuMzvePIaZq&#10;eHN6kpJZeFBa5/5rSwZGrxf1IgdceIyKOJ5aGUavyrSmgUkkP9g2B0eu9HTGBNoeWSeiE+U4bsYs&#10;8Pwk5gbaA8rgYZpG/D146MH/omTASWQ0/NxxLynRnyxKeV3N52l0szFfLGs0/KVnc+nhViAUo5GS&#10;6XgX87hPlG9R8k5lNVJvpkqOJeOEZZGOvyGN8KWdX/3+s+sXAAAA//8DAFBLAwQUAAYACAAAACEA&#10;dVsDBd4AAAAJAQAADwAAAGRycy9kb3ducmV2LnhtbEyPTW/CMAyG75P4D5En7QYJdIyuq4umTbtu&#10;gn1Iu4XGtBWNUzWBdv+ecGIny/Kj18+br0fbihP1vnGMMJ8pEMSlMw1XCF+fb9MUhA+ajW4dE8If&#10;eVgXk5tcZ8YNvKHTNlQihrDPNEIdQpdJ6cuarPYz1xHH2971Voe49pU0vR5iuG3lQqkHaXXD8UOt&#10;O3qpqTxsjxbh+33/+3OvPqpXu+wGNyrJ9lEi3t2Oz08gAo3hCsNFP6pDEZ127sjGixZhupwnEUVI&#10;VJwXIFmtQOwQ0kUKssjl/wbFGQAA//8DAFBLAQItABQABgAIAAAAIQC2gziS/gAAAOEBAAATAAAA&#10;AAAAAAAAAAAAAAAAAABbQ29udGVudF9UeXBlc10ueG1sUEsBAi0AFAAGAAgAAAAhADj9If/WAAAA&#10;lAEAAAsAAAAAAAAAAAAAAAAALwEAAF9yZWxzLy5yZWxzUEsBAi0AFAAGAAgAAAAhAF3JduoMAgAA&#10;+wMAAA4AAAAAAAAAAAAAAAAALgIAAGRycy9lMm9Eb2MueG1sUEsBAi0AFAAGAAgAAAAhAHVbAwXe&#10;AAAACQEAAA8AAAAAAAAAAAAAAAAAZgQAAGRycy9kb3ducmV2LnhtbFBLBQYAAAAABAAEAPMAAABx&#10;BQAAAAA=&#10;" filled="f" stroked="f">
                <v:textbox>
                  <w:txbxContent>
                    <w:p w:rsidR="000D1623" w:rsidRPr="000D1623" w:rsidRDefault="000D1623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0D1623">
                        <w:rPr>
                          <w:b/>
                          <w:sz w:val="28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192405</wp:posOffset>
            </wp:positionV>
            <wp:extent cx="3657600" cy="2744470"/>
            <wp:effectExtent l="19050" t="19050" r="19050" b="177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4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A0BD6" w:rsidRPr="002A0BD6">
        <w:rPr>
          <w:noProof/>
        </w:rPr>
        <w:t xml:space="preserve"> </w:t>
      </w:r>
    </w:p>
    <w:p w:rsidR="00012967" w:rsidRPr="00B17C92" w:rsidRDefault="00012967" w:rsidP="00B601EF">
      <w:pPr>
        <w:pStyle w:val="NoSpacing"/>
        <w:jc w:val="center"/>
      </w:pPr>
    </w:p>
    <w:p w:rsidR="00012967" w:rsidRPr="00B17C92" w:rsidRDefault="0037772D" w:rsidP="00012967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65406</wp:posOffset>
            </wp:positionV>
            <wp:extent cx="2732109" cy="2050085"/>
            <wp:effectExtent l="17145" t="20955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109" cy="2050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318770</wp:posOffset>
            </wp:positionV>
            <wp:extent cx="2202815" cy="1652270"/>
            <wp:effectExtent l="27623" t="10477" r="15557" b="15558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815" cy="1652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80">
        <w:rPr>
          <w:rFonts w:cstheme="minorHAnsi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3533140</wp:posOffset>
            </wp:positionV>
            <wp:extent cx="3891280" cy="2919730"/>
            <wp:effectExtent l="9525" t="28575" r="23495" b="2349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1280" cy="2919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580"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3369945</wp:posOffset>
            </wp:positionV>
            <wp:extent cx="4116705" cy="3088640"/>
            <wp:effectExtent l="18733" t="19367" r="16827" b="16828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6705" cy="308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2E9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B8FD65" wp14:editId="46DDB700">
                <wp:simplePos x="0" y="0"/>
                <wp:positionH relativeFrom="margin">
                  <wp:posOffset>2392680</wp:posOffset>
                </wp:positionH>
                <wp:positionV relativeFrom="paragraph">
                  <wp:posOffset>7720330</wp:posOffset>
                </wp:positionV>
                <wp:extent cx="4739640" cy="449580"/>
                <wp:effectExtent l="0" t="0" r="0" b="7620"/>
                <wp:wrapThrough wrapText="bothSides">
                  <wp:wrapPolygon edited="0">
                    <wp:start x="260" y="0"/>
                    <wp:lineTo x="260" y="21051"/>
                    <wp:lineTo x="21270" y="21051"/>
                    <wp:lineTo x="21270" y="0"/>
                    <wp:lineTo x="26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911EB" w:rsidRPr="00F84D83" w:rsidRDefault="003911EB" w:rsidP="003911EB">
                            <w:pPr>
                              <w:widowControl w:val="0"/>
                              <w:autoSpaceDE w:val="0"/>
                              <w:autoSpaceDN w:val="0"/>
                              <w:spacing w:before="15" w:after="0" w:line="232" w:lineRule="auto"/>
                              <w:ind w:left="316"/>
                              <w:rPr>
                                <w:rFonts w:ascii="Calibri" w:eastAsia="Calibri" w:hAnsi="Calibri" w:cs="Calibri"/>
                                <w:i/>
                                <w:noProof/>
                                <w:sz w:val="20"/>
                              </w:rPr>
                            </w:pPr>
                            <w:bookmarkStart w:id="1" w:name="_Hlk46318619"/>
                            <w:bookmarkEnd w:id="1"/>
                            <w:r w:rsidRPr="003E14A5">
                              <w:rPr>
                                <w:rFonts w:ascii="Calibri" w:eastAsia="Calibri" w:hAnsi="Calibri" w:cs="Calibri"/>
                                <w:i/>
                                <w:sz w:val="20"/>
                                <w:lang w:bidi="en-US"/>
                              </w:rPr>
                              <w:t>The New York State Department of Environmental Conservation provides financial support to The Capital Region PRISM via the Environmental Protection Fund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8FD65" id="Text Box 16" o:spid="_x0000_s1031" type="#_x0000_t202" style="position:absolute;margin-left:188.4pt;margin-top:607.9pt;width:373.2pt;height:3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gcMQIAAFoEAAAOAAAAZHJzL2Uyb0RvYy54bWysVN9v2jAQfp+0/8Hy+whQoAURKtaKaVLV&#10;VoKpz8ZxSKTE59mGhP31++wARd2epr0457vz/fi+u8zv27piB2VdSTrlg16fM6UlZaXepfzHZvXl&#10;jjPnhc5ERVql/Kgcv198/jRvzEwNqaAqU5YhiHazxqS88N7MksTJQtXC9cgoDWNOthYeV7tLMisa&#10;RK+rZNjvT5KGbGYsSeUctI+dkS9i/DxX0r/kuVOeVSlHbT6eNp7bcCaLuZjtrDBFKU9liH+oohal&#10;RtJLqEfhBdvb8o9QdSktOcp9T1KdUJ6XUsUe0M2g/6GbdSGMir0AHGcuMLn/F1Y+H14tKzNwN+FM&#10;ixocbVTr2VdqGVTApzFuBre1gaNvoYfvWe+gDG23ua3DFw0x2IH08YJuiCahHN3eTCcjmCRso9F0&#10;fBfhT95fG+v8N0U1C0LKLdiLoIrDk/OoBK5nl5BM06qsqshgpVmT8snNuB8fXCx4UWk8DD10tQbJ&#10;t9s29jw+97Gl7Ij2LHUD4oxclajhSTj/KiwmAmVjyv0Ljrwi5KKTxFlB9tff9MEfRMHKWYMJS7n7&#10;uRdWcVZ916BwOhgFNHy8jMa3Q1zstWV7bdH7+oEwxAPsk5FRDP6+Oou5pfoNy7AMWWESWiJ3yv1Z&#10;fPDd3GOZpFouoxOG0Aj/pNdGhtAB1YDwpn0T1pxo8CDwmc6zKGYf2Oh8Oz6We095GakKOHeonuDH&#10;AEcGT8sWNuT6Hr3efwmL3wAAAP//AwBQSwMEFAAGAAgAAAAhAMBIhMfjAAAADgEAAA8AAABkcnMv&#10;ZG93bnJldi54bWxMj8FOwzAQRO9I/QdrK3GjTlI1RCFOVUWqkBAcWnrh5sTbJMJeh9htA1+Pc4Lb&#10;7s5o9k2xnYxmVxxdb0lAvIqAITVW9dQKOL3vHzJgzktSUltCAd/oYFsu7gqZK3ujA16PvmUhhFwu&#10;BXTeDznnrunQSLeyA1LQznY00od1bLka5S2EG82TKEq5kT2FD50csOqw+TxejICXav8mD3Vish9d&#10;Pb+ed8PX6WMjxP1y2j0B8zj5PzPM+AEdysBU2wspx7SA9WMa0H0QkngTptkSJ+sEWD3fsjQFXhb8&#10;f43yFwAA//8DAFBLAQItABQABgAIAAAAIQC2gziS/gAAAOEBAAATAAAAAAAAAAAAAAAAAAAAAABb&#10;Q29udGVudF9UeXBlc10ueG1sUEsBAi0AFAAGAAgAAAAhADj9If/WAAAAlAEAAAsAAAAAAAAAAAAA&#10;AAAALwEAAF9yZWxzLy5yZWxzUEsBAi0AFAAGAAgAAAAhAF7jeBwxAgAAWgQAAA4AAAAAAAAAAAAA&#10;AAAALgIAAGRycy9lMm9Eb2MueG1sUEsBAi0AFAAGAAgAAAAhAMBIhMfjAAAADgEAAA8AAAAAAAAA&#10;AAAAAAAAiwQAAGRycy9kb3ducmV2LnhtbFBLBQYAAAAABAAEAPMAAACbBQAAAAA=&#10;" filled="f" stroked="f" strokeweight=".5pt">
                <v:textbox>
                  <w:txbxContent>
                    <w:p w:rsidR="003911EB" w:rsidRPr="00F84D83" w:rsidRDefault="003911EB" w:rsidP="003911EB">
                      <w:pPr>
                        <w:widowControl w:val="0"/>
                        <w:autoSpaceDE w:val="0"/>
                        <w:autoSpaceDN w:val="0"/>
                        <w:spacing w:before="15" w:after="0" w:line="232" w:lineRule="auto"/>
                        <w:ind w:left="316"/>
                        <w:rPr>
                          <w:rFonts w:ascii="Calibri" w:eastAsia="Calibri" w:hAnsi="Calibri" w:cs="Calibri"/>
                          <w:i/>
                          <w:noProof/>
                          <w:sz w:val="20"/>
                        </w:rPr>
                      </w:pPr>
                      <w:bookmarkStart w:id="2" w:name="_Hlk46318619"/>
                      <w:bookmarkEnd w:id="2"/>
                      <w:r w:rsidRPr="003E14A5">
                        <w:rPr>
                          <w:rFonts w:ascii="Calibri" w:eastAsia="Calibri" w:hAnsi="Calibri" w:cs="Calibri"/>
                          <w:i/>
                          <w:sz w:val="20"/>
                          <w:lang w:bidi="en-US"/>
                        </w:rPr>
                        <w:t>The New York State Department of Environmental Conservation provides financial support to The Capital Region PRISM via the Environmental Protection Fund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C32E9">
        <w:rPr>
          <w:noProof/>
        </w:rPr>
        <w:drawing>
          <wp:anchor distT="0" distB="0" distL="114300" distR="114300" simplePos="0" relativeHeight="251669504" behindDoc="0" locked="0" layoutInCell="1" allowOverlap="1" wp14:anchorId="27D577DF">
            <wp:simplePos x="0" y="0"/>
            <wp:positionH relativeFrom="margin">
              <wp:posOffset>467360</wp:posOffset>
            </wp:positionH>
            <wp:positionV relativeFrom="paragraph">
              <wp:posOffset>7606030</wp:posOffset>
            </wp:positionV>
            <wp:extent cx="1893570" cy="563880"/>
            <wp:effectExtent l="0" t="0" r="0" b="7620"/>
            <wp:wrapThrough wrapText="bothSides">
              <wp:wrapPolygon edited="0">
                <wp:start x="0" y="0"/>
                <wp:lineTo x="0" y="21162"/>
                <wp:lineTo x="21296" y="21162"/>
                <wp:lineTo x="21296" y="0"/>
                <wp:lineTo x="0" y="0"/>
              </wp:wrapPolygon>
            </wp:wrapThrough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2967" w:rsidRPr="00B17C92" w:rsidSect="003911EB">
      <w:footerReference w:type="default" r:id="rId20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Pr="004B58AB" w:rsidRDefault="008F3360" w:rsidP="004B58AB">
    <w:pPr>
      <w:spacing w:after="0"/>
      <w:rPr>
        <w:rFonts w:cstheme="minorHAnsi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19D43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012FF1"/>
    <w:rsid w:val="000D1623"/>
    <w:rsid w:val="000D7378"/>
    <w:rsid w:val="000D7ECD"/>
    <w:rsid w:val="001711F5"/>
    <w:rsid w:val="00182107"/>
    <w:rsid w:val="001A29D3"/>
    <w:rsid w:val="001A2CBD"/>
    <w:rsid w:val="00204D06"/>
    <w:rsid w:val="00255B49"/>
    <w:rsid w:val="00266A95"/>
    <w:rsid w:val="00283BC6"/>
    <w:rsid w:val="002A0BD6"/>
    <w:rsid w:val="002C3170"/>
    <w:rsid w:val="00305B39"/>
    <w:rsid w:val="00373931"/>
    <w:rsid w:val="00374D64"/>
    <w:rsid w:val="0037772D"/>
    <w:rsid w:val="0038549B"/>
    <w:rsid w:val="003911EB"/>
    <w:rsid w:val="003B5259"/>
    <w:rsid w:val="00400A89"/>
    <w:rsid w:val="004456A4"/>
    <w:rsid w:val="004A0CA6"/>
    <w:rsid w:val="004B58AB"/>
    <w:rsid w:val="0059502B"/>
    <w:rsid w:val="005F7320"/>
    <w:rsid w:val="0060634A"/>
    <w:rsid w:val="00606D1D"/>
    <w:rsid w:val="00672DDA"/>
    <w:rsid w:val="00674293"/>
    <w:rsid w:val="007B0936"/>
    <w:rsid w:val="00815FAC"/>
    <w:rsid w:val="00843368"/>
    <w:rsid w:val="00884E2A"/>
    <w:rsid w:val="0089698E"/>
    <w:rsid w:val="008B15A4"/>
    <w:rsid w:val="008D688B"/>
    <w:rsid w:val="008F3360"/>
    <w:rsid w:val="008F5079"/>
    <w:rsid w:val="00920DFD"/>
    <w:rsid w:val="00994D27"/>
    <w:rsid w:val="009B33D8"/>
    <w:rsid w:val="009B3580"/>
    <w:rsid w:val="009C376B"/>
    <w:rsid w:val="009E7A01"/>
    <w:rsid w:val="00A12FA7"/>
    <w:rsid w:val="00A82F64"/>
    <w:rsid w:val="00AD5031"/>
    <w:rsid w:val="00B17C92"/>
    <w:rsid w:val="00B302EF"/>
    <w:rsid w:val="00B4039B"/>
    <w:rsid w:val="00B601EF"/>
    <w:rsid w:val="00BA5445"/>
    <w:rsid w:val="00BA5A91"/>
    <w:rsid w:val="00BF03E9"/>
    <w:rsid w:val="00C352BA"/>
    <w:rsid w:val="00C5468A"/>
    <w:rsid w:val="00C74A3E"/>
    <w:rsid w:val="00CD4FFB"/>
    <w:rsid w:val="00CE661C"/>
    <w:rsid w:val="00DC32E9"/>
    <w:rsid w:val="00DE63AC"/>
    <w:rsid w:val="00E238EC"/>
    <w:rsid w:val="00EF246D"/>
    <w:rsid w:val="00F40C4B"/>
    <w:rsid w:val="00F554E0"/>
    <w:rsid w:val="00FD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971B841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02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B302E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italregionprism.org" TargetMode="External"/><Relationship Id="rId13" Type="http://schemas.openxmlformats.org/officeDocument/2006/relationships/hyperlink" Target="mailto:aqueductrowingclub@gmail.com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capitalregionprism.org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1AD77-7592-4774-A0FF-0EDBD106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Hannah W.E. Coppola</cp:lastModifiedBy>
  <cp:revision>17</cp:revision>
  <dcterms:created xsi:type="dcterms:W3CDTF">2022-08-01T13:50:00Z</dcterms:created>
  <dcterms:modified xsi:type="dcterms:W3CDTF">2022-09-07T12:10:00Z</dcterms:modified>
</cp:coreProperties>
</file>