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086" w:rsidRPr="005E0E7B" w:rsidRDefault="005E0E7B" w:rsidP="005E0E7B">
      <w:pPr>
        <w:pStyle w:val="ListParagraph"/>
        <w:numPr>
          <w:ilvl w:val="0"/>
          <w:numId w:val="30"/>
        </w:numPr>
        <w:spacing w:line="240" w:lineRule="auto"/>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00E06086" w:rsidRPr="005E0E7B">
        <w:rPr>
          <w:rFonts w:ascii="Times New Roman" w:hAnsi="Times New Roman" w:cs="Times New Roman"/>
          <w:b/>
          <w:sz w:val="24"/>
          <w:szCs w:val="24"/>
        </w:rPr>
        <w:t>Introduction</w:t>
      </w:r>
    </w:p>
    <w:p w:rsidR="00974BDC" w:rsidRPr="00974BDC" w:rsidRDefault="00974BDC" w:rsidP="00974BDC">
      <w:pPr>
        <w:spacing w:line="240" w:lineRule="auto"/>
        <w:rPr>
          <w:rFonts w:ascii="Times New Roman" w:hAnsi="Times New Roman" w:cs="Times New Roman"/>
          <w:sz w:val="24"/>
          <w:szCs w:val="24"/>
        </w:rPr>
      </w:pPr>
      <w:r>
        <w:rPr>
          <w:rFonts w:ascii="Times New Roman" w:hAnsi="Times New Roman" w:cs="Times New Roman"/>
          <w:sz w:val="24"/>
          <w:szCs w:val="24"/>
        </w:rPr>
        <w:t>C</w:t>
      </w:r>
      <w:r w:rsidR="0083023C">
        <w:rPr>
          <w:rFonts w:ascii="Times New Roman" w:hAnsi="Times New Roman" w:cs="Times New Roman"/>
          <w:sz w:val="24"/>
          <w:szCs w:val="24"/>
        </w:rPr>
        <w:t xml:space="preserve">ornell </w:t>
      </w:r>
      <w:r>
        <w:rPr>
          <w:rFonts w:ascii="Times New Roman" w:hAnsi="Times New Roman" w:cs="Times New Roman"/>
          <w:sz w:val="24"/>
          <w:szCs w:val="24"/>
        </w:rPr>
        <w:t>C</w:t>
      </w:r>
      <w:r w:rsidR="0083023C">
        <w:rPr>
          <w:rFonts w:ascii="Times New Roman" w:hAnsi="Times New Roman" w:cs="Times New Roman"/>
          <w:sz w:val="24"/>
          <w:szCs w:val="24"/>
        </w:rPr>
        <w:t xml:space="preserve">ooperative </w:t>
      </w:r>
      <w:r>
        <w:rPr>
          <w:rFonts w:ascii="Times New Roman" w:hAnsi="Times New Roman" w:cs="Times New Roman"/>
          <w:sz w:val="24"/>
          <w:szCs w:val="24"/>
        </w:rPr>
        <w:t>E</w:t>
      </w:r>
      <w:r w:rsidR="0083023C">
        <w:rPr>
          <w:rFonts w:ascii="Times New Roman" w:hAnsi="Times New Roman" w:cs="Times New Roman"/>
          <w:sz w:val="24"/>
          <w:szCs w:val="24"/>
        </w:rPr>
        <w:t>xtension of</w:t>
      </w:r>
      <w:r>
        <w:rPr>
          <w:rFonts w:ascii="Times New Roman" w:hAnsi="Times New Roman" w:cs="Times New Roman"/>
          <w:sz w:val="24"/>
          <w:szCs w:val="24"/>
        </w:rPr>
        <w:t xml:space="preserve"> Saratoga</w:t>
      </w:r>
      <w:r w:rsidR="0083023C">
        <w:rPr>
          <w:rFonts w:ascii="Times New Roman" w:hAnsi="Times New Roman" w:cs="Times New Roman"/>
          <w:sz w:val="24"/>
          <w:szCs w:val="24"/>
        </w:rPr>
        <w:t xml:space="preserve"> County (CCE Saratoga) is</w:t>
      </w:r>
      <w:r>
        <w:rPr>
          <w:rFonts w:ascii="Times New Roman" w:hAnsi="Times New Roman" w:cs="Times New Roman"/>
          <w:sz w:val="24"/>
          <w:szCs w:val="24"/>
        </w:rPr>
        <w:t xml:space="preserve"> </w:t>
      </w:r>
      <w:r w:rsidR="00FA5F2E">
        <w:rPr>
          <w:rFonts w:ascii="Times New Roman" w:hAnsi="Times New Roman" w:cs="Times New Roman"/>
          <w:sz w:val="24"/>
          <w:szCs w:val="24"/>
        </w:rPr>
        <w:t>a founding</w:t>
      </w:r>
      <w:r>
        <w:rPr>
          <w:rFonts w:ascii="Times New Roman" w:hAnsi="Times New Roman" w:cs="Times New Roman"/>
          <w:sz w:val="24"/>
          <w:szCs w:val="24"/>
        </w:rPr>
        <w:t xml:space="preserve"> </w:t>
      </w:r>
      <w:r w:rsidR="0083023C">
        <w:rPr>
          <w:rFonts w:ascii="Times New Roman" w:hAnsi="Times New Roman" w:cs="Times New Roman"/>
          <w:sz w:val="24"/>
          <w:szCs w:val="24"/>
        </w:rPr>
        <w:t xml:space="preserve">Capital/Mohawk </w:t>
      </w:r>
      <w:r>
        <w:rPr>
          <w:rFonts w:ascii="Times New Roman" w:hAnsi="Times New Roman" w:cs="Times New Roman"/>
          <w:sz w:val="24"/>
          <w:szCs w:val="24"/>
        </w:rPr>
        <w:t>PRISM partner with a long and successful history of designing, implementing and evaluating large mult</w:t>
      </w:r>
      <w:r w:rsidR="002A7BA3">
        <w:rPr>
          <w:rFonts w:ascii="Times New Roman" w:hAnsi="Times New Roman" w:cs="Times New Roman"/>
          <w:sz w:val="24"/>
          <w:szCs w:val="24"/>
        </w:rPr>
        <w:t>i-year projects.  The CCE Saratoga</w:t>
      </w:r>
      <w:r>
        <w:rPr>
          <w:rFonts w:ascii="Times New Roman" w:hAnsi="Times New Roman" w:cs="Times New Roman"/>
          <w:sz w:val="24"/>
          <w:szCs w:val="24"/>
        </w:rPr>
        <w:t xml:space="preserve"> is ideally positioned to </w:t>
      </w:r>
      <w:r w:rsidR="0083023C">
        <w:rPr>
          <w:rFonts w:ascii="Times New Roman" w:hAnsi="Times New Roman" w:cs="Times New Roman"/>
          <w:sz w:val="24"/>
          <w:szCs w:val="24"/>
        </w:rPr>
        <w:t xml:space="preserve">continue to </w:t>
      </w:r>
      <w:r>
        <w:rPr>
          <w:rFonts w:ascii="Times New Roman" w:hAnsi="Times New Roman" w:cs="Times New Roman"/>
          <w:sz w:val="24"/>
          <w:szCs w:val="24"/>
        </w:rPr>
        <w:t xml:space="preserve">accept and maximize the goals of the </w:t>
      </w:r>
      <w:r w:rsidR="0083023C">
        <w:rPr>
          <w:rFonts w:ascii="Times New Roman" w:hAnsi="Times New Roman" w:cs="Times New Roman"/>
          <w:sz w:val="24"/>
          <w:szCs w:val="24"/>
        </w:rPr>
        <w:t xml:space="preserve">Capital/Mohawk </w:t>
      </w:r>
      <w:r>
        <w:rPr>
          <w:rFonts w:ascii="Times New Roman" w:hAnsi="Times New Roman" w:cs="Times New Roman"/>
          <w:sz w:val="24"/>
          <w:szCs w:val="24"/>
        </w:rPr>
        <w:t xml:space="preserve">PRISM.  </w:t>
      </w:r>
    </w:p>
    <w:p w:rsidR="007D3D73" w:rsidRPr="00562CE1" w:rsidRDefault="00A57038" w:rsidP="00F009B6">
      <w:pPr>
        <w:pStyle w:val="BodyText"/>
        <w:spacing w:line="240" w:lineRule="auto"/>
      </w:pPr>
      <w:r w:rsidRPr="00562CE1">
        <w:t xml:space="preserve">Partnerships for </w:t>
      </w:r>
      <w:r w:rsidR="00131E40">
        <w:t xml:space="preserve">Regional </w:t>
      </w:r>
      <w:r w:rsidRPr="00562CE1">
        <w:t>Invas</w:t>
      </w:r>
      <w:r w:rsidR="00FE5EDA" w:rsidRPr="00562CE1">
        <w:t>iv</w:t>
      </w:r>
      <w:r w:rsidR="00131E40">
        <w:t>e Species Management (PRISM</w:t>
      </w:r>
      <w:r w:rsidR="00DB2793">
        <w:t>) i</w:t>
      </w:r>
      <w:r w:rsidR="00FE5EDA" w:rsidRPr="00562CE1">
        <w:t xml:space="preserve">s </w:t>
      </w:r>
      <w:r w:rsidR="00DB2793">
        <w:t xml:space="preserve">based on legislation </w:t>
      </w:r>
      <w:r w:rsidR="00131E40">
        <w:t>enacted in 2005</w:t>
      </w:r>
      <w:r w:rsidRPr="00562CE1">
        <w:t xml:space="preserve"> </w:t>
      </w:r>
      <w:r w:rsidR="00DB2793">
        <w:t>calling</w:t>
      </w:r>
      <w:r w:rsidRPr="00562CE1">
        <w:t xml:space="preserve"> for a multi-interest (state agencies, conservation organizations and trade) team lead by </w:t>
      </w:r>
      <w:r w:rsidR="00131E40">
        <w:t xml:space="preserve">New York State </w:t>
      </w:r>
      <w:r w:rsidRPr="00562CE1">
        <w:t>D</w:t>
      </w:r>
      <w:r w:rsidR="00131E40">
        <w:t xml:space="preserve">epartment of </w:t>
      </w:r>
      <w:r w:rsidRPr="00562CE1">
        <w:t>E</w:t>
      </w:r>
      <w:r w:rsidR="00131E40">
        <w:t xml:space="preserve">nvironmental </w:t>
      </w:r>
      <w:r w:rsidRPr="00562CE1">
        <w:t>C</w:t>
      </w:r>
      <w:r w:rsidR="00131E40">
        <w:t>onservation, and New York S</w:t>
      </w:r>
      <w:r w:rsidRPr="00562CE1">
        <w:t>tate Agriculture and Markets to explore</w:t>
      </w:r>
      <w:r w:rsidR="00131E40">
        <w:t xml:space="preserve"> in-depth,</w:t>
      </w:r>
      <w:r w:rsidRPr="00562CE1">
        <w:t xml:space="preserve"> the invasive species issue </w:t>
      </w:r>
      <w:r w:rsidR="00131E40">
        <w:t>within the state, and secondly,</w:t>
      </w:r>
      <w:r w:rsidRPr="00562CE1">
        <w:t xml:space="preserve"> to provide recommendations to the state. Among the recommendations of the NYS Invasive Species Task Force was</w:t>
      </w:r>
      <w:r w:rsidR="00343AF1">
        <w:t xml:space="preserve"> </w:t>
      </w:r>
      <w:r w:rsidR="00131E40">
        <w:t xml:space="preserve">to develop a </w:t>
      </w:r>
      <w:r w:rsidRPr="00562CE1">
        <w:t>formation of eight Partnerships for Regional Inva</w:t>
      </w:r>
      <w:r w:rsidR="00131E40">
        <w:t xml:space="preserve">sive Species Management </w:t>
      </w:r>
      <w:r w:rsidRPr="00562CE1">
        <w:t>to prevent or minimize the harm caused by invasive species on New York's environment, economy</w:t>
      </w:r>
      <w:r w:rsidR="00131E40">
        <w:t>,</w:t>
      </w:r>
      <w:r w:rsidRPr="00562CE1">
        <w:t xml:space="preserve"> and the health and well-being of the State's citizens. PRISMs will coordinate invasive species management functions including coordinating partner efforts, recruiting and training citizen volunteers, identifying and delivering education and outreach, establishing early detection monitoring networks and implementing direct eradication and control efforts.</w:t>
      </w:r>
    </w:p>
    <w:p w:rsidR="00BE2510" w:rsidRPr="00562CE1" w:rsidRDefault="00A57038" w:rsidP="00F009B6">
      <w:pPr>
        <w:spacing w:line="240" w:lineRule="auto"/>
        <w:rPr>
          <w:rFonts w:ascii="Times New Roman" w:hAnsi="Times New Roman" w:cs="Times New Roman"/>
          <w:sz w:val="24"/>
          <w:szCs w:val="24"/>
        </w:rPr>
      </w:pPr>
      <w:r w:rsidRPr="00562CE1">
        <w:rPr>
          <w:rFonts w:ascii="Times New Roman" w:hAnsi="Times New Roman" w:cs="Times New Roman"/>
          <w:sz w:val="24"/>
          <w:szCs w:val="24"/>
        </w:rPr>
        <w:t>The Capital</w:t>
      </w:r>
      <w:r w:rsidR="00B25137">
        <w:rPr>
          <w:rFonts w:ascii="Times New Roman" w:hAnsi="Times New Roman" w:cs="Times New Roman"/>
          <w:sz w:val="24"/>
          <w:szCs w:val="24"/>
        </w:rPr>
        <w:t>/</w:t>
      </w:r>
      <w:r w:rsidRPr="00562CE1">
        <w:rPr>
          <w:rFonts w:ascii="Times New Roman" w:hAnsi="Times New Roman" w:cs="Times New Roman"/>
          <w:sz w:val="24"/>
          <w:szCs w:val="24"/>
        </w:rPr>
        <w:t xml:space="preserve"> Mohawk PRISM first met in 2007</w:t>
      </w:r>
      <w:r w:rsidR="00131E40">
        <w:rPr>
          <w:rFonts w:ascii="Times New Roman" w:hAnsi="Times New Roman" w:cs="Times New Roman"/>
          <w:sz w:val="24"/>
          <w:szCs w:val="24"/>
        </w:rPr>
        <w:t xml:space="preserve"> as an unfunded entity.  V</w:t>
      </w:r>
      <w:r w:rsidR="0083023C">
        <w:rPr>
          <w:rFonts w:ascii="Times New Roman" w:hAnsi="Times New Roman" w:cs="Times New Roman"/>
          <w:sz w:val="24"/>
          <w:szCs w:val="24"/>
        </w:rPr>
        <w:t>olunteers</w:t>
      </w:r>
      <w:r w:rsidRPr="00562CE1">
        <w:rPr>
          <w:rFonts w:ascii="Times New Roman" w:hAnsi="Times New Roman" w:cs="Times New Roman"/>
          <w:sz w:val="24"/>
          <w:szCs w:val="24"/>
        </w:rPr>
        <w:t xml:space="preserve"> began to shar</w:t>
      </w:r>
      <w:r w:rsidR="00DB2793">
        <w:rPr>
          <w:rFonts w:ascii="Times New Roman" w:hAnsi="Times New Roman" w:cs="Times New Roman"/>
          <w:sz w:val="24"/>
          <w:szCs w:val="24"/>
        </w:rPr>
        <w:t xml:space="preserve">e and discuss what efforts </w:t>
      </w:r>
      <w:r w:rsidRPr="00562CE1">
        <w:rPr>
          <w:rFonts w:ascii="Times New Roman" w:hAnsi="Times New Roman" w:cs="Times New Roman"/>
          <w:sz w:val="24"/>
          <w:szCs w:val="24"/>
        </w:rPr>
        <w:t>partner organizations were involved in thro</w:t>
      </w:r>
      <w:r w:rsidR="00710E27" w:rsidRPr="00562CE1">
        <w:rPr>
          <w:rFonts w:ascii="Times New Roman" w:hAnsi="Times New Roman" w:cs="Times New Roman"/>
          <w:sz w:val="24"/>
          <w:szCs w:val="24"/>
        </w:rPr>
        <w:t>ughout the eleven county area</w:t>
      </w:r>
      <w:r w:rsidR="00B25137">
        <w:rPr>
          <w:rFonts w:ascii="Times New Roman" w:hAnsi="Times New Roman" w:cs="Times New Roman"/>
          <w:sz w:val="24"/>
          <w:szCs w:val="24"/>
        </w:rPr>
        <w:t xml:space="preserve"> regarding invasive species</w:t>
      </w:r>
      <w:r w:rsidR="002825B1">
        <w:rPr>
          <w:rFonts w:ascii="Times New Roman" w:hAnsi="Times New Roman" w:cs="Times New Roman"/>
          <w:sz w:val="24"/>
          <w:szCs w:val="24"/>
        </w:rPr>
        <w:t xml:space="preserve"> – education, management, control, and restoration</w:t>
      </w:r>
      <w:r w:rsidR="00710E27" w:rsidRPr="00562CE1">
        <w:rPr>
          <w:rFonts w:ascii="Times New Roman" w:hAnsi="Times New Roman" w:cs="Times New Roman"/>
          <w:sz w:val="24"/>
          <w:szCs w:val="24"/>
        </w:rPr>
        <w:t xml:space="preserve">. </w:t>
      </w:r>
      <w:r w:rsidR="00B25137">
        <w:rPr>
          <w:rFonts w:ascii="Times New Roman" w:hAnsi="Times New Roman" w:cs="Times New Roman"/>
          <w:sz w:val="24"/>
          <w:szCs w:val="24"/>
        </w:rPr>
        <w:t xml:space="preserve"> Although the Capital /Mohawk</w:t>
      </w:r>
      <w:r w:rsidRPr="00562CE1">
        <w:rPr>
          <w:rFonts w:ascii="Times New Roman" w:hAnsi="Times New Roman" w:cs="Times New Roman"/>
          <w:sz w:val="24"/>
          <w:szCs w:val="24"/>
        </w:rPr>
        <w:t xml:space="preserve"> PRISM was never formally funded</w:t>
      </w:r>
      <w:r w:rsidR="0083023C">
        <w:rPr>
          <w:rFonts w:ascii="Times New Roman" w:hAnsi="Times New Roman" w:cs="Times New Roman"/>
          <w:sz w:val="24"/>
          <w:szCs w:val="24"/>
        </w:rPr>
        <w:t xml:space="preserve"> until the </w:t>
      </w:r>
      <w:r w:rsidR="001261B1">
        <w:rPr>
          <w:rFonts w:ascii="Times New Roman" w:hAnsi="Times New Roman" w:cs="Times New Roman"/>
          <w:sz w:val="24"/>
          <w:szCs w:val="24"/>
        </w:rPr>
        <w:t>fall</w:t>
      </w:r>
      <w:r w:rsidR="0083023C">
        <w:rPr>
          <w:rFonts w:ascii="Times New Roman" w:hAnsi="Times New Roman" w:cs="Times New Roman"/>
          <w:sz w:val="24"/>
          <w:szCs w:val="24"/>
        </w:rPr>
        <w:t xml:space="preserve"> of 2013</w:t>
      </w:r>
      <w:r w:rsidR="00DF58AB">
        <w:rPr>
          <w:rFonts w:ascii="Times New Roman" w:hAnsi="Times New Roman" w:cs="Times New Roman"/>
          <w:sz w:val="24"/>
          <w:szCs w:val="24"/>
        </w:rPr>
        <w:t>;</w:t>
      </w:r>
      <w:r w:rsidRPr="00562CE1">
        <w:rPr>
          <w:rFonts w:ascii="Times New Roman" w:hAnsi="Times New Roman" w:cs="Times New Roman"/>
          <w:sz w:val="24"/>
          <w:szCs w:val="24"/>
        </w:rPr>
        <w:t xml:space="preserve"> many partners believed that it was imperative for the group to meet and </w:t>
      </w:r>
      <w:r w:rsidR="00DB2793">
        <w:rPr>
          <w:rFonts w:ascii="Times New Roman" w:hAnsi="Times New Roman" w:cs="Times New Roman"/>
          <w:sz w:val="24"/>
          <w:szCs w:val="24"/>
        </w:rPr>
        <w:t>to offer</w:t>
      </w:r>
      <w:r w:rsidRPr="00562CE1">
        <w:rPr>
          <w:rFonts w:ascii="Times New Roman" w:hAnsi="Times New Roman" w:cs="Times New Roman"/>
          <w:sz w:val="24"/>
          <w:szCs w:val="24"/>
        </w:rPr>
        <w:t xml:space="preserve"> educational presentations several times a year</w:t>
      </w:r>
      <w:r w:rsidR="0083023C">
        <w:rPr>
          <w:rFonts w:ascii="Times New Roman" w:hAnsi="Times New Roman" w:cs="Times New Roman"/>
          <w:sz w:val="24"/>
          <w:szCs w:val="24"/>
        </w:rPr>
        <w:t xml:space="preserve"> regarding invasive species</w:t>
      </w:r>
      <w:r w:rsidR="00B25137">
        <w:rPr>
          <w:rFonts w:ascii="Times New Roman" w:hAnsi="Times New Roman" w:cs="Times New Roman"/>
          <w:sz w:val="24"/>
          <w:szCs w:val="24"/>
        </w:rPr>
        <w:t xml:space="preserve"> identification and </w:t>
      </w:r>
      <w:r w:rsidR="0083023C">
        <w:rPr>
          <w:rFonts w:ascii="Times New Roman" w:hAnsi="Times New Roman" w:cs="Times New Roman"/>
          <w:sz w:val="24"/>
          <w:szCs w:val="24"/>
        </w:rPr>
        <w:t>management</w:t>
      </w:r>
      <w:r w:rsidRPr="00562CE1">
        <w:rPr>
          <w:rFonts w:ascii="Times New Roman" w:hAnsi="Times New Roman" w:cs="Times New Roman"/>
          <w:sz w:val="24"/>
          <w:szCs w:val="24"/>
        </w:rPr>
        <w:t xml:space="preserve">.  The Capital </w:t>
      </w:r>
      <w:r w:rsidR="0083023C">
        <w:rPr>
          <w:rFonts w:ascii="Times New Roman" w:hAnsi="Times New Roman" w:cs="Times New Roman"/>
          <w:sz w:val="24"/>
          <w:szCs w:val="24"/>
        </w:rPr>
        <w:t>/</w:t>
      </w:r>
      <w:r w:rsidRPr="00562CE1">
        <w:rPr>
          <w:rFonts w:ascii="Times New Roman" w:hAnsi="Times New Roman" w:cs="Times New Roman"/>
          <w:sz w:val="24"/>
          <w:szCs w:val="24"/>
        </w:rPr>
        <w:t xml:space="preserve">Mohawk PRISM was fortunate </w:t>
      </w:r>
      <w:r w:rsidR="00DB2793">
        <w:rPr>
          <w:rFonts w:ascii="Times New Roman" w:hAnsi="Times New Roman" w:cs="Times New Roman"/>
          <w:sz w:val="24"/>
          <w:szCs w:val="24"/>
        </w:rPr>
        <w:t>to have a dedicated volunteer who kept</w:t>
      </w:r>
      <w:r w:rsidRPr="00562CE1">
        <w:rPr>
          <w:rFonts w:ascii="Times New Roman" w:hAnsi="Times New Roman" w:cs="Times New Roman"/>
          <w:sz w:val="24"/>
          <w:szCs w:val="24"/>
        </w:rPr>
        <w:t xml:space="preserve"> the group moving forward</w:t>
      </w:r>
      <w:r w:rsidR="0083023C">
        <w:rPr>
          <w:rFonts w:ascii="Times New Roman" w:hAnsi="Times New Roman" w:cs="Times New Roman"/>
          <w:sz w:val="24"/>
          <w:szCs w:val="24"/>
        </w:rPr>
        <w:t xml:space="preserve"> during this </w:t>
      </w:r>
      <w:r w:rsidR="008B3DBA">
        <w:rPr>
          <w:rFonts w:ascii="Times New Roman" w:hAnsi="Times New Roman" w:cs="Times New Roman"/>
          <w:sz w:val="24"/>
          <w:szCs w:val="24"/>
        </w:rPr>
        <w:t>six-year</w:t>
      </w:r>
      <w:r w:rsidR="0083023C">
        <w:rPr>
          <w:rFonts w:ascii="Times New Roman" w:hAnsi="Times New Roman" w:cs="Times New Roman"/>
          <w:sz w:val="24"/>
          <w:szCs w:val="24"/>
        </w:rPr>
        <w:t xml:space="preserve"> period</w:t>
      </w:r>
      <w:r w:rsidR="00B25137">
        <w:rPr>
          <w:rFonts w:ascii="Times New Roman" w:hAnsi="Times New Roman" w:cs="Times New Roman"/>
          <w:sz w:val="24"/>
          <w:szCs w:val="24"/>
        </w:rPr>
        <w:t xml:space="preserve">.  Throughout this interval </w:t>
      </w:r>
      <w:r w:rsidRPr="00562CE1">
        <w:rPr>
          <w:rFonts w:ascii="Times New Roman" w:hAnsi="Times New Roman" w:cs="Times New Roman"/>
          <w:sz w:val="24"/>
          <w:szCs w:val="24"/>
        </w:rPr>
        <w:t xml:space="preserve">that the partners met, information was </w:t>
      </w:r>
      <w:r w:rsidR="00DB2793">
        <w:rPr>
          <w:rFonts w:ascii="Times New Roman" w:hAnsi="Times New Roman" w:cs="Times New Roman"/>
          <w:sz w:val="24"/>
          <w:szCs w:val="24"/>
        </w:rPr>
        <w:t>shared and</w:t>
      </w:r>
      <w:r w:rsidRPr="00562CE1">
        <w:rPr>
          <w:rFonts w:ascii="Times New Roman" w:hAnsi="Times New Roman" w:cs="Times New Roman"/>
          <w:sz w:val="24"/>
          <w:szCs w:val="24"/>
        </w:rPr>
        <w:t xml:space="preserve"> educational programs were </w:t>
      </w:r>
      <w:r w:rsidR="00DB2793">
        <w:rPr>
          <w:rFonts w:ascii="Times New Roman" w:hAnsi="Times New Roman" w:cs="Times New Roman"/>
          <w:sz w:val="24"/>
          <w:szCs w:val="24"/>
        </w:rPr>
        <w:t xml:space="preserve">presented </w:t>
      </w:r>
      <w:r w:rsidRPr="00562CE1">
        <w:rPr>
          <w:rFonts w:ascii="Times New Roman" w:hAnsi="Times New Roman" w:cs="Times New Roman"/>
          <w:sz w:val="24"/>
          <w:szCs w:val="24"/>
        </w:rPr>
        <w:t>to various groups</w:t>
      </w:r>
      <w:r w:rsidR="00BE2510" w:rsidRPr="00562CE1">
        <w:rPr>
          <w:rFonts w:ascii="Times New Roman" w:hAnsi="Times New Roman" w:cs="Times New Roman"/>
          <w:sz w:val="24"/>
          <w:szCs w:val="24"/>
        </w:rPr>
        <w:t xml:space="preserve">, fairs, schools, and organizations.  Trainings were provided at various levels to include </w:t>
      </w:r>
      <w:r w:rsidR="0083023C">
        <w:rPr>
          <w:rFonts w:ascii="Times New Roman" w:hAnsi="Times New Roman" w:cs="Times New Roman"/>
          <w:sz w:val="24"/>
          <w:szCs w:val="24"/>
        </w:rPr>
        <w:t xml:space="preserve">identification, </w:t>
      </w:r>
      <w:r w:rsidR="00BE2510" w:rsidRPr="00562CE1">
        <w:rPr>
          <w:rFonts w:ascii="Times New Roman" w:hAnsi="Times New Roman" w:cs="Times New Roman"/>
          <w:sz w:val="24"/>
          <w:szCs w:val="24"/>
        </w:rPr>
        <w:t>early detection</w:t>
      </w:r>
      <w:r w:rsidR="0083023C">
        <w:rPr>
          <w:rFonts w:ascii="Times New Roman" w:hAnsi="Times New Roman" w:cs="Times New Roman"/>
          <w:sz w:val="24"/>
          <w:szCs w:val="24"/>
        </w:rPr>
        <w:t>,</w:t>
      </w:r>
      <w:r w:rsidR="00BE2510" w:rsidRPr="00562CE1">
        <w:rPr>
          <w:rFonts w:ascii="Times New Roman" w:hAnsi="Times New Roman" w:cs="Times New Roman"/>
          <w:sz w:val="24"/>
          <w:szCs w:val="24"/>
        </w:rPr>
        <w:t xml:space="preserve"> and </w:t>
      </w:r>
      <w:r w:rsidR="0083023C">
        <w:rPr>
          <w:rFonts w:ascii="Times New Roman" w:hAnsi="Times New Roman" w:cs="Times New Roman"/>
          <w:sz w:val="24"/>
          <w:szCs w:val="24"/>
        </w:rPr>
        <w:t>management</w:t>
      </w:r>
      <w:r w:rsidR="00B25137">
        <w:rPr>
          <w:rFonts w:ascii="Times New Roman" w:hAnsi="Times New Roman" w:cs="Times New Roman"/>
          <w:sz w:val="24"/>
          <w:szCs w:val="24"/>
        </w:rPr>
        <w:t xml:space="preserve"> of terrestrial insect and plant species</w:t>
      </w:r>
      <w:r w:rsidR="00BE2510" w:rsidRPr="00562CE1">
        <w:rPr>
          <w:rFonts w:ascii="Times New Roman" w:hAnsi="Times New Roman" w:cs="Times New Roman"/>
          <w:sz w:val="24"/>
          <w:szCs w:val="24"/>
        </w:rPr>
        <w:t>.  Addition</w:t>
      </w:r>
      <w:r w:rsidR="0083023C">
        <w:rPr>
          <w:rFonts w:ascii="Times New Roman" w:hAnsi="Times New Roman" w:cs="Times New Roman"/>
          <w:sz w:val="24"/>
          <w:szCs w:val="24"/>
        </w:rPr>
        <w:t>ally, iMapInvasives training</w:t>
      </w:r>
      <w:r w:rsidR="00B25137">
        <w:rPr>
          <w:rFonts w:ascii="Times New Roman" w:hAnsi="Times New Roman" w:cs="Times New Roman"/>
          <w:sz w:val="24"/>
          <w:szCs w:val="24"/>
        </w:rPr>
        <w:t>s</w:t>
      </w:r>
      <w:r w:rsidR="0083023C">
        <w:rPr>
          <w:rFonts w:ascii="Times New Roman" w:hAnsi="Times New Roman" w:cs="Times New Roman"/>
          <w:sz w:val="24"/>
          <w:szCs w:val="24"/>
        </w:rPr>
        <w:t xml:space="preserve"> were</w:t>
      </w:r>
      <w:r w:rsidR="00BE2510" w:rsidRPr="00562CE1">
        <w:rPr>
          <w:rFonts w:ascii="Times New Roman" w:hAnsi="Times New Roman" w:cs="Times New Roman"/>
          <w:sz w:val="24"/>
          <w:szCs w:val="24"/>
        </w:rPr>
        <w:t xml:space="preserve"> offered more than once in order to </w:t>
      </w:r>
      <w:r w:rsidR="00C21C16" w:rsidRPr="00562CE1">
        <w:rPr>
          <w:rFonts w:ascii="Times New Roman" w:hAnsi="Times New Roman" w:cs="Times New Roman"/>
          <w:sz w:val="24"/>
          <w:szCs w:val="24"/>
        </w:rPr>
        <w:t>train</w:t>
      </w:r>
      <w:r w:rsidR="00BE2510" w:rsidRPr="00562CE1">
        <w:rPr>
          <w:rFonts w:ascii="Times New Roman" w:hAnsi="Times New Roman" w:cs="Times New Roman"/>
          <w:sz w:val="24"/>
          <w:szCs w:val="24"/>
        </w:rPr>
        <w:t xml:space="preserve"> individuals in early detection and record</w:t>
      </w:r>
      <w:r w:rsidR="00DB2793">
        <w:rPr>
          <w:rFonts w:ascii="Times New Roman" w:hAnsi="Times New Roman" w:cs="Times New Roman"/>
          <w:sz w:val="24"/>
          <w:szCs w:val="24"/>
        </w:rPr>
        <w:t xml:space="preserve"> </w:t>
      </w:r>
      <w:r w:rsidR="00BE2510" w:rsidRPr="00562CE1">
        <w:rPr>
          <w:rFonts w:ascii="Times New Roman" w:hAnsi="Times New Roman" w:cs="Times New Roman"/>
          <w:sz w:val="24"/>
          <w:szCs w:val="24"/>
        </w:rPr>
        <w:t>keeping of non-native invasive species.</w:t>
      </w:r>
    </w:p>
    <w:p w:rsidR="00BE2510" w:rsidRDefault="00B25137" w:rsidP="00F009B6">
      <w:pPr>
        <w:spacing w:line="240" w:lineRule="auto"/>
        <w:rPr>
          <w:rFonts w:ascii="Times New Roman" w:hAnsi="Times New Roman" w:cs="Times New Roman"/>
          <w:sz w:val="24"/>
          <w:szCs w:val="24"/>
        </w:rPr>
      </w:pPr>
      <w:r>
        <w:rPr>
          <w:rFonts w:ascii="Times New Roman" w:hAnsi="Times New Roman" w:cs="Times New Roman"/>
          <w:sz w:val="24"/>
          <w:szCs w:val="24"/>
        </w:rPr>
        <w:t xml:space="preserve">Five years into the </w:t>
      </w:r>
      <w:r w:rsidR="002825B1">
        <w:rPr>
          <w:rFonts w:ascii="Times New Roman" w:hAnsi="Times New Roman" w:cs="Times New Roman"/>
          <w:sz w:val="24"/>
          <w:szCs w:val="24"/>
        </w:rPr>
        <w:t xml:space="preserve">initial </w:t>
      </w:r>
      <w:r>
        <w:rPr>
          <w:rFonts w:ascii="Times New Roman" w:hAnsi="Times New Roman" w:cs="Times New Roman"/>
          <w:sz w:val="24"/>
          <w:szCs w:val="24"/>
        </w:rPr>
        <w:t>development of the Capital/Mohawk PRISM, t</w:t>
      </w:r>
      <w:r w:rsidR="00BE2510" w:rsidRPr="00562CE1">
        <w:rPr>
          <w:rFonts w:ascii="Times New Roman" w:hAnsi="Times New Roman" w:cs="Times New Roman"/>
          <w:sz w:val="24"/>
          <w:szCs w:val="24"/>
        </w:rPr>
        <w:t xml:space="preserve">he PRISM </w:t>
      </w:r>
      <w:r w:rsidR="002028F9" w:rsidRPr="00562CE1">
        <w:rPr>
          <w:rFonts w:ascii="Times New Roman" w:hAnsi="Times New Roman" w:cs="Times New Roman"/>
          <w:sz w:val="24"/>
          <w:szCs w:val="24"/>
        </w:rPr>
        <w:t>is at a critical stage</w:t>
      </w:r>
      <w:r>
        <w:rPr>
          <w:rFonts w:ascii="Times New Roman" w:hAnsi="Times New Roman" w:cs="Times New Roman"/>
          <w:sz w:val="24"/>
          <w:szCs w:val="24"/>
        </w:rPr>
        <w:t xml:space="preserve"> of </w:t>
      </w:r>
      <w:r w:rsidR="00F40BA0">
        <w:rPr>
          <w:rFonts w:ascii="Times New Roman" w:hAnsi="Times New Roman" w:cs="Times New Roman"/>
          <w:sz w:val="24"/>
          <w:szCs w:val="24"/>
        </w:rPr>
        <w:t xml:space="preserve">contemplating </w:t>
      </w:r>
      <w:r w:rsidR="002825B1">
        <w:rPr>
          <w:rFonts w:ascii="Times New Roman" w:hAnsi="Times New Roman" w:cs="Times New Roman"/>
          <w:sz w:val="24"/>
          <w:szCs w:val="24"/>
        </w:rPr>
        <w:t>expansion</w:t>
      </w:r>
      <w:r>
        <w:rPr>
          <w:rFonts w:ascii="Times New Roman" w:hAnsi="Times New Roman" w:cs="Times New Roman"/>
          <w:sz w:val="24"/>
          <w:szCs w:val="24"/>
        </w:rPr>
        <w:t xml:space="preserve"> in order to take on the increased introduction of new invasive species </w:t>
      </w:r>
      <w:r w:rsidR="00DB2793">
        <w:rPr>
          <w:rFonts w:ascii="Times New Roman" w:hAnsi="Times New Roman" w:cs="Times New Roman"/>
          <w:sz w:val="24"/>
          <w:szCs w:val="24"/>
        </w:rPr>
        <w:t xml:space="preserve">to this </w:t>
      </w:r>
      <w:r w:rsidR="001261B1">
        <w:rPr>
          <w:rFonts w:ascii="Times New Roman" w:hAnsi="Times New Roman" w:cs="Times New Roman"/>
          <w:sz w:val="24"/>
          <w:szCs w:val="24"/>
        </w:rPr>
        <w:t xml:space="preserve">geographic </w:t>
      </w:r>
      <w:r w:rsidR="00DB2793">
        <w:rPr>
          <w:rFonts w:ascii="Times New Roman" w:hAnsi="Times New Roman" w:cs="Times New Roman"/>
          <w:sz w:val="24"/>
          <w:szCs w:val="24"/>
        </w:rPr>
        <w:t>region</w:t>
      </w:r>
      <w:r w:rsidR="002028F9" w:rsidRPr="00562CE1">
        <w:rPr>
          <w:rFonts w:ascii="Times New Roman" w:hAnsi="Times New Roman" w:cs="Times New Roman"/>
          <w:sz w:val="24"/>
          <w:szCs w:val="24"/>
        </w:rPr>
        <w:t>.  There is an indisputable need</w:t>
      </w:r>
      <w:r w:rsidR="00BE2510" w:rsidRPr="00562CE1">
        <w:rPr>
          <w:rFonts w:ascii="Times New Roman" w:hAnsi="Times New Roman" w:cs="Times New Roman"/>
          <w:sz w:val="24"/>
          <w:szCs w:val="24"/>
        </w:rPr>
        <w:t xml:space="preserve"> to increase </w:t>
      </w:r>
      <w:r w:rsidR="002028F9" w:rsidRPr="00562CE1">
        <w:rPr>
          <w:rFonts w:ascii="Times New Roman" w:hAnsi="Times New Roman" w:cs="Times New Roman"/>
          <w:sz w:val="24"/>
          <w:szCs w:val="24"/>
        </w:rPr>
        <w:t>the</w:t>
      </w:r>
      <w:r w:rsidR="00BE2510" w:rsidRPr="00562CE1">
        <w:rPr>
          <w:rFonts w:ascii="Times New Roman" w:hAnsi="Times New Roman" w:cs="Times New Roman"/>
          <w:sz w:val="24"/>
          <w:szCs w:val="24"/>
        </w:rPr>
        <w:t xml:space="preserve"> capacity</w:t>
      </w:r>
      <w:r w:rsidR="002028F9" w:rsidRPr="00562CE1">
        <w:rPr>
          <w:rFonts w:ascii="Times New Roman" w:hAnsi="Times New Roman" w:cs="Times New Roman"/>
          <w:sz w:val="24"/>
          <w:szCs w:val="24"/>
        </w:rPr>
        <w:t xml:space="preserve"> of the </w:t>
      </w:r>
      <w:r w:rsidR="00DF58AB">
        <w:rPr>
          <w:rFonts w:ascii="Times New Roman" w:hAnsi="Times New Roman" w:cs="Times New Roman"/>
          <w:sz w:val="24"/>
          <w:szCs w:val="24"/>
        </w:rPr>
        <w:t xml:space="preserve">Capital/Mohawk PRISM staff; </w:t>
      </w:r>
      <w:r w:rsidR="00343AF1">
        <w:rPr>
          <w:rFonts w:ascii="Times New Roman" w:hAnsi="Times New Roman" w:cs="Times New Roman"/>
          <w:sz w:val="24"/>
          <w:szCs w:val="24"/>
        </w:rPr>
        <w:t xml:space="preserve">this </w:t>
      </w:r>
      <w:r w:rsidR="00F40BA0">
        <w:rPr>
          <w:rFonts w:ascii="Times New Roman" w:hAnsi="Times New Roman" w:cs="Times New Roman"/>
          <w:sz w:val="24"/>
          <w:szCs w:val="24"/>
        </w:rPr>
        <w:t xml:space="preserve">will increase the ability </w:t>
      </w:r>
      <w:r w:rsidR="001261B1">
        <w:rPr>
          <w:rFonts w:ascii="Times New Roman" w:hAnsi="Times New Roman" w:cs="Times New Roman"/>
          <w:sz w:val="24"/>
          <w:szCs w:val="24"/>
        </w:rPr>
        <w:t xml:space="preserve">to work </w:t>
      </w:r>
      <w:r w:rsidR="002825B1">
        <w:rPr>
          <w:rFonts w:ascii="Times New Roman" w:hAnsi="Times New Roman" w:cs="Times New Roman"/>
          <w:sz w:val="24"/>
          <w:szCs w:val="24"/>
        </w:rPr>
        <w:t xml:space="preserve">more effectively </w:t>
      </w:r>
      <w:r w:rsidR="001261B1">
        <w:rPr>
          <w:rFonts w:ascii="Times New Roman" w:hAnsi="Times New Roman" w:cs="Times New Roman"/>
          <w:sz w:val="24"/>
          <w:szCs w:val="24"/>
        </w:rPr>
        <w:t xml:space="preserve">with partners throughout the </w:t>
      </w:r>
      <w:r w:rsidR="002825B1">
        <w:rPr>
          <w:rFonts w:ascii="Times New Roman" w:hAnsi="Times New Roman" w:cs="Times New Roman"/>
          <w:sz w:val="24"/>
          <w:szCs w:val="24"/>
        </w:rPr>
        <w:t xml:space="preserve">geographic </w:t>
      </w:r>
      <w:r w:rsidR="001261B1">
        <w:rPr>
          <w:rFonts w:ascii="Times New Roman" w:hAnsi="Times New Roman" w:cs="Times New Roman"/>
          <w:sz w:val="24"/>
          <w:szCs w:val="24"/>
        </w:rPr>
        <w:t xml:space="preserve">region.  The proposed </w:t>
      </w:r>
      <w:r w:rsidR="001261B1" w:rsidRPr="00562CE1">
        <w:rPr>
          <w:rFonts w:ascii="Times New Roman" w:hAnsi="Times New Roman" w:cs="Times New Roman"/>
          <w:sz w:val="24"/>
          <w:szCs w:val="24"/>
        </w:rPr>
        <w:t>restructure</w:t>
      </w:r>
      <w:r w:rsidR="00BE2510" w:rsidRPr="00562CE1">
        <w:rPr>
          <w:rFonts w:ascii="Times New Roman" w:hAnsi="Times New Roman" w:cs="Times New Roman"/>
          <w:sz w:val="24"/>
          <w:szCs w:val="24"/>
        </w:rPr>
        <w:t xml:space="preserve"> </w:t>
      </w:r>
      <w:r w:rsidR="001261B1">
        <w:rPr>
          <w:rFonts w:ascii="Times New Roman" w:hAnsi="Times New Roman" w:cs="Times New Roman"/>
          <w:sz w:val="24"/>
          <w:szCs w:val="24"/>
        </w:rPr>
        <w:t>would include the PRISM coordinator, a terrestrial i</w:t>
      </w:r>
      <w:r w:rsidR="00F40BA0">
        <w:rPr>
          <w:rFonts w:ascii="Times New Roman" w:hAnsi="Times New Roman" w:cs="Times New Roman"/>
          <w:sz w:val="24"/>
          <w:szCs w:val="24"/>
        </w:rPr>
        <w:t xml:space="preserve">nvasive species coordinator, </w:t>
      </w:r>
      <w:r w:rsidR="001261B1">
        <w:rPr>
          <w:rFonts w:ascii="Times New Roman" w:hAnsi="Times New Roman" w:cs="Times New Roman"/>
          <w:sz w:val="24"/>
          <w:szCs w:val="24"/>
        </w:rPr>
        <w:t>an aquatic invasive species coordinator</w:t>
      </w:r>
      <w:r w:rsidR="00F40BA0">
        <w:rPr>
          <w:rFonts w:ascii="Times New Roman" w:hAnsi="Times New Roman" w:cs="Times New Roman"/>
          <w:sz w:val="24"/>
          <w:szCs w:val="24"/>
        </w:rPr>
        <w:t>, and potentially an education/outreach coordinator</w:t>
      </w:r>
      <w:r w:rsidR="001261B1">
        <w:rPr>
          <w:rFonts w:ascii="Times New Roman" w:hAnsi="Times New Roman" w:cs="Times New Roman"/>
          <w:sz w:val="24"/>
          <w:szCs w:val="24"/>
        </w:rPr>
        <w:t xml:space="preserve">.  This </w:t>
      </w:r>
      <w:r w:rsidR="002028F9" w:rsidRPr="00562CE1">
        <w:rPr>
          <w:rFonts w:ascii="Times New Roman" w:hAnsi="Times New Roman" w:cs="Times New Roman"/>
          <w:sz w:val="24"/>
          <w:szCs w:val="24"/>
        </w:rPr>
        <w:t>proactive</w:t>
      </w:r>
      <w:r w:rsidR="001261B1">
        <w:rPr>
          <w:rFonts w:ascii="Times New Roman" w:hAnsi="Times New Roman" w:cs="Times New Roman"/>
          <w:sz w:val="24"/>
          <w:szCs w:val="24"/>
        </w:rPr>
        <w:t xml:space="preserve"> approach would expand the capability of working with</w:t>
      </w:r>
      <w:r w:rsidR="002028F9" w:rsidRPr="00562CE1">
        <w:rPr>
          <w:rFonts w:ascii="Times New Roman" w:hAnsi="Times New Roman" w:cs="Times New Roman"/>
          <w:sz w:val="24"/>
          <w:szCs w:val="24"/>
        </w:rPr>
        <w:t xml:space="preserve"> </w:t>
      </w:r>
      <w:r w:rsidR="001261B1">
        <w:rPr>
          <w:rFonts w:ascii="Times New Roman" w:hAnsi="Times New Roman" w:cs="Times New Roman"/>
          <w:sz w:val="24"/>
          <w:szCs w:val="24"/>
        </w:rPr>
        <w:t>more partners across the eleven county region to further increase</w:t>
      </w:r>
      <w:r>
        <w:rPr>
          <w:rFonts w:ascii="Times New Roman" w:hAnsi="Times New Roman" w:cs="Times New Roman"/>
          <w:sz w:val="24"/>
          <w:szCs w:val="24"/>
        </w:rPr>
        <w:t xml:space="preserve"> awareness, </w:t>
      </w:r>
      <w:r w:rsidR="002028F9" w:rsidRPr="00562CE1">
        <w:rPr>
          <w:rFonts w:ascii="Times New Roman" w:hAnsi="Times New Roman" w:cs="Times New Roman"/>
          <w:sz w:val="24"/>
          <w:szCs w:val="24"/>
        </w:rPr>
        <w:t>management</w:t>
      </w:r>
      <w:r>
        <w:rPr>
          <w:rFonts w:ascii="Times New Roman" w:hAnsi="Times New Roman" w:cs="Times New Roman"/>
          <w:sz w:val="24"/>
          <w:szCs w:val="24"/>
        </w:rPr>
        <w:t>, and rapid response</w:t>
      </w:r>
      <w:r w:rsidR="002028F9" w:rsidRPr="00562CE1">
        <w:rPr>
          <w:rFonts w:ascii="Times New Roman" w:hAnsi="Times New Roman" w:cs="Times New Roman"/>
          <w:sz w:val="24"/>
          <w:szCs w:val="24"/>
        </w:rPr>
        <w:t xml:space="preserve"> of invasive species.</w:t>
      </w:r>
      <w:r w:rsidR="00BE2510" w:rsidRPr="00562CE1">
        <w:rPr>
          <w:rFonts w:ascii="Times New Roman" w:hAnsi="Times New Roman" w:cs="Times New Roman"/>
          <w:sz w:val="24"/>
          <w:szCs w:val="24"/>
        </w:rPr>
        <w:t xml:space="preserve"> </w:t>
      </w:r>
    </w:p>
    <w:p w:rsidR="000711D9" w:rsidRDefault="00933081" w:rsidP="00F009B6">
      <w:pPr>
        <w:spacing w:line="240" w:lineRule="auto"/>
        <w:rPr>
          <w:rFonts w:ascii="Times New Roman" w:hAnsi="Times New Roman" w:cs="Times New Roman"/>
          <w:sz w:val="24"/>
          <w:szCs w:val="24"/>
        </w:rPr>
      </w:pPr>
      <w:r w:rsidRPr="00933081">
        <w:rPr>
          <w:rFonts w:ascii="Times New Roman" w:hAnsi="Times New Roman" w:cs="Times New Roman"/>
          <w:sz w:val="24"/>
          <w:szCs w:val="24"/>
        </w:rPr>
        <w:t>Cornell Cooperative Ex</w:t>
      </w:r>
      <w:r w:rsidR="00BF45FD">
        <w:rPr>
          <w:rFonts w:ascii="Times New Roman" w:hAnsi="Times New Roman" w:cs="Times New Roman"/>
          <w:sz w:val="24"/>
          <w:szCs w:val="24"/>
        </w:rPr>
        <w:t>tension of Saratoga County</w:t>
      </w:r>
      <w:r>
        <w:rPr>
          <w:rFonts w:ascii="Times New Roman" w:hAnsi="Times New Roman" w:cs="Times New Roman"/>
          <w:sz w:val="24"/>
          <w:szCs w:val="24"/>
        </w:rPr>
        <w:t xml:space="preserve"> has the organizational </w:t>
      </w:r>
      <w:r w:rsidR="00BF45FD">
        <w:rPr>
          <w:rFonts w:ascii="Times New Roman" w:hAnsi="Times New Roman" w:cs="Times New Roman"/>
          <w:sz w:val="24"/>
          <w:szCs w:val="24"/>
        </w:rPr>
        <w:t>proficiency</w:t>
      </w:r>
      <w:r w:rsidRPr="00933081">
        <w:rPr>
          <w:rFonts w:ascii="Times New Roman" w:hAnsi="Times New Roman" w:cs="Times New Roman"/>
          <w:sz w:val="24"/>
          <w:szCs w:val="24"/>
        </w:rPr>
        <w:t xml:space="preserve"> and the</w:t>
      </w:r>
      <w:r w:rsidR="00DB2793">
        <w:rPr>
          <w:rFonts w:ascii="Times New Roman" w:hAnsi="Times New Roman" w:cs="Times New Roman"/>
          <w:sz w:val="24"/>
          <w:szCs w:val="24"/>
        </w:rPr>
        <w:t xml:space="preserve"> resources to </w:t>
      </w:r>
      <w:r w:rsidR="00BF45FD">
        <w:rPr>
          <w:rFonts w:ascii="Times New Roman" w:hAnsi="Times New Roman" w:cs="Times New Roman"/>
          <w:sz w:val="24"/>
          <w:szCs w:val="24"/>
        </w:rPr>
        <w:t xml:space="preserve">continue to </w:t>
      </w:r>
      <w:r w:rsidR="00DB2793">
        <w:rPr>
          <w:rFonts w:ascii="Times New Roman" w:hAnsi="Times New Roman" w:cs="Times New Roman"/>
          <w:sz w:val="24"/>
          <w:szCs w:val="24"/>
        </w:rPr>
        <w:t>fulfill the PRISM’</w:t>
      </w:r>
      <w:r w:rsidRPr="00933081">
        <w:rPr>
          <w:rFonts w:ascii="Times New Roman" w:hAnsi="Times New Roman" w:cs="Times New Roman"/>
          <w:sz w:val="24"/>
          <w:szCs w:val="24"/>
        </w:rPr>
        <w:t xml:space="preserve">s </w:t>
      </w:r>
      <w:r w:rsidR="00DB2793">
        <w:rPr>
          <w:rFonts w:ascii="Times New Roman" w:hAnsi="Times New Roman" w:cs="Times New Roman"/>
          <w:sz w:val="24"/>
          <w:szCs w:val="24"/>
        </w:rPr>
        <w:t xml:space="preserve">organizational </w:t>
      </w:r>
      <w:r w:rsidRPr="00933081">
        <w:rPr>
          <w:rFonts w:ascii="Times New Roman" w:hAnsi="Times New Roman" w:cs="Times New Roman"/>
          <w:sz w:val="24"/>
          <w:szCs w:val="24"/>
        </w:rPr>
        <w:t>purpose as demonstrated by</w:t>
      </w:r>
      <w:r w:rsidR="00DB2793">
        <w:rPr>
          <w:rFonts w:ascii="Times New Roman" w:hAnsi="Times New Roman" w:cs="Times New Roman"/>
          <w:sz w:val="24"/>
          <w:szCs w:val="24"/>
        </w:rPr>
        <w:t xml:space="preserve"> the</w:t>
      </w:r>
      <w:r w:rsidRPr="00933081">
        <w:rPr>
          <w:rFonts w:ascii="Times New Roman" w:hAnsi="Times New Roman" w:cs="Times New Roman"/>
          <w:sz w:val="24"/>
          <w:szCs w:val="24"/>
        </w:rPr>
        <w:t xml:space="preserve"> association’s ability to successful</w:t>
      </w:r>
      <w:r>
        <w:rPr>
          <w:rFonts w:ascii="Times New Roman" w:hAnsi="Times New Roman" w:cs="Times New Roman"/>
          <w:sz w:val="24"/>
          <w:szCs w:val="24"/>
        </w:rPr>
        <w:t>ly</w:t>
      </w:r>
      <w:r w:rsidRPr="00933081">
        <w:rPr>
          <w:rFonts w:ascii="Times New Roman" w:hAnsi="Times New Roman" w:cs="Times New Roman"/>
          <w:sz w:val="24"/>
          <w:szCs w:val="24"/>
        </w:rPr>
        <w:t xml:space="preserve"> complete</w:t>
      </w:r>
      <w:r w:rsidR="00BF45FD">
        <w:rPr>
          <w:rFonts w:ascii="Times New Roman" w:hAnsi="Times New Roman" w:cs="Times New Roman"/>
          <w:sz w:val="24"/>
          <w:szCs w:val="24"/>
        </w:rPr>
        <w:t xml:space="preserve"> the strategic plan of the Capital/Mohawk PRISM over the past five years.</w:t>
      </w:r>
      <w:r w:rsidR="00DB2793">
        <w:rPr>
          <w:rFonts w:ascii="Times New Roman" w:hAnsi="Times New Roman" w:cs="Times New Roman"/>
          <w:sz w:val="24"/>
          <w:szCs w:val="24"/>
        </w:rPr>
        <w:t xml:space="preserve">  </w:t>
      </w:r>
    </w:p>
    <w:p w:rsidR="000711D9" w:rsidRDefault="00933081" w:rsidP="00F009B6">
      <w:pPr>
        <w:spacing w:line="240" w:lineRule="auto"/>
        <w:rPr>
          <w:rFonts w:ascii="Times New Roman" w:hAnsi="Times New Roman" w:cs="Times New Roman"/>
          <w:sz w:val="24"/>
          <w:szCs w:val="24"/>
        </w:rPr>
      </w:pPr>
      <w:r w:rsidRPr="00933081">
        <w:rPr>
          <w:rFonts w:ascii="Times New Roman" w:hAnsi="Times New Roman" w:cs="Times New Roman"/>
          <w:sz w:val="24"/>
          <w:szCs w:val="24"/>
        </w:rPr>
        <w:t xml:space="preserve">The Mission of the Capital Mohawk PRISM is to: </w:t>
      </w:r>
      <w:r w:rsidRPr="00933081">
        <w:rPr>
          <w:rFonts w:ascii="Times New Roman" w:hAnsi="Times New Roman" w:cs="Times New Roman"/>
          <w:i/>
          <w:sz w:val="24"/>
          <w:szCs w:val="24"/>
        </w:rPr>
        <w:t xml:space="preserve">“detect, prevent, and control invasive species through direct action and education to protect biodiversity, the natural environment, economy and quality of </w:t>
      </w:r>
      <w:r w:rsidRPr="00933081">
        <w:rPr>
          <w:rFonts w:ascii="Times New Roman" w:hAnsi="Times New Roman" w:cs="Times New Roman"/>
          <w:i/>
          <w:sz w:val="24"/>
          <w:szCs w:val="24"/>
        </w:rPr>
        <w:lastRenderedPageBreak/>
        <w:t xml:space="preserve">life.” </w:t>
      </w:r>
      <w:r w:rsidR="001E6A96">
        <w:rPr>
          <w:rFonts w:ascii="Times New Roman" w:hAnsi="Times New Roman" w:cs="Times New Roman"/>
          <w:sz w:val="24"/>
          <w:szCs w:val="24"/>
        </w:rPr>
        <w:t xml:space="preserve">CCE </w:t>
      </w:r>
      <w:r w:rsidRPr="00933081">
        <w:rPr>
          <w:rFonts w:ascii="Times New Roman" w:hAnsi="Times New Roman" w:cs="Times New Roman"/>
          <w:sz w:val="24"/>
          <w:szCs w:val="24"/>
        </w:rPr>
        <w:t>Saratoga historically delivers programs coordinating with partner</w:t>
      </w:r>
      <w:r w:rsidR="000711D9">
        <w:rPr>
          <w:rFonts w:ascii="Times New Roman" w:hAnsi="Times New Roman" w:cs="Times New Roman"/>
          <w:sz w:val="24"/>
          <w:szCs w:val="24"/>
        </w:rPr>
        <w:t>s (stakeholders), and volunteers</w:t>
      </w:r>
      <w:r w:rsidRPr="00933081">
        <w:rPr>
          <w:rFonts w:ascii="Times New Roman" w:hAnsi="Times New Roman" w:cs="Times New Roman"/>
          <w:sz w:val="24"/>
          <w:szCs w:val="24"/>
        </w:rPr>
        <w:t xml:space="preserve"> via </w:t>
      </w:r>
      <w:r w:rsidR="002825B1">
        <w:rPr>
          <w:rFonts w:ascii="Times New Roman" w:hAnsi="Times New Roman" w:cs="Times New Roman"/>
          <w:sz w:val="24"/>
          <w:szCs w:val="24"/>
        </w:rPr>
        <w:t xml:space="preserve">various communication methods </w:t>
      </w:r>
      <w:r w:rsidRPr="00933081">
        <w:rPr>
          <w:rFonts w:ascii="Times New Roman" w:hAnsi="Times New Roman" w:cs="Times New Roman"/>
          <w:sz w:val="24"/>
          <w:szCs w:val="24"/>
        </w:rPr>
        <w:t xml:space="preserve">to </w:t>
      </w:r>
      <w:r w:rsidR="002825B1">
        <w:rPr>
          <w:rFonts w:ascii="Times New Roman" w:hAnsi="Times New Roman" w:cs="Times New Roman"/>
          <w:sz w:val="24"/>
          <w:szCs w:val="24"/>
        </w:rPr>
        <w:t xml:space="preserve">appropriately </w:t>
      </w:r>
      <w:r w:rsidRPr="00933081">
        <w:rPr>
          <w:rFonts w:ascii="Times New Roman" w:hAnsi="Times New Roman" w:cs="Times New Roman"/>
          <w:sz w:val="24"/>
          <w:szCs w:val="24"/>
        </w:rPr>
        <w:t xml:space="preserve">address societal/community issues.  </w:t>
      </w:r>
      <w:r w:rsidR="000711D9">
        <w:rPr>
          <w:rFonts w:ascii="Times New Roman" w:hAnsi="Times New Roman" w:cs="Times New Roman"/>
          <w:sz w:val="24"/>
          <w:szCs w:val="24"/>
        </w:rPr>
        <w:t xml:space="preserve">Using this structure, the CapMo PRISM has developed several strong committees (steering, terrestrial/conservation, education/outreach, agriculture, and aquatic) to assist the coordinator in moving the goals of the PRISM forward.   </w:t>
      </w:r>
    </w:p>
    <w:p w:rsidR="002825B1" w:rsidRDefault="00933081" w:rsidP="00F009B6">
      <w:pPr>
        <w:spacing w:line="240" w:lineRule="auto"/>
        <w:rPr>
          <w:rFonts w:ascii="Times New Roman" w:hAnsi="Times New Roman" w:cs="Times New Roman"/>
          <w:sz w:val="24"/>
          <w:szCs w:val="24"/>
        </w:rPr>
      </w:pPr>
      <w:r w:rsidRPr="00933081">
        <w:rPr>
          <w:rFonts w:ascii="Times New Roman" w:hAnsi="Times New Roman" w:cs="Times New Roman"/>
          <w:sz w:val="24"/>
          <w:szCs w:val="24"/>
        </w:rPr>
        <w:t>Organizational capa</w:t>
      </w:r>
      <w:r w:rsidR="001E6A96">
        <w:rPr>
          <w:rFonts w:ascii="Times New Roman" w:hAnsi="Times New Roman" w:cs="Times New Roman"/>
          <w:sz w:val="24"/>
          <w:szCs w:val="24"/>
        </w:rPr>
        <w:t>city includes CCE’s experiences of</w:t>
      </w:r>
      <w:r w:rsidR="004A2AB5">
        <w:rPr>
          <w:rFonts w:ascii="Times New Roman" w:hAnsi="Times New Roman" w:cs="Times New Roman"/>
          <w:sz w:val="24"/>
          <w:szCs w:val="24"/>
        </w:rPr>
        <w:t xml:space="preserve"> </w:t>
      </w:r>
      <w:r w:rsidRPr="00933081">
        <w:rPr>
          <w:rFonts w:ascii="Times New Roman" w:hAnsi="Times New Roman" w:cs="Times New Roman"/>
          <w:sz w:val="24"/>
          <w:szCs w:val="24"/>
        </w:rPr>
        <w:t>setting priori</w:t>
      </w:r>
      <w:r w:rsidR="004A2AB5">
        <w:rPr>
          <w:rFonts w:ascii="Times New Roman" w:hAnsi="Times New Roman" w:cs="Times New Roman"/>
          <w:sz w:val="24"/>
          <w:szCs w:val="24"/>
        </w:rPr>
        <w:t>ties and working with policies a</w:t>
      </w:r>
      <w:r w:rsidRPr="00933081">
        <w:rPr>
          <w:rFonts w:ascii="Times New Roman" w:hAnsi="Times New Roman" w:cs="Times New Roman"/>
          <w:sz w:val="24"/>
          <w:szCs w:val="24"/>
        </w:rPr>
        <w:t xml:space="preserve">s a normal </w:t>
      </w:r>
      <w:r w:rsidR="001E6A96">
        <w:rPr>
          <w:rFonts w:ascii="Times New Roman" w:hAnsi="Times New Roman" w:cs="Times New Roman"/>
          <w:sz w:val="24"/>
          <w:szCs w:val="24"/>
        </w:rPr>
        <w:t>operating process</w:t>
      </w:r>
      <w:r w:rsidRPr="00933081">
        <w:rPr>
          <w:rFonts w:ascii="Times New Roman" w:hAnsi="Times New Roman" w:cs="Times New Roman"/>
          <w:sz w:val="24"/>
          <w:szCs w:val="24"/>
        </w:rPr>
        <w:t xml:space="preserve"> when w</w:t>
      </w:r>
      <w:r w:rsidR="002825B1">
        <w:rPr>
          <w:rFonts w:ascii="Times New Roman" w:hAnsi="Times New Roman" w:cs="Times New Roman"/>
          <w:sz w:val="24"/>
          <w:szCs w:val="24"/>
        </w:rPr>
        <w:t>orking within the system</w:t>
      </w:r>
      <w:r w:rsidRPr="00933081">
        <w:rPr>
          <w:rFonts w:ascii="Times New Roman" w:hAnsi="Times New Roman" w:cs="Times New Roman"/>
          <w:sz w:val="24"/>
          <w:szCs w:val="24"/>
        </w:rPr>
        <w:t xml:space="preserve"> including new and underserved audiences.  </w:t>
      </w:r>
      <w:r w:rsidR="00EF7CC7">
        <w:rPr>
          <w:rFonts w:ascii="Times New Roman" w:hAnsi="Times New Roman" w:cs="Times New Roman"/>
          <w:sz w:val="24"/>
          <w:szCs w:val="24"/>
        </w:rPr>
        <w:t>Annually a work plan has been developed to assist the coordinator and committee members in the overall function of the committee.</w:t>
      </w:r>
      <w:r w:rsidRPr="00933081">
        <w:rPr>
          <w:rFonts w:ascii="Times New Roman" w:hAnsi="Times New Roman" w:cs="Times New Roman"/>
          <w:sz w:val="24"/>
          <w:szCs w:val="24"/>
        </w:rPr>
        <w:t xml:space="preserve">  </w:t>
      </w:r>
      <w:r w:rsidR="002825B1">
        <w:rPr>
          <w:rFonts w:ascii="Times New Roman" w:hAnsi="Times New Roman" w:cs="Times New Roman"/>
          <w:sz w:val="24"/>
          <w:szCs w:val="24"/>
        </w:rPr>
        <w:t xml:space="preserve">Additionally, the steering committee was led through a strategic </w:t>
      </w:r>
      <w:r w:rsidR="0083069C">
        <w:rPr>
          <w:rFonts w:ascii="Times New Roman" w:hAnsi="Times New Roman" w:cs="Times New Roman"/>
          <w:sz w:val="24"/>
          <w:szCs w:val="24"/>
        </w:rPr>
        <w:t xml:space="preserve">SWOT (strengths, weaknesses, opportunities, and threats) </w:t>
      </w:r>
      <w:r w:rsidR="002825B1">
        <w:rPr>
          <w:rFonts w:ascii="Times New Roman" w:hAnsi="Times New Roman" w:cs="Times New Roman"/>
          <w:sz w:val="24"/>
          <w:szCs w:val="24"/>
        </w:rPr>
        <w:t>planning process to facilitate</w:t>
      </w:r>
      <w:r w:rsidR="0083069C">
        <w:rPr>
          <w:rFonts w:ascii="Times New Roman" w:hAnsi="Times New Roman" w:cs="Times New Roman"/>
          <w:sz w:val="24"/>
          <w:szCs w:val="24"/>
        </w:rPr>
        <w:t xml:space="preserve"> the next steps</w:t>
      </w:r>
      <w:r w:rsidR="002825B1">
        <w:rPr>
          <w:rFonts w:ascii="Times New Roman" w:hAnsi="Times New Roman" w:cs="Times New Roman"/>
          <w:sz w:val="24"/>
          <w:szCs w:val="24"/>
        </w:rPr>
        <w:t xml:space="preserve"> for the </w:t>
      </w:r>
      <w:r w:rsidR="0083069C">
        <w:rPr>
          <w:rFonts w:ascii="Times New Roman" w:hAnsi="Times New Roman" w:cs="Times New Roman"/>
          <w:sz w:val="24"/>
          <w:szCs w:val="24"/>
        </w:rPr>
        <w:t>CapMo PRISM over</w:t>
      </w:r>
      <w:r w:rsidR="002825B1">
        <w:rPr>
          <w:rFonts w:ascii="Times New Roman" w:hAnsi="Times New Roman" w:cs="Times New Roman"/>
          <w:sz w:val="24"/>
          <w:szCs w:val="24"/>
        </w:rPr>
        <w:t xml:space="preserve"> the next five years.</w:t>
      </w:r>
    </w:p>
    <w:p w:rsidR="00933081" w:rsidRPr="00933081" w:rsidRDefault="00EF7CC7" w:rsidP="00F009B6">
      <w:pPr>
        <w:spacing w:line="240" w:lineRule="auto"/>
        <w:rPr>
          <w:rFonts w:ascii="Times New Roman" w:hAnsi="Times New Roman" w:cs="Times New Roman"/>
          <w:sz w:val="24"/>
          <w:szCs w:val="24"/>
        </w:rPr>
      </w:pPr>
      <w:r>
        <w:rPr>
          <w:rFonts w:ascii="Times New Roman" w:hAnsi="Times New Roman" w:cs="Times New Roman"/>
          <w:sz w:val="24"/>
          <w:szCs w:val="24"/>
        </w:rPr>
        <w:t xml:space="preserve">Prior to the development of the Capital/Mohawk PRISM, </w:t>
      </w:r>
      <w:r w:rsidR="00933081" w:rsidRPr="00933081">
        <w:rPr>
          <w:rFonts w:ascii="Times New Roman" w:hAnsi="Times New Roman" w:cs="Times New Roman"/>
          <w:sz w:val="24"/>
          <w:szCs w:val="24"/>
        </w:rPr>
        <w:t xml:space="preserve">CCE Saratoga </w:t>
      </w:r>
      <w:r>
        <w:rPr>
          <w:rFonts w:ascii="Times New Roman" w:hAnsi="Times New Roman" w:cs="Times New Roman"/>
          <w:sz w:val="24"/>
          <w:szCs w:val="24"/>
        </w:rPr>
        <w:t>has partnered to a great extent with many state agencies</w:t>
      </w:r>
      <w:r w:rsidR="0083069C">
        <w:rPr>
          <w:rFonts w:ascii="Times New Roman" w:hAnsi="Times New Roman" w:cs="Times New Roman"/>
          <w:sz w:val="24"/>
          <w:szCs w:val="24"/>
        </w:rPr>
        <w:t xml:space="preserve"> and organizations</w:t>
      </w:r>
      <w:r>
        <w:rPr>
          <w:rFonts w:ascii="Times New Roman" w:hAnsi="Times New Roman" w:cs="Times New Roman"/>
          <w:sz w:val="24"/>
          <w:szCs w:val="24"/>
        </w:rPr>
        <w:t xml:space="preserve"> </w:t>
      </w:r>
      <w:r w:rsidR="0083069C">
        <w:rPr>
          <w:rFonts w:ascii="Times New Roman" w:hAnsi="Times New Roman" w:cs="Times New Roman"/>
          <w:sz w:val="24"/>
          <w:szCs w:val="24"/>
        </w:rPr>
        <w:t xml:space="preserve">that are current CapMo PRISM partners, </w:t>
      </w:r>
      <w:r>
        <w:rPr>
          <w:rFonts w:ascii="Times New Roman" w:hAnsi="Times New Roman" w:cs="Times New Roman"/>
          <w:sz w:val="24"/>
          <w:szCs w:val="24"/>
        </w:rPr>
        <w:t>including NYS</w:t>
      </w:r>
      <w:r w:rsidR="001B5650">
        <w:rPr>
          <w:rFonts w:ascii="Times New Roman" w:hAnsi="Times New Roman" w:cs="Times New Roman"/>
          <w:sz w:val="24"/>
          <w:szCs w:val="24"/>
        </w:rPr>
        <w:t xml:space="preserve"> </w:t>
      </w:r>
      <w:r w:rsidR="0083069C">
        <w:rPr>
          <w:rFonts w:ascii="Times New Roman" w:hAnsi="Times New Roman" w:cs="Times New Roman"/>
          <w:sz w:val="24"/>
          <w:szCs w:val="24"/>
        </w:rPr>
        <w:t>D</w:t>
      </w:r>
      <w:r w:rsidR="001B5650">
        <w:rPr>
          <w:rFonts w:ascii="Times New Roman" w:hAnsi="Times New Roman" w:cs="Times New Roman"/>
          <w:sz w:val="24"/>
          <w:szCs w:val="24"/>
        </w:rPr>
        <w:t xml:space="preserve">epartment of </w:t>
      </w:r>
      <w:r w:rsidR="0083069C">
        <w:rPr>
          <w:rFonts w:ascii="Times New Roman" w:hAnsi="Times New Roman" w:cs="Times New Roman"/>
          <w:sz w:val="24"/>
          <w:szCs w:val="24"/>
        </w:rPr>
        <w:t>E</w:t>
      </w:r>
      <w:r w:rsidR="001B5650">
        <w:rPr>
          <w:rFonts w:ascii="Times New Roman" w:hAnsi="Times New Roman" w:cs="Times New Roman"/>
          <w:sz w:val="24"/>
          <w:szCs w:val="24"/>
        </w:rPr>
        <w:t xml:space="preserve">nvironmental </w:t>
      </w:r>
      <w:r w:rsidR="0083069C">
        <w:rPr>
          <w:rFonts w:ascii="Times New Roman" w:hAnsi="Times New Roman" w:cs="Times New Roman"/>
          <w:sz w:val="24"/>
          <w:szCs w:val="24"/>
        </w:rPr>
        <w:t>C</w:t>
      </w:r>
      <w:r w:rsidR="001B5650">
        <w:rPr>
          <w:rFonts w:ascii="Times New Roman" w:hAnsi="Times New Roman" w:cs="Times New Roman"/>
          <w:sz w:val="24"/>
          <w:szCs w:val="24"/>
        </w:rPr>
        <w:t>onservation</w:t>
      </w:r>
      <w:r>
        <w:rPr>
          <w:rFonts w:ascii="Times New Roman" w:hAnsi="Times New Roman" w:cs="Times New Roman"/>
          <w:sz w:val="24"/>
          <w:szCs w:val="24"/>
        </w:rPr>
        <w:t>, NYS Department of Agriculture and Markets</w:t>
      </w:r>
      <w:r w:rsidR="00463385">
        <w:rPr>
          <w:rFonts w:ascii="Times New Roman" w:hAnsi="Times New Roman" w:cs="Times New Roman"/>
          <w:sz w:val="24"/>
          <w:szCs w:val="24"/>
        </w:rPr>
        <w:t>,</w:t>
      </w:r>
      <w:r w:rsidR="00933081" w:rsidRPr="00933081">
        <w:rPr>
          <w:rFonts w:ascii="Times New Roman" w:hAnsi="Times New Roman" w:cs="Times New Roman"/>
          <w:sz w:val="24"/>
          <w:szCs w:val="24"/>
        </w:rPr>
        <w:t xml:space="preserve"> </w:t>
      </w:r>
      <w:r>
        <w:rPr>
          <w:rFonts w:ascii="Times New Roman" w:hAnsi="Times New Roman" w:cs="Times New Roman"/>
          <w:sz w:val="24"/>
          <w:szCs w:val="24"/>
        </w:rPr>
        <w:t>and</w:t>
      </w:r>
      <w:r w:rsidR="008C3AF6">
        <w:rPr>
          <w:rFonts w:ascii="Times New Roman" w:hAnsi="Times New Roman" w:cs="Times New Roman"/>
          <w:sz w:val="24"/>
          <w:szCs w:val="24"/>
        </w:rPr>
        <w:t xml:space="preserve"> t</w:t>
      </w:r>
      <w:r w:rsidR="00933081">
        <w:rPr>
          <w:rFonts w:ascii="Times New Roman" w:hAnsi="Times New Roman" w:cs="Times New Roman"/>
          <w:sz w:val="24"/>
          <w:szCs w:val="24"/>
        </w:rPr>
        <w:t>he American Wildlife R</w:t>
      </w:r>
      <w:r w:rsidR="00463385">
        <w:rPr>
          <w:rFonts w:ascii="Times New Roman" w:hAnsi="Times New Roman" w:cs="Times New Roman"/>
          <w:sz w:val="24"/>
          <w:szCs w:val="24"/>
        </w:rPr>
        <w:t>esearch Foundation, Inc</w:t>
      </w:r>
      <w:r w:rsidR="00933081" w:rsidRPr="00933081">
        <w:rPr>
          <w:rFonts w:ascii="Times New Roman" w:hAnsi="Times New Roman" w:cs="Times New Roman"/>
          <w:sz w:val="24"/>
          <w:szCs w:val="24"/>
        </w:rPr>
        <w:t xml:space="preserve">.  </w:t>
      </w:r>
    </w:p>
    <w:p w:rsidR="00933081" w:rsidRPr="00933081" w:rsidRDefault="008C3AF6" w:rsidP="00F009B6">
      <w:pPr>
        <w:spacing w:line="240" w:lineRule="auto"/>
        <w:rPr>
          <w:rFonts w:ascii="Times New Roman" w:hAnsi="Times New Roman" w:cs="Times New Roman"/>
          <w:sz w:val="24"/>
          <w:szCs w:val="24"/>
        </w:rPr>
      </w:pPr>
      <w:r>
        <w:rPr>
          <w:rFonts w:ascii="Times New Roman" w:hAnsi="Times New Roman" w:cs="Times New Roman"/>
          <w:sz w:val="24"/>
          <w:szCs w:val="24"/>
        </w:rPr>
        <w:t xml:space="preserve">The Executive Director of CCE </w:t>
      </w:r>
      <w:r w:rsidR="00933081" w:rsidRPr="00933081">
        <w:rPr>
          <w:rFonts w:ascii="Times New Roman" w:hAnsi="Times New Roman" w:cs="Times New Roman"/>
          <w:sz w:val="24"/>
          <w:szCs w:val="24"/>
        </w:rPr>
        <w:t>Saratoga is</w:t>
      </w:r>
      <w:r w:rsidR="00DF58AB">
        <w:rPr>
          <w:rFonts w:ascii="Times New Roman" w:hAnsi="Times New Roman" w:cs="Times New Roman"/>
          <w:sz w:val="24"/>
          <w:szCs w:val="24"/>
        </w:rPr>
        <w:t xml:space="preserve"> also</w:t>
      </w:r>
      <w:r w:rsidR="00933081" w:rsidRPr="00933081">
        <w:rPr>
          <w:rFonts w:ascii="Times New Roman" w:hAnsi="Times New Roman" w:cs="Times New Roman"/>
          <w:sz w:val="24"/>
          <w:szCs w:val="24"/>
        </w:rPr>
        <w:t xml:space="preserve"> the NYS 4-H Shooting Sports Coordinator for a statewide program that includes over 500 certified volunteers</w:t>
      </w:r>
      <w:r w:rsidR="00DF58AB">
        <w:rPr>
          <w:rFonts w:ascii="Times New Roman" w:hAnsi="Times New Roman" w:cs="Times New Roman"/>
          <w:sz w:val="24"/>
          <w:szCs w:val="24"/>
        </w:rPr>
        <w:t xml:space="preserve"> and</w:t>
      </w:r>
      <w:r w:rsidR="00933081" w:rsidRPr="00933081">
        <w:rPr>
          <w:rFonts w:ascii="Times New Roman" w:hAnsi="Times New Roman" w:cs="Times New Roman"/>
          <w:sz w:val="24"/>
          <w:szCs w:val="24"/>
        </w:rPr>
        <w:t xml:space="preserve"> reach</w:t>
      </w:r>
      <w:r>
        <w:rPr>
          <w:rFonts w:ascii="Times New Roman" w:hAnsi="Times New Roman" w:cs="Times New Roman"/>
          <w:sz w:val="24"/>
          <w:szCs w:val="24"/>
        </w:rPr>
        <w:t>es</w:t>
      </w:r>
      <w:r w:rsidR="00933081" w:rsidRPr="00933081">
        <w:rPr>
          <w:rFonts w:ascii="Times New Roman" w:hAnsi="Times New Roman" w:cs="Times New Roman"/>
          <w:sz w:val="24"/>
          <w:szCs w:val="24"/>
        </w:rPr>
        <w:t xml:space="preserve"> </w:t>
      </w:r>
      <w:r w:rsidR="001B5650">
        <w:rPr>
          <w:rFonts w:ascii="Times New Roman" w:hAnsi="Times New Roman" w:cs="Times New Roman"/>
          <w:sz w:val="24"/>
          <w:szCs w:val="24"/>
        </w:rPr>
        <w:t xml:space="preserve">nearly 32,000 </w:t>
      </w:r>
      <w:r w:rsidR="00933081" w:rsidRPr="00933081">
        <w:rPr>
          <w:rFonts w:ascii="Times New Roman" w:hAnsi="Times New Roman" w:cs="Times New Roman"/>
          <w:sz w:val="24"/>
          <w:szCs w:val="24"/>
        </w:rPr>
        <w:t>you</w:t>
      </w:r>
      <w:r w:rsidR="008E69AF">
        <w:rPr>
          <w:rFonts w:ascii="Times New Roman" w:hAnsi="Times New Roman" w:cs="Times New Roman"/>
          <w:sz w:val="24"/>
          <w:szCs w:val="24"/>
        </w:rPr>
        <w:t>th</w:t>
      </w:r>
      <w:r w:rsidR="00933081" w:rsidRPr="00933081">
        <w:rPr>
          <w:rFonts w:ascii="Times New Roman" w:hAnsi="Times New Roman" w:cs="Times New Roman"/>
          <w:sz w:val="24"/>
          <w:szCs w:val="24"/>
        </w:rPr>
        <w:t xml:space="preserve"> </w:t>
      </w:r>
      <w:r>
        <w:rPr>
          <w:rFonts w:ascii="Times New Roman" w:hAnsi="Times New Roman" w:cs="Times New Roman"/>
          <w:sz w:val="24"/>
          <w:szCs w:val="24"/>
        </w:rPr>
        <w:t xml:space="preserve">annually </w:t>
      </w:r>
      <w:r w:rsidR="00933081" w:rsidRPr="00933081">
        <w:rPr>
          <w:rFonts w:ascii="Times New Roman" w:hAnsi="Times New Roman" w:cs="Times New Roman"/>
          <w:sz w:val="24"/>
          <w:szCs w:val="24"/>
        </w:rPr>
        <w:t xml:space="preserve">with direct programs including all 4-H camps in NYS.  </w:t>
      </w:r>
      <w:r w:rsidR="001B5650">
        <w:rPr>
          <w:rFonts w:ascii="Times New Roman" w:hAnsi="Times New Roman" w:cs="Times New Roman"/>
          <w:sz w:val="24"/>
          <w:szCs w:val="24"/>
        </w:rPr>
        <w:t>In addition</w:t>
      </w:r>
      <w:r w:rsidR="00933081" w:rsidRPr="00933081">
        <w:rPr>
          <w:rFonts w:ascii="Times New Roman" w:hAnsi="Times New Roman" w:cs="Times New Roman"/>
          <w:sz w:val="24"/>
          <w:szCs w:val="24"/>
        </w:rPr>
        <w:t>, approximately 15,000 youth sample the programs at fairs, community events and other functions.  The program trains an average of 140 volunteer instructors each year through a</w:t>
      </w:r>
      <w:r>
        <w:rPr>
          <w:rFonts w:ascii="Times New Roman" w:hAnsi="Times New Roman" w:cs="Times New Roman"/>
          <w:sz w:val="24"/>
          <w:szCs w:val="24"/>
        </w:rPr>
        <w:t xml:space="preserve"> nationally approved curriculum </w:t>
      </w:r>
      <w:r w:rsidR="00933081" w:rsidRPr="00933081">
        <w:rPr>
          <w:rFonts w:ascii="Times New Roman" w:hAnsi="Times New Roman" w:cs="Times New Roman"/>
          <w:sz w:val="24"/>
          <w:szCs w:val="24"/>
        </w:rPr>
        <w:t>that is a minimum of 14 hours l</w:t>
      </w:r>
      <w:r>
        <w:rPr>
          <w:rFonts w:ascii="Times New Roman" w:hAnsi="Times New Roman" w:cs="Times New Roman"/>
          <w:sz w:val="24"/>
          <w:szCs w:val="24"/>
        </w:rPr>
        <w:t>ong</w:t>
      </w:r>
      <w:r w:rsidR="00933081" w:rsidRPr="00933081">
        <w:rPr>
          <w:rFonts w:ascii="Times New Roman" w:hAnsi="Times New Roman" w:cs="Times New Roman"/>
          <w:sz w:val="24"/>
          <w:szCs w:val="24"/>
        </w:rPr>
        <w:t xml:space="preserve">.  </w:t>
      </w:r>
      <w:r w:rsidR="004C4DCA">
        <w:rPr>
          <w:rFonts w:ascii="Times New Roman" w:hAnsi="Times New Roman" w:cs="Times New Roman"/>
          <w:sz w:val="24"/>
          <w:szCs w:val="24"/>
        </w:rPr>
        <w:t xml:space="preserve">Additionally, over the past three years, 32,000 youth have participated in NASP – the National Archery in the School Program.  </w:t>
      </w:r>
      <w:r w:rsidR="00933081" w:rsidRPr="00933081">
        <w:rPr>
          <w:rFonts w:ascii="Times New Roman" w:hAnsi="Times New Roman" w:cs="Times New Roman"/>
          <w:sz w:val="24"/>
          <w:szCs w:val="24"/>
        </w:rPr>
        <w:t>A nati</w:t>
      </w:r>
      <w:r w:rsidR="008E69AF">
        <w:rPr>
          <w:rFonts w:ascii="Times New Roman" w:hAnsi="Times New Roman" w:cs="Times New Roman"/>
          <w:sz w:val="24"/>
          <w:szCs w:val="24"/>
        </w:rPr>
        <w:t xml:space="preserve">onally certified teaching team </w:t>
      </w:r>
      <w:r w:rsidR="00933081" w:rsidRPr="00933081">
        <w:rPr>
          <w:rFonts w:ascii="Times New Roman" w:hAnsi="Times New Roman" w:cs="Times New Roman"/>
          <w:sz w:val="24"/>
          <w:szCs w:val="24"/>
        </w:rPr>
        <w:t xml:space="preserve">under the supervision of the State Coordinator train volunteers in the familiar </w:t>
      </w:r>
      <w:r w:rsidR="008E69AF">
        <w:rPr>
          <w:rFonts w:ascii="Times New Roman" w:hAnsi="Times New Roman" w:cs="Times New Roman"/>
          <w:sz w:val="24"/>
          <w:szCs w:val="24"/>
        </w:rPr>
        <w:t>“</w:t>
      </w:r>
      <w:r w:rsidR="00933081" w:rsidRPr="00933081">
        <w:rPr>
          <w:rFonts w:ascii="Times New Roman" w:hAnsi="Times New Roman" w:cs="Times New Roman"/>
          <w:sz w:val="24"/>
          <w:szCs w:val="24"/>
        </w:rPr>
        <w:t>train the trainer</w:t>
      </w:r>
      <w:r w:rsidR="008E69AF">
        <w:rPr>
          <w:rFonts w:ascii="Times New Roman" w:hAnsi="Times New Roman" w:cs="Times New Roman"/>
          <w:sz w:val="24"/>
          <w:szCs w:val="24"/>
        </w:rPr>
        <w:t>”</w:t>
      </w:r>
      <w:r w:rsidR="00933081" w:rsidRPr="00933081">
        <w:rPr>
          <w:rFonts w:ascii="Times New Roman" w:hAnsi="Times New Roman" w:cs="Times New Roman"/>
          <w:sz w:val="24"/>
          <w:szCs w:val="24"/>
        </w:rPr>
        <w:t xml:space="preserve"> mode</w:t>
      </w:r>
      <w:r w:rsidR="008E69AF">
        <w:rPr>
          <w:rFonts w:ascii="Times New Roman" w:hAnsi="Times New Roman" w:cs="Times New Roman"/>
          <w:sz w:val="24"/>
          <w:szCs w:val="24"/>
        </w:rPr>
        <w:t>l.  All participating counties (</w:t>
      </w:r>
      <w:r w:rsidR="00933081" w:rsidRPr="00933081">
        <w:rPr>
          <w:rFonts w:ascii="Times New Roman" w:hAnsi="Times New Roman" w:cs="Times New Roman"/>
          <w:sz w:val="24"/>
          <w:szCs w:val="24"/>
        </w:rPr>
        <w:t>40</w:t>
      </w:r>
      <w:r w:rsidR="00DF58AB">
        <w:rPr>
          <w:rFonts w:ascii="Times New Roman" w:hAnsi="Times New Roman" w:cs="Times New Roman"/>
          <w:sz w:val="24"/>
          <w:szCs w:val="24"/>
        </w:rPr>
        <w:t>+</w:t>
      </w:r>
      <w:r w:rsidR="008E69AF">
        <w:rPr>
          <w:rFonts w:ascii="Times New Roman" w:hAnsi="Times New Roman" w:cs="Times New Roman"/>
          <w:sz w:val="24"/>
          <w:szCs w:val="24"/>
        </w:rPr>
        <w:t>)</w:t>
      </w:r>
      <w:r w:rsidR="00933081" w:rsidRPr="00933081">
        <w:rPr>
          <w:rFonts w:ascii="Times New Roman" w:hAnsi="Times New Roman" w:cs="Times New Roman"/>
          <w:sz w:val="24"/>
          <w:szCs w:val="24"/>
        </w:rPr>
        <w:t xml:space="preserve"> are req</w:t>
      </w:r>
      <w:r w:rsidR="008E69AF">
        <w:rPr>
          <w:rFonts w:ascii="Times New Roman" w:hAnsi="Times New Roman" w:cs="Times New Roman"/>
          <w:sz w:val="24"/>
          <w:szCs w:val="24"/>
        </w:rPr>
        <w:t>uired to submit annual reports.</w:t>
      </w:r>
      <w:r>
        <w:rPr>
          <w:rFonts w:ascii="Times New Roman" w:hAnsi="Times New Roman" w:cs="Times New Roman"/>
          <w:sz w:val="24"/>
          <w:szCs w:val="24"/>
        </w:rPr>
        <w:t xml:space="preserve">  These are just several examples of the type and scope of project</w:t>
      </w:r>
      <w:r w:rsidR="00DF58AB">
        <w:rPr>
          <w:rFonts w:ascii="Times New Roman" w:hAnsi="Times New Roman" w:cs="Times New Roman"/>
          <w:sz w:val="24"/>
          <w:szCs w:val="24"/>
        </w:rPr>
        <w:t>s</w:t>
      </w:r>
      <w:r>
        <w:rPr>
          <w:rFonts w:ascii="Times New Roman" w:hAnsi="Times New Roman" w:cs="Times New Roman"/>
          <w:sz w:val="24"/>
          <w:szCs w:val="24"/>
        </w:rPr>
        <w:t xml:space="preserve"> administered by CCE Saratoga.</w:t>
      </w:r>
    </w:p>
    <w:p w:rsidR="00933081" w:rsidRPr="00933081" w:rsidRDefault="00DF58AB" w:rsidP="00F009B6">
      <w:pPr>
        <w:spacing w:line="240" w:lineRule="auto"/>
        <w:rPr>
          <w:rFonts w:ascii="Times New Roman" w:hAnsi="Times New Roman" w:cs="Times New Roman"/>
          <w:sz w:val="24"/>
          <w:szCs w:val="24"/>
        </w:rPr>
      </w:pPr>
      <w:r>
        <w:rPr>
          <w:rFonts w:ascii="Times New Roman" w:hAnsi="Times New Roman" w:cs="Times New Roman"/>
          <w:sz w:val="24"/>
          <w:szCs w:val="24"/>
        </w:rPr>
        <w:t xml:space="preserve">CCE </w:t>
      </w:r>
      <w:r w:rsidR="00933081" w:rsidRPr="00933081">
        <w:rPr>
          <w:rFonts w:ascii="Times New Roman" w:hAnsi="Times New Roman" w:cs="Times New Roman"/>
          <w:sz w:val="24"/>
          <w:szCs w:val="24"/>
        </w:rPr>
        <w:t>Saratoga has a strong record of administering programs</w:t>
      </w:r>
      <w:r w:rsidR="008E69AF">
        <w:rPr>
          <w:rFonts w:ascii="Times New Roman" w:hAnsi="Times New Roman" w:cs="Times New Roman"/>
          <w:sz w:val="24"/>
          <w:szCs w:val="24"/>
        </w:rPr>
        <w:t xml:space="preserve"> </w:t>
      </w:r>
      <w:r w:rsidR="00933081" w:rsidRPr="00933081">
        <w:rPr>
          <w:rFonts w:ascii="Times New Roman" w:hAnsi="Times New Roman" w:cs="Times New Roman"/>
          <w:sz w:val="24"/>
          <w:szCs w:val="24"/>
        </w:rPr>
        <w:t xml:space="preserve">at the state and federal levels from the final award through completion.  These include: </w:t>
      </w:r>
      <w:r w:rsidR="00463385">
        <w:rPr>
          <w:rFonts w:ascii="Times New Roman" w:hAnsi="Times New Roman" w:cs="Times New Roman"/>
          <w:sz w:val="24"/>
          <w:szCs w:val="24"/>
        </w:rPr>
        <w:t>Capital/Mohawk PRISM</w:t>
      </w:r>
      <w:r>
        <w:rPr>
          <w:rFonts w:ascii="Times New Roman" w:hAnsi="Times New Roman" w:cs="Times New Roman"/>
          <w:sz w:val="24"/>
          <w:szCs w:val="24"/>
        </w:rPr>
        <w:t>;</w:t>
      </w:r>
      <w:r w:rsidR="00463385">
        <w:rPr>
          <w:rFonts w:ascii="Times New Roman" w:hAnsi="Times New Roman" w:cs="Times New Roman"/>
          <w:sz w:val="24"/>
          <w:szCs w:val="24"/>
        </w:rPr>
        <w:t xml:space="preserve"> </w:t>
      </w:r>
      <w:r w:rsidR="00933081" w:rsidRPr="00933081">
        <w:rPr>
          <w:rFonts w:ascii="Times New Roman" w:hAnsi="Times New Roman" w:cs="Times New Roman"/>
          <w:sz w:val="24"/>
          <w:szCs w:val="24"/>
        </w:rPr>
        <w:t>The Saratoga County Inter-municipal Stormwater pro</w:t>
      </w:r>
      <w:r>
        <w:rPr>
          <w:rFonts w:ascii="Times New Roman" w:hAnsi="Times New Roman" w:cs="Times New Roman"/>
          <w:sz w:val="24"/>
          <w:szCs w:val="24"/>
        </w:rPr>
        <w:t>ject that was completed in 2009</w:t>
      </w:r>
      <w:r w:rsidR="00933081" w:rsidRPr="00933081">
        <w:rPr>
          <w:rFonts w:ascii="Times New Roman" w:hAnsi="Times New Roman" w:cs="Times New Roman"/>
          <w:sz w:val="24"/>
          <w:szCs w:val="24"/>
        </w:rPr>
        <w:t xml:space="preserve"> (The second phase of this project was funded and is currently in operation.)</w:t>
      </w:r>
      <w:r>
        <w:rPr>
          <w:rFonts w:ascii="Times New Roman" w:hAnsi="Times New Roman" w:cs="Times New Roman"/>
          <w:sz w:val="24"/>
          <w:szCs w:val="24"/>
        </w:rPr>
        <w:t>;</w:t>
      </w:r>
      <w:r w:rsidR="00933081" w:rsidRPr="00933081">
        <w:rPr>
          <w:rFonts w:ascii="Times New Roman" w:hAnsi="Times New Roman" w:cs="Times New Roman"/>
          <w:sz w:val="24"/>
          <w:szCs w:val="24"/>
        </w:rPr>
        <w:t xml:space="preserve"> Child Passenger Safety Project</w:t>
      </w:r>
      <w:r w:rsidR="00463385">
        <w:rPr>
          <w:rFonts w:ascii="Times New Roman" w:hAnsi="Times New Roman" w:cs="Times New Roman"/>
          <w:sz w:val="24"/>
          <w:szCs w:val="24"/>
        </w:rPr>
        <w:t xml:space="preserve">; Reality Check; </w:t>
      </w:r>
      <w:r>
        <w:rPr>
          <w:rFonts w:ascii="Times New Roman" w:hAnsi="Times New Roman" w:cs="Times New Roman"/>
          <w:sz w:val="24"/>
          <w:szCs w:val="24"/>
        </w:rPr>
        <w:t xml:space="preserve">and the </w:t>
      </w:r>
      <w:r w:rsidR="00463385">
        <w:rPr>
          <w:rFonts w:ascii="Times New Roman" w:hAnsi="Times New Roman" w:cs="Times New Roman"/>
          <w:sz w:val="24"/>
          <w:szCs w:val="24"/>
        </w:rPr>
        <w:t>Eat Smart NY project.</w:t>
      </w:r>
      <w:r w:rsidR="00933081" w:rsidRPr="00933081">
        <w:rPr>
          <w:rFonts w:ascii="Times New Roman" w:hAnsi="Times New Roman" w:cs="Times New Roman"/>
          <w:sz w:val="24"/>
          <w:szCs w:val="24"/>
        </w:rPr>
        <w:t xml:space="preserve">  A number of lesser grants have been successfully completed from the init</w:t>
      </w:r>
      <w:r w:rsidR="008E69AF">
        <w:rPr>
          <w:rFonts w:ascii="Times New Roman" w:hAnsi="Times New Roman" w:cs="Times New Roman"/>
          <w:sz w:val="24"/>
          <w:szCs w:val="24"/>
        </w:rPr>
        <w:t xml:space="preserve">ial award to the final report. </w:t>
      </w:r>
    </w:p>
    <w:p w:rsidR="005E0E7B" w:rsidRDefault="00716D0D" w:rsidP="005E0E7B">
      <w:pPr>
        <w:spacing w:after="0" w:line="240" w:lineRule="auto"/>
        <w:rPr>
          <w:rFonts w:ascii="Times New Roman" w:hAnsi="Times New Roman" w:cs="Times New Roman"/>
          <w:b/>
          <w:sz w:val="24"/>
          <w:szCs w:val="24"/>
        </w:rPr>
      </w:pPr>
      <w:r w:rsidRPr="00562CE1">
        <w:rPr>
          <w:rFonts w:ascii="Times New Roman" w:hAnsi="Times New Roman" w:cs="Times New Roman"/>
          <w:b/>
          <w:sz w:val="24"/>
          <w:szCs w:val="24"/>
        </w:rPr>
        <w:t>2</w:t>
      </w:r>
      <w:r w:rsidR="00E06086" w:rsidRPr="00562CE1">
        <w:rPr>
          <w:rFonts w:ascii="Times New Roman" w:hAnsi="Times New Roman" w:cs="Times New Roman"/>
          <w:b/>
          <w:sz w:val="24"/>
          <w:szCs w:val="24"/>
        </w:rPr>
        <w:t>.</w:t>
      </w:r>
      <w:r w:rsidR="005E0E7B">
        <w:rPr>
          <w:rFonts w:ascii="Times New Roman" w:hAnsi="Times New Roman" w:cs="Times New Roman"/>
          <w:b/>
          <w:sz w:val="24"/>
          <w:szCs w:val="24"/>
        </w:rPr>
        <w:t xml:space="preserve"> </w:t>
      </w:r>
    </w:p>
    <w:p w:rsidR="00E06086" w:rsidRPr="00A143BB" w:rsidRDefault="00A57CD8" w:rsidP="00A57CD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944977" w:rsidRPr="00944977">
        <w:rPr>
          <w:rFonts w:ascii="Times New Roman" w:hAnsi="Times New Roman" w:cs="Times New Roman"/>
          <w:b/>
          <w:sz w:val="24"/>
          <w:szCs w:val="24"/>
        </w:rPr>
        <w:t>A.</w:t>
      </w:r>
      <w:r>
        <w:rPr>
          <w:rFonts w:ascii="Times New Roman" w:hAnsi="Times New Roman" w:cs="Times New Roman"/>
          <w:b/>
          <w:sz w:val="24"/>
          <w:szCs w:val="24"/>
        </w:rPr>
        <w:t xml:space="preserve">  </w:t>
      </w:r>
      <w:r w:rsidR="00944977" w:rsidRPr="00944977">
        <w:rPr>
          <w:rFonts w:ascii="Times New Roman" w:hAnsi="Times New Roman" w:cs="Times New Roman"/>
          <w:b/>
          <w:sz w:val="24"/>
          <w:szCs w:val="24"/>
        </w:rPr>
        <w:t>Generic Statewide I</w:t>
      </w:r>
      <w:r w:rsidR="00910E21">
        <w:rPr>
          <w:rFonts w:ascii="Times New Roman" w:hAnsi="Times New Roman" w:cs="Times New Roman"/>
          <w:b/>
          <w:sz w:val="24"/>
          <w:szCs w:val="24"/>
        </w:rPr>
        <w:t xml:space="preserve">nvasive </w:t>
      </w:r>
      <w:r w:rsidR="00944977" w:rsidRPr="00944977">
        <w:rPr>
          <w:rFonts w:ascii="Times New Roman" w:hAnsi="Times New Roman" w:cs="Times New Roman"/>
          <w:b/>
          <w:sz w:val="24"/>
          <w:szCs w:val="24"/>
        </w:rPr>
        <w:t>S</w:t>
      </w:r>
      <w:r w:rsidR="00910E21">
        <w:rPr>
          <w:rFonts w:ascii="Times New Roman" w:hAnsi="Times New Roman" w:cs="Times New Roman"/>
          <w:b/>
          <w:sz w:val="24"/>
          <w:szCs w:val="24"/>
        </w:rPr>
        <w:t>pecies (IS)</w:t>
      </w:r>
      <w:r w:rsidR="00944977" w:rsidRPr="00944977">
        <w:rPr>
          <w:rFonts w:ascii="Times New Roman" w:hAnsi="Times New Roman" w:cs="Times New Roman"/>
          <w:b/>
          <w:sz w:val="24"/>
          <w:szCs w:val="24"/>
        </w:rPr>
        <w:t xml:space="preserve"> problem statement</w:t>
      </w:r>
      <w:r w:rsidR="008E69AF">
        <w:rPr>
          <w:rFonts w:ascii="Times New Roman" w:hAnsi="Times New Roman" w:cs="Times New Roman"/>
          <w:sz w:val="24"/>
          <w:szCs w:val="24"/>
        </w:rPr>
        <w:br/>
      </w:r>
      <w:r w:rsidR="00E06086" w:rsidRPr="00A143BB">
        <w:rPr>
          <w:rFonts w:ascii="Times New Roman" w:hAnsi="Times New Roman" w:cs="Times New Roman"/>
          <w:sz w:val="24"/>
          <w:szCs w:val="24"/>
        </w:rPr>
        <w:t>Invasive species are defined by Environmental Conservation Law (9-1703 (1)) as non-native species that can cause harm to the environment</w:t>
      </w:r>
      <w:r w:rsidR="00463385">
        <w:rPr>
          <w:rFonts w:ascii="Times New Roman" w:hAnsi="Times New Roman" w:cs="Times New Roman"/>
          <w:sz w:val="24"/>
          <w:szCs w:val="24"/>
        </w:rPr>
        <w:t>, economy</w:t>
      </w:r>
      <w:r w:rsidR="00E06086" w:rsidRPr="00A143BB">
        <w:rPr>
          <w:rFonts w:ascii="Times New Roman" w:hAnsi="Times New Roman" w:cs="Times New Roman"/>
          <w:sz w:val="24"/>
          <w:szCs w:val="24"/>
        </w:rPr>
        <w:t xml:space="preserve"> or to human health.  They are a form of biological pollution that comes from around the world</w:t>
      </w:r>
      <w:r w:rsidR="00C038C3">
        <w:rPr>
          <w:rFonts w:ascii="Times New Roman" w:hAnsi="Times New Roman" w:cs="Times New Roman"/>
          <w:sz w:val="24"/>
          <w:szCs w:val="24"/>
        </w:rPr>
        <w:t>.  T</w:t>
      </w:r>
      <w:r w:rsidR="00E06086" w:rsidRPr="00A143BB">
        <w:rPr>
          <w:rFonts w:ascii="Times New Roman" w:hAnsi="Times New Roman" w:cs="Times New Roman"/>
          <w:sz w:val="24"/>
          <w:szCs w:val="24"/>
        </w:rPr>
        <w:t>he</w:t>
      </w:r>
      <w:r w:rsidR="0075273C">
        <w:rPr>
          <w:rFonts w:ascii="Times New Roman" w:hAnsi="Times New Roman" w:cs="Times New Roman"/>
          <w:sz w:val="24"/>
          <w:szCs w:val="24"/>
        </w:rPr>
        <w:t>ir</w:t>
      </w:r>
      <w:r w:rsidR="00E06086" w:rsidRPr="00A143BB">
        <w:rPr>
          <w:rFonts w:ascii="Times New Roman" w:hAnsi="Times New Roman" w:cs="Times New Roman"/>
          <w:sz w:val="24"/>
          <w:szCs w:val="24"/>
        </w:rPr>
        <w:t xml:space="preserve"> rate of invasion</w:t>
      </w:r>
      <w:r w:rsidR="00463385">
        <w:rPr>
          <w:rFonts w:ascii="Times New Roman" w:hAnsi="Times New Roman" w:cs="Times New Roman"/>
          <w:sz w:val="24"/>
          <w:szCs w:val="24"/>
        </w:rPr>
        <w:t xml:space="preserve"> </w:t>
      </w:r>
      <w:r w:rsidR="00E06086" w:rsidRPr="00A143BB">
        <w:rPr>
          <w:rFonts w:ascii="Times New Roman" w:hAnsi="Times New Roman" w:cs="Times New Roman"/>
          <w:sz w:val="24"/>
          <w:szCs w:val="24"/>
        </w:rPr>
        <w:t xml:space="preserve">is </w:t>
      </w:r>
      <w:r w:rsidR="0075273C">
        <w:rPr>
          <w:rFonts w:ascii="Times New Roman" w:hAnsi="Times New Roman" w:cs="Times New Roman"/>
          <w:sz w:val="24"/>
          <w:szCs w:val="24"/>
        </w:rPr>
        <w:t>grow</w:t>
      </w:r>
      <w:r w:rsidR="00E06086" w:rsidRPr="00A143BB">
        <w:rPr>
          <w:rFonts w:ascii="Times New Roman" w:hAnsi="Times New Roman" w:cs="Times New Roman"/>
          <w:sz w:val="24"/>
          <w:szCs w:val="24"/>
        </w:rPr>
        <w:t>ing due to increasing international trade and climate change.  A wide variety of species negatively impact many sectors of our world: our ecosystems, including all natural systems and managed forests; our food supply, including agricultural products and harvested wildlife, fish and shellfish; our built environments, including landscaping,</w:t>
      </w:r>
      <w:r w:rsidR="008E69AF" w:rsidRPr="00A143BB">
        <w:rPr>
          <w:rFonts w:ascii="Times New Roman" w:hAnsi="Times New Roman" w:cs="Times New Roman"/>
          <w:sz w:val="24"/>
          <w:szCs w:val="24"/>
        </w:rPr>
        <w:t xml:space="preserve"> </w:t>
      </w:r>
      <w:r w:rsidR="00E06086" w:rsidRPr="00A143BB">
        <w:rPr>
          <w:rFonts w:ascii="Times New Roman" w:hAnsi="Times New Roman" w:cs="Times New Roman"/>
          <w:sz w:val="24"/>
          <w:szCs w:val="24"/>
        </w:rPr>
        <w:t xml:space="preserve">infrastructure, industry, gardens and pets; </w:t>
      </w:r>
      <w:r w:rsidR="0075273C">
        <w:rPr>
          <w:rFonts w:ascii="Times New Roman" w:hAnsi="Times New Roman" w:cs="Times New Roman"/>
          <w:sz w:val="24"/>
          <w:szCs w:val="24"/>
        </w:rPr>
        <w:t xml:space="preserve">and </w:t>
      </w:r>
      <w:r w:rsidR="00E06086" w:rsidRPr="00A143BB">
        <w:rPr>
          <w:rFonts w:ascii="Times New Roman" w:hAnsi="Times New Roman" w:cs="Times New Roman"/>
          <w:sz w:val="24"/>
          <w:szCs w:val="24"/>
        </w:rPr>
        <w:t>our economy</w:t>
      </w:r>
      <w:r w:rsidR="008E69AF">
        <w:rPr>
          <w:rFonts w:ascii="Times New Roman" w:hAnsi="Times New Roman" w:cs="Times New Roman"/>
          <w:sz w:val="24"/>
          <w:szCs w:val="24"/>
        </w:rPr>
        <w:t xml:space="preserve">, recreation and human health. </w:t>
      </w:r>
    </w:p>
    <w:p w:rsidR="00E06086" w:rsidRPr="00A143BB" w:rsidRDefault="003F4A90" w:rsidP="00F009B6">
      <w:pPr>
        <w:spacing w:after="0" w:line="240" w:lineRule="auto"/>
        <w:ind w:left="360"/>
        <w:rPr>
          <w:rFonts w:ascii="Times New Roman" w:hAnsi="Times New Roman" w:cs="Times New Roman"/>
          <w:sz w:val="24"/>
          <w:szCs w:val="24"/>
        </w:rPr>
      </w:pPr>
      <w:r w:rsidRPr="00A143BB">
        <w:rPr>
          <w:rFonts w:ascii="Times New Roman" w:hAnsi="Times New Roman" w:cs="Times New Roman"/>
          <w:sz w:val="24"/>
          <w:szCs w:val="24"/>
        </w:rPr>
        <w:tab/>
      </w:r>
      <w:r w:rsidR="008E69AF">
        <w:rPr>
          <w:rFonts w:ascii="Times New Roman" w:hAnsi="Times New Roman" w:cs="Times New Roman"/>
          <w:sz w:val="24"/>
          <w:szCs w:val="24"/>
        </w:rPr>
        <w:br/>
      </w:r>
      <w:r w:rsidR="00E06086" w:rsidRPr="00A143BB">
        <w:rPr>
          <w:rFonts w:ascii="Times New Roman" w:hAnsi="Times New Roman" w:cs="Times New Roman"/>
          <w:sz w:val="24"/>
          <w:szCs w:val="24"/>
        </w:rPr>
        <w:t>Responding to this gro</w:t>
      </w:r>
      <w:r w:rsidR="002A7BA3">
        <w:rPr>
          <w:rFonts w:ascii="Times New Roman" w:hAnsi="Times New Roman" w:cs="Times New Roman"/>
          <w:sz w:val="24"/>
          <w:szCs w:val="24"/>
        </w:rPr>
        <w:t>wing problem, New York State has implemented</w:t>
      </w:r>
      <w:r w:rsidR="00E06086" w:rsidRPr="00A143BB">
        <w:rPr>
          <w:rFonts w:ascii="Times New Roman" w:hAnsi="Times New Roman" w:cs="Times New Roman"/>
          <w:sz w:val="24"/>
          <w:szCs w:val="24"/>
        </w:rPr>
        <w:t xml:space="preserve"> recommendations of the New York Invasive Species Task Force (ISTF) established under legislation passed in 2003.  The </w:t>
      </w:r>
      <w:r w:rsidR="00E06086" w:rsidRPr="00A143BB">
        <w:rPr>
          <w:rFonts w:ascii="Times New Roman" w:hAnsi="Times New Roman" w:cs="Times New Roman"/>
          <w:sz w:val="24"/>
          <w:szCs w:val="24"/>
        </w:rPr>
        <w:lastRenderedPageBreak/>
        <w:t xml:space="preserve">ISTF’s 2005 report (available at </w:t>
      </w:r>
      <w:r w:rsidRPr="00B06873">
        <w:rPr>
          <w:rFonts w:ascii="Times New Roman" w:hAnsi="Times New Roman" w:cs="Times New Roman"/>
          <w:sz w:val="24"/>
          <w:szCs w:val="24"/>
        </w:rPr>
        <w:t>http://www..ny.gov/animals/6989.html</w:t>
      </w:r>
      <w:r w:rsidR="008E69AF">
        <w:rPr>
          <w:rFonts w:ascii="Times New Roman" w:hAnsi="Times New Roman" w:cs="Times New Roman"/>
          <w:sz w:val="24"/>
          <w:szCs w:val="24"/>
        </w:rPr>
        <w:t xml:space="preserve">) </w:t>
      </w:r>
      <w:r w:rsidR="00E06086" w:rsidRPr="00A143BB">
        <w:rPr>
          <w:rFonts w:ascii="Times New Roman" w:hAnsi="Times New Roman" w:cs="Times New Roman"/>
          <w:sz w:val="24"/>
          <w:szCs w:val="24"/>
        </w:rPr>
        <w:t>led to a 2008 statute, known as Title 17 of ECL Article 9 which established the New York Invasive Species Council and Invasive Species Advisory Committee.  The Council of nine state agencies is co-led by the New York State Departments of Environmental Conservation</w:t>
      </w:r>
      <w:r w:rsidR="00463385">
        <w:rPr>
          <w:rFonts w:ascii="Times New Roman" w:hAnsi="Times New Roman" w:cs="Times New Roman"/>
          <w:sz w:val="24"/>
          <w:szCs w:val="24"/>
        </w:rPr>
        <w:t xml:space="preserve"> (DEC)</w:t>
      </w:r>
      <w:r w:rsidR="00E06086" w:rsidRPr="00A143BB">
        <w:rPr>
          <w:rFonts w:ascii="Times New Roman" w:hAnsi="Times New Roman" w:cs="Times New Roman"/>
          <w:sz w:val="24"/>
          <w:szCs w:val="24"/>
        </w:rPr>
        <w:t xml:space="preserve"> and Agriculture and Markets</w:t>
      </w:r>
      <w:r w:rsidR="00463385">
        <w:rPr>
          <w:rFonts w:ascii="Times New Roman" w:hAnsi="Times New Roman" w:cs="Times New Roman"/>
          <w:sz w:val="24"/>
          <w:szCs w:val="24"/>
        </w:rPr>
        <w:t xml:space="preserve"> (DAM)</w:t>
      </w:r>
      <w:r w:rsidR="00E06086" w:rsidRPr="00A143BB">
        <w:rPr>
          <w:rFonts w:ascii="Times New Roman" w:hAnsi="Times New Roman" w:cs="Times New Roman"/>
          <w:sz w:val="24"/>
          <w:szCs w:val="24"/>
        </w:rPr>
        <w:t xml:space="preserve">.  Among the Council’s numerous statutory responsibilities is: </w:t>
      </w:r>
    </w:p>
    <w:p w:rsidR="003F4A90" w:rsidRPr="00A143BB" w:rsidRDefault="00E06086" w:rsidP="00F009B6">
      <w:pPr>
        <w:spacing w:after="0" w:line="240" w:lineRule="auto"/>
        <w:ind w:left="1080"/>
        <w:rPr>
          <w:rFonts w:ascii="Times New Roman" w:hAnsi="Times New Roman" w:cs="Times New Roman"/>
          <w:sz w:val="24"/>
          <w:szCs w:val="24"/>
        </w:rPr>
      </w:pPr>
      <w:r w:rsidRPr="00A143BB">
        <w:rPr>
          <w:rFonts w:ascii="Times New Roman" w:hAnsi="Times New Roman" w:cs="Times New Roman"/>
          <w:sz w:val="24"/>
          <w:szCs w:val="24"/>
        </w:rPr>
        <w:t>“</w:t>
      </w:r>
      <w:r w:rsidRPr="001B5650">
        <w:rPr>
          <w:rFonts w:ascii="Times New Roman" w:hAnsi="Times New Roman" w:cs="Times New Roman"/>
          <w:i/>
          <w:sz w:val="24"/>
          <w:szCs w:val="24"/>
        </w:rPr>
        <w:t>support(ing) within available funds and encourage(ing) Partnerships for Regional Invasive Species Management [PRISMs] in their efforts to address invasive species through coordination, recruitment, and training of volunteers, education, early detection, rapid response, eradication, research, and planning</w:t>
      </w:r>
      <w:r w:rsidRPr="00A143BB">
        <w:rPr>
          <w:rFonts w:ascii="Times New Roman" w:hAnsi="Times New Roman" w:cs="Times New Roman"/>
          <w:sz w:val="24"/>
          <w:szCs w:val="24"/>
        </w:rPr>
        <w:t>”</w:t>
      </w:r>
      <w:r w:rsidR="003F4A90" w:rsidRPr="00A143BB">
        <w:rPr>
          <w:rFonts w:ascii="Times New Roman" w:hAnsi="Times New Roman" w:cs="Times New Roman"/>
          <w:sz w:val="24"/>
          <w:szCs w:val="24"/>
        </w:rPr>
        <w:t>.</w:t>
      </w:r>
    </w:p>
    <w:p w:rsidR="008429D1" w:rsidRPr="00A143BB" w:rsidRDefault="008429D1" w:rsidP="00F009B6">
      <w:pPr>
        <w:spacing w:after="0" w:line="240" w:lineRule="auto"/>
        <w:rPr>
          <w:rFonts w:ascii="Times New Roman" w:hAnsi="Times New Roman" w:cs="Times New Roman"/>
          <w:sz w:val="24"/>
          <w:szCs w:val="24"/>
        </w:rPr>
      </w:pPr>
      <w:r w:rsidRPr="00A143BB">
        <w:rPr>
          <w:rFonts w:ascii="Times New Roman" w:hAnsi="Times New Roman" w:cs="Times New Roman"/>
          <w:sz w:val="24"/>
          <w:szCs w:val="24"/>
        </w:rPr>
        <w:tab/>
      </w:r>
    </w:p>
    <w:p w:rsidR="008429D1" w:rsidRPr="00FE5EDA" w:rsidRDefault="00FE5EDA" w:rsidP="00F009B6">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8429D1" w:rsidRPr="00FE5EDA">
        <w:rPr>
          <w:rFonts w:ascii="Times New Roman" w:hAnsi="Times New Roman" w:cs="Times New Roman"/>
          <w:b/>
          <w:sz w:val="24"/>
          <w:szCs w:val="24"/>
        </w:rPr>
        <w:t xml:space="preserve">B.  Capital Mohawk PRISM </w:t>
      </w:r>
      <w:r>
        <w:rPr>
          <w:rFonts w:ascii="Times New Roman" w:hAnsi="Times New Roman" w:cs="Times New Roman"/>
          <w:b/>
          <w:sz w:val="24"/>
          <w:szCs w:val="24"/>
        </w:rPr>
        <w:t>description</w:t>
      </w:r>
    </w:p>
    <w:p w:rsidR="00463385" w:rsidRPr="001B5650" w:rsidRDefault="008429D1" w:rsidP="00F009B6">
      <w:pPr>
        <w:spacing w:after="0" w:line="240" w:lineRule="auto"/>
        <w:ind w:left="720"/>
        <w:rPr>
          <w:rFonts w:ascii="Times New Roman" w:hAnsi="Times New Roman" w:cs="Times New Roman"/>
          <w:b/>
        </w:rPr>
      </w:pPr>
      <w:r w:rsidRPr="00FE5EDA">
        <w:rPr>
          <w:rFonts w:ascii="Times New Roman" w:hAnsi="Times New Roman" w:cs="Times New Roman"/>
          <w:b/>
          <w:sz w:val="24"/>
          <w:szCs w:val="24"/>
        </w:rPr>
        <w:t>a)</w:t>
      </w:r>
      <w:r w:rsidR="00A0183A" w:rsidRPr="00FE5EDA">
        <w:rPr>
          <w:rFonts w:ascii="Times New Roman" w:hAnsi="Times New Roman" w:cs="Times New Roman"/>
          <w:b/>
          <w:sz w:val="24"/>
          <w:szCs w:val="24"/>
        </w:rPr>
        <w:t xml:space="preserve">  </w:t>
      </w:r>
      <w:r w:rsidR="00FE5EDA" w:rsidRPr="00FE5EDA">
        <w:rPr>
          <w:rFonts w:ascii="Times New Roman" w:hAnsi="Times New Roman" w:cs="Times New Roman"/>
          <w:b/>
          <w:sz w:val="24"/>
          <w:szCs w:val="24"/>
        </w:rPr>
        <w:t>Geographic region</w:t>
      </w:r>
      <w:r w:rsidR="00FE5EDA">
        <w:rPr>
          <w:rFonts w:ascii="Times New Roman" w:hAnsi="Times New Roman" w:cs="Times New Roman"/>
          <w:sz w:val="24"/>
          <w:szCs w:val="24"/>
        </w:rPr>
        <w:br/>
      </w:r>
      <w:r w:rsidR="00A0183A" w:rsidRPr="00A143BB">
        <w:rPr>
          <w:rFonts w:ascii="Times New Roman" w:hAnsi="Times New Roman" w:cs="Times New Roman"/>
          <w:sz w:val="24"/>
          <w:szCs w:val="24"/>
        </w:rPr>
        <w:t>The Capital Mohawk PRISM encom</w:t>
      </w:r>
      <w:r w:rsidR="00EE0209" w:rsidRPr="00A143BB">
        <w:rPr>
          <w:rFonts w:ascii="Times New Roman" w:hAnsi="Times New Roman" w:cs="Times New Roman"/>
          <w:sz w:val="24"/>
          <w:szCs w:val="24"/>
        </w:rPr>
        <w:t xml:space="preserve">passes the following counties:  portions of Herkimer, Fulton, Saratoga, Warren, and Washington </w:t>
      </w:r>
      <w:r w:rsidR="00463385">
        <w:rPr>
          <w:rFonts w:ascii="Times New Roman" w:hAnsi="Times New Roman" w:cs="Times New Roman"/>
          <w:sz w:val="24"/>
          <w:szCs w:val="24"/>
        </w:rPr>
        <w:t xml:space="preserve">– geographic area </w:t>
      </w:r>
      <w:r w:rsidR="00EE0209" w:rsidRPr="00A143BB">
        <w:rPr>
          <w:rFonts w:ascii="Times New Roman" w:hAnsi="Times New Roman" w:cs="Times New Roman"/>
          <w:sz w:val="24"/>
          <w:szCs w:val="24"/>
        </w:rPr>
        <w:t xml:space="preserve">that falls south of the Adirondack Park </w:t>
      </w:r>
      <w:r w:rsidR="001B5650">
        <w:rPr>
          <w:rFonts w:ascii="Times New Roman" w:hAnsi="Times New Roman" w:cs="Times New Roman"/>
          <w:sz w:val="24"/>
          <w:szCs w:val="24"/>
        </w:rPr>
        <w:t>boundary</w:t>
      </w:r>
      <w:r w:rsidR="00EE0209" w:rsidRPr="00A143BB">
        <w:rPr>
          <w:rFonts w:ascii="Times New Roman" w:hAnsi="Times New Roman" w:cs="Times New Roman"/>
          <w:sz w:val="24"/>
          <w:szCs w:val="24"/>
        </w:rPr>
        <w:t xml:space="preserve"> as well as Montgomery, Schenectady, Albany, Rensselaer, Columbia, and the eastern portion of Greene County</w:t>
      </w:r>
      <w:r w:rsidR="00463385">
        <w:rPr>
          <w:rFonts w:ascii="Times New Roman" w:hAnsi="Times New Roman" w:cs="Times New Roman"/>
          <w:sz w:val="24"/>
          <w:szCs w:val="24"/>
        </w:rPr>
        <w:t xml:space="preserve"> that falls north of the Catskill Park</w:t>
      </w:r>
      <w:r w:rsidR="001B5650">
        <w:rPr>
          <w:rFonts w:ascii="Times New Roman" w:hAnsi="Times New Roman" w:cs="Times New Roman"/>
          <w:sz w:val="24"/>
          <w:szCs w:val="24"/>
        </w:rPr>
        <w:t xml:space="preserve"> boundary</w:t>
      </w:r>
      <w:r w:rsidR="00EE0209" w:rsidRPr="00A143BB">
        <w:rPr>
          <w:rFonts w:ascii="Times New Roman" w:hAnsi="Times New Roman" w:cs="Times New Roman"/>
          <w:sz w:val="24"/>
          <w:szCs w:val="24"/>
        </w:rPr>
        <w:t xml:space="preserve">. </w:t>
      </w:r>
      <w:r w:rsidR="00EE0209" w:rsidRPr="001B5650">
        <w:rPr>
          <w:rFonts w:ascii="Times New Roman" w:hAnsi="Times New Roman" w:cs="Times New Roman"/>
        </w:rPr>
        <w:t xml:space="preserve"> </w:t>
      </w:r>
      <w:r w:rsidR="00C4164C" w:rsidRPr="001B5650">
        <w:rPr>
          <w:rFonts w:ascii="Times New Roman" w:hAnsi="Times New Roman" w:cs="Times New Roman"/>
          <w:b/>
        </w:rPr>
        <w:t>See Appendix A for CapMo PRISM map</w:t>
      </w:r>
    </w:p>
    <w:p w:rsidR="00463385" w:rsidRDefault="00463385" w:rsidP="00F009B6">
      <w:pPr>
        <w:spacing w:after="0" w:line="240" w:lineRule="auto"/>
        <w:ind w:left="720"/>
        <w:rPr>
          <w:rFonts w:ascii="Times New Roman" w:hAnsi="Times New Roman" w:cs="Times New Roman"/>
          <w:sz w:val="24"/>
          <w:szCs w:val="24"/>
        </w:rPr>
      </w:pPr>
    </w:p>
    <w:p w:rsidR="00A0183A" w:rsidRPr="00A143BB" w:rsidRDefault="00EE0209" w:rsidP="00F009B6">
      <w:pPr>
        <w:spacing w:after="0" w:line="240" w:lineRule="auto"/>
        <w:ind w:left="720"/>
        <w:rPr>
          <w:rFonts w:ascii="Times New Roman" w:hAnsi="Times New Roman" w:cs="Times New Roman"/>
          <w:sz w:val="24"/>
          <w:szCs w:val="24"/>
        </w:rPr>
      </w:pPr>
      <w:r w:rsidRPr="00A143BB">
        <w:rPr>
          <w:rFonts w:ascii="Times New Roman" w:hAnsi="Times New Roman" w:cs="Times New Roman"/>
          <w:sz w:val="24"/>
          <w:szCs w:val="24"/>
        </w:rPr>
        <w:t>This region contains major highway corridors and interstate exchanges</w:t>
      </w:r>
      <w:r w:rsidR="001B5650">
        <w:rPr>
          <w:rFonts w:ascii="Times New Roman" w:hAnsi="Times New Roman" w:cs="Times New Roman"/>
          <w:sz w:val="24"/>
          <w:szCs w:val="24"/>
        </w:rPr>
        <w:t>/</w:t>
      </w:r>
      <w:r w:rsidR="00463385">
        <w:rPr>
          <w:rFonts w:ascii="Times New Roman" w:hAnsi="Times New Roman" w:cs="Times New Roman"/>
          <w:sz w:val="24"/>
          <w:szCs w:val="24"/>
        </w:rPr>
        <w:t xml:space="preserve"> pathways for movement of invasive species</w:t>
      </w:r>
      <w:r w:rsidRPr="00A143BB">
        <w:rPr>
          <w:rFonts w:ascii="Times New Roman" w:hAnsi="Times New Roman" w:cs="Times New Roman"/>
          <w:sz w:val="24"/>
          <w:szCs w:val="24"/>
        </w:rPr>
        <w:t xml:space="preserve">, including I-90, I-87, I-890, </w:t>
      </w:r>
      <w:r w:rsidR="001C3BF6" w:rsidRPr="00A143BB">
        <w:rPr>
          <w:rFonts w:ascii="Times New Roman" w:hAnsi="Times New Roman" w:cs="Times New Roman"/>
          <w:sz w:val="24"/>
          <w:szCs w:val="24"/>
        </w:rPr>
        <w:t>I-88,</w:t>
      </w:r>
      <w:r w:rsidRPr="00A143BB">
        <w:rPr>
          <w:rFonts w:ascii="Times New Roman" w:hAnsi="Times New Roman" w:cs="Times New Roman"/>
          <w:sz w:val="24"/>
          <w:szCs w:val="24"/>
        </w:rPr>
        <w:t xml:space="preserve"> 29,</w:t>
      </w:r>
      <w:r w:rsidR="001C3BF6" w:rsidRPr="00A143BB">
        <w:rPr>
          <w:rFonts w:ascii="Times New Roman" w:hAnsi="Times New Roman" w:cs="Times New Roman"/>
          <w:sz w:val="24"/>
          <w:szCs w:val="24"/>
        </w:rPr>
        <w:t xml:space="preserve"> 32, 67, 5, and 9.  </w:t>
      </w:r>
      <w:r w:rsidR="00F05E9D">
        <w:rPr>
          <w:rFonts w:ascii="Times New Roman" w:hAnsi="Times New Roman" w:cs="Times New Roman"/>
          <w:sz w:val="24"/>
          <w:szCs w:val="24"/>
        </w:rPr>
        <w:t>Additionally, the canal system</w:t>
      </w:r>
      <w:r w:rsidR="00397A5F">
        <w:rPr>
          <w:rFonts w:ascii="Times New Roman" w:hAnsi="Times New Roman" w:cs="Times New Roman"/>
          <w:sz w:val="24"/>
          <w:szCs w:val="24"/>
        </w:rPr>
        <w:t xml:space="preserve"> (Erie, Champlain, and Feeder) also encompasses</w:t>
      </w:r>
      <w:r w:rsidR="00F05E9D">
        <w:rPr>
          <w:rFonts w:ascii="Times New Roman" w:hAnsi="Times New Roman" w:cs="Times New Roman"/>
          <w:sz w:val="24"/>
          <w:szCs w:val="24"/>
        </w:rPr>
        <w:t xml:space="preserve"> a </w:t>
      </w:r>
      <w:r w:rsidR="00397A5F">
        <w:rPr>
          <w:rFonts w:ascii="Times New Roman" w:hAnsi="Times New Roman" w:cs="Times New Roman"/>
          <w:sz w:val="24"/>
          <w:szCs w:val="24"/>
        </w:rPr>
        <w:t xml:space="preserve">major part of this region for </w:t>
      </w:r>
      <w:r w:rsidR="00463385">
        <w:rPr>
          <w:rFonts w:ascii="Times New Roman" w:hAnsi="Times New Roman" w:cs="Times New Roman"/>
          <w:sz w:val="24"/>
          <w:szCs w:val="24"/>
        </w:rPr>
        <w:t xml:space="preserve">aquatic </w:t>
      </w:r>
      <w:r w:rsidR="00397A5F">
        <w:rPr>
          <w:rFonts w:ascii="Times New Roman" w:hAnsi="Times New Roman" w:cs="Times New Roman"/>
          <w:sz w:val="24"/>
          <w:szCs w:val="24"/>
        </w:rPr>
        <w:t>invasive</w:t>
      </w:r>
      <w:r w:rsidR="00463385">
        <w:rPr>
          <w:rFonts w:ascii="Times New Roman" w:hAnsi="Times New Roman" w:cs="Times New Roman"/>
          <w:sz w:val="24"/>
          <w:szCs w:val="24"/>
        </w:rPr>
        <w:t xml:space="preserve"> species</w:t>
      </w:r>
      <w:r w:rsidR="00547457">
        <w:rPr>
          <w:rFonts w:ascii="Times New Roman" w:hAnsi="Times New Roman" w:cs="Times New Roman"/>
          <w:sz w:val="24"/>
          <w:szCs w:val="24"/>
        </w:rPr>
        <w:t xml:space="preserve"> to be transported; along with the convergence of the Hudson and Mohawk Rivers</w:t>
      </w:r>
      <w:r w:rsidR="00463385">
        <w:rPr>
          <w:rFonts w:ascii="Times New Roman" w:hAnsi="Times New Roman" w:cs="Times New Roman"/>
          <w:sz w:val="24"/>
          <w:szCs w:val="24"/>
        </w:rPr>
        <w:t xml:space="preserve"> in the eastern region of the PRISM</w:t>
      </w:r>
      <w:r w:rsidR="002412C9">
        <w:rPr>
          <w:rFonts w:ascii="Times New Roman" w:hAnsi="Times New Roman" w:cs="Times New Roman"/>
          <w:sz w:val="24"/>
          <w:szCs w:val="24"/>
        </w:rPr>
        <w:t>.</w:t>
      </w:r>
      <w:r w:rsidR="00397A5F">
        <w:rPr>
          <w:rFonts w:ascii="Times New Roman" w:hAnsi="Times New Roman" w:cs="Times New Roman"/>
          <w:sz w:val="24"/>
          <w:szCs w:val="24"/>
        </w:rPr>
        <w:t xml:space="preserve">  Furthermore</w:t>
      </w:r>
      <w:r w:rsidR="002412C9">
        <w:rPr>
          <w:rFonts w:ascii="Times New Roman" w:hAnsi="Times New Roman" w:cs="Times New Roman"/>
          <w:sz w:val="24"/>
          <w:szCs w:val="24"/>
        </w:rPr>
        <w:t>,</w:t>
      </w:r>
      <w:r w:rsidR="00397A5F">
        <w:rPr>
          <w:rFonts w:ascii="Times New Roman" w:hAnsi="Times New Roman" w:cs="Times New Roman"/>
          <w:sz w:val="24"/>
          <w:szCs w:val="24"/>
        </w:rPr>
        <w:t xml:space="preserve"> north/south and east/west</w:t>
      </w:r>
      <w:r w:rsidR="002412C9">
        <w:rPr>
          <w:rFonts w:ascii="Times New Roman" w:hAnsi="Times New Roman" w:cs="Times New Roman"/>
          <w:sz w:val="24"/>
          <w:szCs w:val="24"/>
        </w:rPr>
        <w:t xml:space="preserve"> rail lines juncture</w:t>
      </w:r>
      <w:r w:rsidR="00547457">
        <w:rPr>
          <w:rFonts w:ascii="Times New Roman" w:hAnsi="Times New Roman" w:cs="Times New Roman"/>
          <w:sz w:val="24"/>
          <w:szCs w:val="24"/>
        </w:rPr>
        <w:t xml:space="preserve"> in the </w:t>
      </w:r>
      <w:r w:rsidR="00397A5F">
        <w:rPr>
          <w:rFonts w:ascii="Times New Roman" w:hAnsi="Times New Roman" w:cs="Times New Roman"/>
          <w:sz w:val="24"/>
          <w:szCs w:val="24"/>
        </w:rPr>
        <w:t>Capital Mohawk PRISM area allowing for further opportunities of invasive species to be introduced</w:t>
      </w:r>
      <w:r w:rsidR="00B26F1C">
        <w:rPr>
          <w:rFonts w:ascii="Times New Roman" w:hAnsi="Times New Roman" w:cs="Times New Roman"/>
          <w:sz w:val="24"/>
          <w:szCs w:val="24"/>
        </w:rPr>
        <w:t xml:space="preserve"> </w:t>
      </w:r>
      <w:r w:rsidR="00B26F1C" w:rsidRPr="009D788B">
        <w:rPr>
          <w:rFonts w:ascii="Times New Roman" w:hAnsi="Times New Roman" w:cs="Times New Roman"/>
          <w:sz w:val="24"/>
          <w:szCs w:val="24"/>
        </w:rPr>
        <w:t>and dispersed</w:t>
      </w:r>
      <w:r w:rsidR="00397A5F">
        <w:rPr>
          <w:rFonts w:ascii="Times New Roman" w:hAnsi="Times New Roman" w:cs="Times New Roman"/>
          <w:sz w:val="24"/>
          <w:szCs w:val="24"/>
        </w:rPr>
        <w:t xml:space="preserve"> from shipments and freight.  </w:t>
      </w:r>
      <w:r w:rsidR="001C3BF6" w:rsidRPr="00A143BB">
        <w:rPr>
          <w:rFonts w:ascii="Times New Roman" w:hAnsi="Times New Roman" w:cs="Times New Roman"/>
          <w:sz w:val="24"/>
          <w:szCs w:val="24"/>
        </w:rPr>
        <w:t xml:space="preserve">The regions geographic diversity ranges from very rural farm and woodlands </w:t>
      </w:r>
      <w:r w:rsidR="002A7BA3">
        <w:rPr>
          <w:rFonts w:ascii="Times New Roman" w:hAnsi="Times New Roman" w:cs="Times New Roman"/>
          <w:sz w:val="24"/>
          <w:szCs w:val="24"/>
        </w:rPr>
        <w:t>to highly populated urban areas encompassing about 4,919 square miles or 3.2 million acres.</w:t>
      </w:r>
      <w:r w:rsidR="00C4164C">
        <w:rPr>
          <w:rFonts w:ascii="Times New Roman" w:hAnsi="Times New Roman" w:cs="Times New Roman"/>
          <w:sz w:val="24"/>
          <w:szCs w:val="24"/>
        </w:rPr>
        <w:t xml:space="preserve"> </w:t>
      </w:r>
      <w:r w:rsidR="00343AF1">
        <w:rPr>
          <w:rFonts w:ascii="Times New Roman" w:hAnsi="Times New Roman" w:cs="Times New Roman"/>
          <w:sz w:val="24"/>
          <w:szCs w:val="24"/>
        </w:rPr>
        <w:t xml:space="preserve"> </w:t>
      </w:r>
    </w:p>
    <w:p w:rsidR="00096F05" w:rsidRDefault="001C3BF6" w:rsidP="00F009B6">
      <w:pPr>
        <w:spacing w:after="0" w:line="240" w:lineRule="auto"/>
        <w:rPr>
          <w:rFonts w:ascii="Times New Roman" w:hAnsi="Times New Roman" w:cs="Times New Roman"/>
          <w:sz w:val="24"/>
          <w:szCs w:val="24"/>
        </w:rPr>
      </w:pPr>
      <w:r w:rsidRPr="00A143BB">
        <w:rPr>
          <w:rFonts w:ascii="Times New Roman" w:hAnsi="Times New Roman" w:cs="Times New Roman"/>
          <w:sz w:val="24"/>
          <w:szCs w:val="24"/>
        </w:rPr>
        <w:tab/>
      </w:r>
      <w:r w:rsidRPr="00A143BB">
        <w:rPr>
          <w:rFonts w:ascii="Times New Roman" w:hAnsi="Times New Roman" w:cs="Times New Roman"/>
          <w:sz w:val="24"/>
          <w:szCs w:val="24"/>
        </w:rPr>
        <w:tab/>
      </w:r>
      <w:r w:rsidR="00096F05">
        <w:rPr>
          <w:rFonts w:ascii="Times New Roman" w:hAnsi="Times New Roman" w:cs="Times New Roman"/>
          <w:sz w:val="24"/>
          <w:szCs w:val="24"/>
        </w:rPr>
        <w:tab/>
      </w:r>
      <w:r w:rsidR="00096F05">
        <w:rPr>
          <w:rFonts w:ascii="Times New Roman" w:hAnsi="Times New Roman" w:cs="Times New Roman"/>
          <w:sz w:val="24"/>
          <w:szCs w:val="24"/>
        </w:rPr>
        <w:tab/>
      </w:r>
      <w:r w:rsidR="00096F05">
        <w:rPr>
          <w:rFonts w:ascii="Times New Roman" w:hAnsi="Times New Roman" w:cs="Times New Roman"/>
          <w:sz w:val="24"/>
          <w:szCs w:val="24"/>
        </w:rPr>
        <w:tab/>
      </w:r>
      <w:r w:rsidR="00096F05">
        <w:rPr>
          <w:rFonts w:ascii="Times New Roman" w:hAnsi="Times New Roman" w:cs="Times New Roman"/>
          <w:sz w:val="24"/>
          <w:szCs w:val="24"/>
        </w:rPr>
        <w:tab/>
      </w:r>
      <w:r w:rsidR="00096F05">
        <w:rPr>
          <w:rFonts w:ascii="Times New Roman" w:hAnsi="Times New Roman" w:cs="Times New Roman"/>
          <w:sz w:val="24"/>
          <w:szCs w:val="24"/>
        </w:rPr>
        <w:tab/>
      </w:r>
    </w:p>
    <w:p w:rsidR="00B26F1C" w:rsidRPr="00A143BB" w:rsidRDefault="00096F05" w:rsidP="00F009B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47457" w:rsidRPr="00547457" w:rsidRDefault="001C3BF6" w:rsidP="00F009B6">
      <w:pPr>
        <w:spacing w:after="0" w:line="240" w:lineRule="auto"/>
        <w:ind w:left="720"/>
        <w:rPr>
          <w:rFonts w:ascii="Times New Roman" w:hAnsi="Times New Roman" w:cs="Times New Roman"/>
          <w:sz w:val="24"/>
          <w:szCs w:val="24"/>
        </w:rPr>
      </w:pPr>
      <w:r w:rsidRPr="00FE5EDA">
        <w:rPr>
          <w:rFonts w:ascii="Times New Roman" w:hAnsi="Times New Roman" w:cs="Times New Roman"/>
          <w:b/>
          <w:sz w:val="24"/>
          <w:szCs w:val="24"/>
        </w:rPr>
        <w:t xml:space="preserve">b)  </w:t>
      </w:r>
      <w:r w:rsidR="00FE5EDA" w:rsidRPr="00FE5EDA">
        <w:rPr>
          <w:rFonts w:ascii="Times New Roman" w:hAnsi="Times New Roman" w:cs="Times New Roman"/>
          <w:b/>
          <w:sz w:val="24"/>
          <w:szCs w:val="24"/>
        </w:rPr>
        <w:t>Natural Resources</w:t>
      </w:r>
      <w:r w:rsidR="00FE5EDA">
        <w:rPr>
          <w:rFonts w:ascii="Times New Roman" w:hAnsi="Times New Roman" w:cs="Times New Roman"/>
          <w:sz w:val="24"/>
          <w:szCs w:val="24"/>
        </w:rPr>
        <w:br/>
      </w:r>
      <w:r w:rsidRPr="00A143BB">
        <w:rPr>
          <w:rFonts w:ascii="Times New Roman" w:hAnsi="Times New Roman" w:cs="Times New Roman"/>
          <w:sz w:val="24"/>
          <w:szCs w:val="24"/>
        </w:rPr>
        <w:t xml:space="preserve">The </w:t>
      </w:r>
      <w:r w:rsidR="00F42BBF">
        <w:rPr>
          <w:rFonts w:ascii="Times New Roman" w:hAnsi="Times New Roman" w:cs="Times New Roman"/>
          <w:sz w:val="24"/>
          <w:szCs w:val="24"/>
        </w:rPr>
        <w:t xml:space="preserve">geographic </w:t>
      </w:r>
      <w:r w:rsidR="00F42BBF" w:rsidRPr="00A143BB">
        <w:rPr>
          <w:rFonts w:ascii="Times New Roman" w:hAnsi="Times New Roman" w:cs="Times New Roman"/>
          <w:sz w:val="24"/>
          <w:szCs w:val="24"/>
        </w:rPr>
        <w:t xml:space="preserve">area </w:t>
      </w:r>
      <w:r w:rsidR="00F42BBF">
        <w:rPr>
          <w:rFonts w:ascii="Times New Roman" w:hAnsi="Times New Roman" w:cs="Times New Roman"/>
          <w:sz w:val="24"/>
          <w:szCs w:val="24"/>
        </w:rPr>
        <w:t xml:space="preserve">of the </w:t>
      </w:r>
      <w:r w:rsidRPr="00A143BB">
        <w:rPr>
          <w:rFonts w:ascii="Times New Roman" w:hAnsi="Times New Roman" w:cs="Times New Roman"/>
          <w:sz w:val="24"/>
          <w:szCs w:val="24"/>
        </w:rPr>
        <w:t xml:space="preserve">Capital Mohawk PRISM is rich in natural resources.  </w:t>
      </w:r>
      <w:r w:rsidR="00D4590B">
        <w:rPr>
          <w:rFonts w:ascii="Times New Roman" w:hAnsi="Times New Roman" w:cs="Times New Roman"/>
          <w:sz w:val="24"/>
          <w:szCs w:val="24"/>
        </w:rPr>
        <w:t xml:space="preserve"> </w:t>
      </w:r>
      <w:r w:rsidR="00096F05">
        <w:rPr>
          <w:rFonts w:ascii="Times New Roman" w:hAnsi="Times New Roman" w:cs="Times New Roman"/>
          <w:sz w:val="24"/>
          <w:szCs w:val="24"/>
        </w:rPr>
        <w:t>Within this region,</w:t>
      </w:r>
      <w:r w:rsidR="00547457">
        <w:rPr>
          <w:rFonts w:ascii="Times New Roman" w:hAnsi="Times New Roman" w:cs="Times New Roman"/>
          <w:sz w:val="24"/>
          <w:szCs w:val="24"/>
        </w:rPr>
        <w:t xml:space="preserve"> a</w:t>
      </w:r>
      <w:r w:rsidR="00547457" w:rsidRPr="00547457">
        <w:rPr>
          <w:rFonts w:ascii="Times New Roman" w:hAnsi="Times New Roman" w:cs="Times New Roman"/>
          <w:sz w:val="24"/>
          <w:szCs w:val="24"/>
        </w:rPr>
        <w:t xml:space="preserve"> critical role</w:t>
      </w:r>
      <w:r w:rsidR="00547457">
        <w:rPr>
          <w:rFonts w:ascii="Times New Roman" w:hAnsi="Times New Roman" w:cs="Times New Roman"/>
          <w:sz w:val="24"/>
          <w:szCs w:val="24"/>
        </w:rPr>
        <w:t xml:space="preserve"> is important</w:t>
      </w:r>
      <w:r w:rsidR="00547457" w:rsidRPr="00547457">
        <w:rPr>
          <w:rFonts w:ascii="Times New Roman" w:hAnsi="Times New Roman" w:cs="Times New Roman"/>
          <w:sz w:val="24"/>
          <w:szCs w:val="24"/>
        </w:rPr>
        <w:t xml:space="preserve"> in protecting and managing </w:t>
      </w:r>
      <w:r w:rsidR="00547457">
        <w:rPr>
          <w:rFonts w:ascii="Times New Roman" w:hAnsi="Times New Roman" w:cs="Times New Roman"/>
          <w:sz w:val="24"/>
          <w:szCs w:val="24"/>
        </w:rPr>
        <w:t>lands that are used for farms, forest</w:t>
      </w:r>
      <w:r w:rsidR="002A7BA3">
        <w:rPr>
          <w:rFonts w:ascii="Times New Roman" w:hAnsi="Times New Roman" w:cs="Times New Roman"/>
          <w:sz w:val="24"/>
          <w:szCs w:val="24"/>
        </w:rPr>
        <w:t>s, and parks that cover nearly two</w:t>
      </w:r>
      <w:r w:rsidR="00547457">
        <w:rPr>
          <w:rFonts w:ascii="Times New Roman" w:hAnsi="Times New Roman" w:cs="Times New Roman"/>
          <w:sz w:val="24"/>
          <w:szCs w:val="24"/>
        </w:rPr>
        <w:t xml:space="preserve"> million acres, this does not include</w:t>
      </w:r>
      <w:r w:rsidR="002412C9">
        <w:rPr>
          <w:rFonts w:ascii="Times New Roman" w:hAnsi="Times New Roman" w:cs="Times New Roman"/>
          <w:sz w:val="24"/>
          <w:szCs w:val="24"/>
        </w:rPr>
        <w:t xml:space="preserve"> </w:t>
      </w:r>
      <w:r w:rsidR="0083069C">
        <w:rPr>
          <w:rFonts w:ascii="Times New Roman" w:hAnsi="Times New Roman" w:cs="Times New Roman"/>
          <w:sz w:val="24"/>
          <w:szCs w:val="24"/>
        </w:rPr>
        <w:t>the additional one million acres</w:t>
      </w:r>
      <w:r w:rsidR="002412C9">
        <w:rPr>
          <w:rFonts w:ascii="Times New Roman" w:hAnsi="Times New Roman" w:cs="Times New Roman"/>
          <w:sz w:val="24"/>
          <w:szCs w:val="24"/>
        </w:rPr>
        <w:t xml:space="preserve"> of</w:t>
      </w:r>
      <w:r w:rsidR="00547457">
        <w:rPr>
          <w:rFonts w:ascii="Times New Roman" w:hAnsi="Times New Roman" w:cs="Times New Roman"/>
          <w:sz w:val="24"/>
          <w:szCs w:val="24"/>
        </w:rPr>
        <w:t xml:space="preserve"> lands that are developed, roadways, or waterbodies.  </w:t>
      </w:r>
      <w:r w:rsidR="00547457" w:rsidRPr="00547457">
        <w:rPr>
          <w:rFonts w:ascii="Times New Roman" w:hAnsi="Times New Roman" w:cs="Times New Roman"/>
          <w:sz w:val="24"/>
          <w:szCs w:val="24"/>
        </w:rPr>
        <w:t xml:space="preserve"> Forest</w:t>
      </w:r>
      <w:r w:rsidR="002412C9">
        <w:rPr>
          <w:rFonts w:ascii="Times New Roman" w:hAnsi="Times New Roman" w:cs="Times New Roman"/>
          <w:sz w:val="24"/>
          <w:szCs w:val="24"/>
        </w:rPr>
        <w:t xml:space="preserve"> and farm</w:t>
      </w:r>
      <w:r w:rsidR="00547457" w:rsidRPr="00547457">
        <w:rPr>
          <w:rFonts w:ascii="Times New Roman" w:hAnsi="Times New Roman" w:cs="Times New Roman"/>
          <w:sz w:val="24"/>
          <w:szCs w:val="24"/>
        </w:rPr>
        <w:t xml:space="preserve"> lands managed properly, can provide diversified value for wildlife, improved water quality, clean air, stable soil, recreational opportunities, scenic landscapes, an</w:t>
      </w:r>
      <w:r w:rsidR="002412C9">
        <w:rPr>
          <w:rFonts w:ascii="Times New Roman" w:hAnsi="Times New Roman" w:cs="Times New Roman"/>
          <w:sz w:val="24"/>
          <w:szCs w:val="24"/>
        </w:rPr>
        <w:t>d an increase in healthier ecosystems</w:t>
      </w:r>
      <w:r w:rsidR="002A7BA3">
        <w:rPr>
          <w:rFonts w:ascii="Times New Roman" w:hAnsi="Times New Roman" w:cs="Times New Roman"/>
          <w:sz w:val="24"/>
          <w:szCs w:val="24"/>
        </w:rPr>
        <w:t xml:space="preserve">, for the </w:t>
      </w:r>
      <w:r w:rsidR="00547457" w:rsidRPr="00547457">
        <w:rPr>
          <w:rFonts w:ascii="Times New Roman" w:hAnsi="Times New Roman" w:cs="Times New Roman"/>
          <w:sz w:val="24"/>
          <w:szCs w:val="24"/>
        </w:rPr>
        <w:t>sustain</w:t>
      </w:r>
      <w:r w:rsidR="002A7BA3">
        <w:rPr>
          <w:rFonts w:ascii="Times New Roman" w:hAnsi="Times New Roman" w:cs="Times New Roman"/>
          <w:sz w:val="24"/>
          <w:szCs w:val="24"/>
        </w:rPr>
        <w:t>able</w:t>
      </w:r>
      <w:r w:rsidR="00547457" w:rsidRPr="00547457">
        <w:rPr>
          <w:rFonts w:ascii="Times New Roman" w:hAnsi="Times New Roman" w:cs="Times New Roman"/>
          <w:sz w:val="24"/>
          <w:szCs w:val="24"/>
        </w:rPr>
        <w:t xml:space="preserve"> future of natural resources</w:t>
      </w:r>
      <w:r w:rsidR="002412C9">
        <w:rPr>
          <w:rFonts w:ascii="Times New Roman" w:hAnsi="Times New Roman" w:cs="Times New Roman"/>
          <w:sz w:val="24"/>
          <w:szCs w:val="24"/>
        </w:rPr>
        <w:t xml:space="preserve"> within this region</w:t>
      </w:r>
      <w:r w:rsidR="00547457" w:rsidRPr="00547457">
        <w:rPr>
          <w:rFonts w:ascii="Times New Roman" w:hAnsi="Times New Roman" w:cs="Times New Roman"/>
          <w:sz w:val="24"/>
          <w:szCs w:val="24"/>
        </w:rPr>
        <w:t>.</w:t>
      </w:r>
      <w:r w:rsidR="00547457">
        <w:rPr>
          <w:rFonts w:ascii="Times New Roman" w:hAnsi="Times New Roman" w:cs="Times New Roman"/>
          <w:sz w:val="24"/>
          <w:szCs w:val="24"/>
        </w:rPr>
        <w:t xml:space="preserve"> </w:t>
      </w:r>
      <w:r w:rsidR="00547457" w:rsidRPr="00547457">
        <w:rPr>
          <w:rFonts w:ascii="Times New Roman" w:hAnsi="Times New Roman" w:cs="Times New Roman"/>
          <w:sz w:val="24"/>
          <w:szCs w:val="24"/>
        </w:rPr>
        <w:t xml:space="preserve">The counties involved feature farmer/owners, </w:t>
      </w:r>
      <w:r w:rsidR="002A7BA3">
        <w:rPr>
          <w:rFonts w:ascii="Times New Roman" w:hAnsi="Times New Roman" w:cs="Times New Roman"/>
          <w:sz w:val="24"/>
          <w:szCs w:val="24"/>
        </w:rPr>
        <w:t xml:space="preserve">woodland/owners, </w:t>
      </w:r>
      <w:r w:rsidR="00547457" w:rsidRPr="00547457">
        <w:rPr>
          <w:rFonts w:ascii="Times New Roman" w:hAnsi="Times New Roman" w:cs="Times New Roman"/>
          <w:sz w:val="24"/>
          <w:szCs w:val="24"/>
        </w:rPr>
        <w:t xml:space="preserve">absentee/owners and recreationists (boaters, hunters, fishermen, </w:t>
      </w:r>
      <w:r w:rsidR="002A7BA3">
        <w:rPr>
          <w:rFonts w:ascii="Times New Roman" w:hAnsi="Times New Roman" w:cs="Times New Roman"/>
          <w:sz w:val="24"/>
          <w:szCs w:val="24"/>
        </w:rPr>
        <w:t xml:space="preserve">photographers, </w:t>
      </w:r>
      <w:r w:rsidR="00547457" w:rsidRPr="00547457">
        <w:rPr>
          <w:rFonts w:ascii="Times New Roman" w:hAnsi="Times New Roman" w:cs="Times New Roman"/>
          <w:sz w:val="24"/>
          <w:szCs w:val="24"/>
        </w:rPr>
        <w:t>and hikers), and many large businesses/industries.  The landscape is becoming more and more fragmented; habitat is rapidly changing</w:t>
      </w:r>
      <w:r w:rsidR="002A7BA3">
        <w:rPr>
          <w:rFonts w:ascii="Times New Roman" w:hAnsi="Times New Roman" w:cs="Times New Roman"/>
          <w:sz w:val="24"/>
          <w:szCs w:val="24"/>
        </w:rPr>
        <w:t xml:space="preserve"> due to this dramatic shift in the landscape</w:t>
      </w:r>
      <w:r w:rsidR="00547457" w:rsidRPr="00547457">
        <w:rPr>
          <w:rFonts w:ascii="Times New Roman" w:hAnsi="Times New Roman" w:cs="Times New Roman"/>
          <w:sz w:val="24"/>
          <w:szCs w:val="24"/>
        </w:rPr>
        <w:t>.  Unmanaged</w:t>
      </w:r>
      <w:r w:rsidR="0026196C">
        <w:rPr>
          <w:rFonts w:ascii="Times New Roman" w:hAnsi="Times New Roman" w:cs="Times New Roman"/>
          <w:sz w:val="24"/>
          <w:szCs w:val="24"/>
        </w:rPr>
        <w:t xml:space="preserve"> or abandoned</w:t>
      </w:r>
      <w:r w:rsidR="00547457" w:rsidRPr="00547457">
        <w:rPr>
          <w:rFonts w:ascii="Times New Roman" w:hAnsi="Times New Roman" w:cs="Times New Roman"/>
          <w:sz w:val="24"/>
          <w:szCs w:val="24"/>
        </w:rPr>
        <w:t xml:space="preserve"> farmlands and forestlands are opportune locations for the encroachment of invasive species.  </w:t>
      </w:r>
      <w:r w:rsidR="009D788B">
        <w:rPr>
          <w:rFonts w:ascii="Times New Roman" w:hAnsi="Times New Roman" w:cs="Times New Roman"/>
          <w:sz w:val="24"/>
          <w:szCs w:val="24"/>
        </w:rPr>
        <w:t>M</w:t>
      </w:r>
      <w:r w:rsidR="00547457" w:rsidRPr="00547457">
        <w:rPr>
          <w:rFonts w:ascii="Times New Roman" w:hAnsi="Times New Roman" w:cs="Times New Roman"/>
          <w:sz w:val="24"/>
          <w:szCs w:val="24"/>
        </w:rPr>
        <w:t>any of the waterbodies and waterways wi</w:t>
      </w:r>
      <w:r w:rsidR="002412C9">
        <w:rPr>
          <w:rFonts w:ascii="Times New Roman" w:hAnsi="Times New Roman" w:cs="Times New Roman"/>
          <w:sz w:val="24"/>
          <w:szCs w:val="24"/>
        </w:rPr>
        <w:t>thin this eleven county area have</w:t>
      </w:r>
      <w:r w:rsidR="0083069C">
        <w:rPr>
          <w:rFonts w:ascii="Times New Roman" w:hAnsi="Times New Roman" w:cs="Times New Roman"/>
          <w:sz w:val="24"/>
          <w:szCs w:val="24"/>
        </w:rPr>
        <w:t xml:space="preserve"> been addressing</w:t>
      </w:r>
      <w:r w:rsidR="00547457" w:rsidRPr="00547457">
        <w:rPr>
          <w:rFonts w:ascii="Times New Roman" w:hAnsi="Times New Roman" w:cs="Times New Roman"/>
          <w:sz w:val="24"/>
          <w:szCs w:val="24"/>
        </w:rPr>
        <w:t xml:space="preserve"> the management and </w:t>
      </w:r>
      <w:r w:rsidR="0026196C">
        <w:rPr>
          <w:rFonts w:ascii="Times New Roman" w:hAnsi="Times New Roman" w:cs="Times New Roman"/>
          <w:sz w:val="24"/>
          <w:szCs w:val="24"/>
        </w:rPr>
        <w:t>control</w:t>
      </w:r>
      <w:r w:rsidR="00547457" w:rsidRPr="00547457">
        <w:rPr>
          <w:rFonts w:ascii="Times New Roman" w:hAnsi="Times New Roman" w:cs="Times New Roman"/>
          <w:sz w:val="24"/>
          <w:szCs w:val="24"/>
        </w:rPr>
        <w:t xml:space="preserve"> of aquatic invasive species for many years, </w:t>
      </w:r>
      <w:r w:rsidR="0026196C">
        <w:rPr>
          <w:rFonts w:ascii="Times New Roman" w:hAnsi="Times New Roman" w:cs="Times New Roman"/>
          <w:sz w:val="24"/>
          <w:szCs w:val="24"/>
        </w:rPr>
        <w:t xml:space="preserve">but </w:t>
      </w:r>
      <w:r w:rsidR="00547457" w:rsidRPr="00547457">
        <w:rPr>
          <w:rFonts w:ascii="Times New Roman" w:hAnsi="Times New Roman" w:cs="Times New Roman"/>
          <w:sz w:val="24"/>
          <w:szCs w:val="24"/>
        </w:rPr>
        <w:t>the pathways are still opening for new ones to be introduced every day.</w:t>
      </w:r>
    </w:p>
    <w:p w:rsidR="002412C9" w:rsidRDefault="002412C9" w:rsidP="00F009B6">
      <w:pPr>
        <w:spacing w:after="0" w:line="240" w:lineRule="auto"/>
        <w:rPr>
          <w:rFonts w:ascii="Times New Roman" w:hAnsi="Times New Roman" w:cs="Times New Roman"/>
          <w:sz w:val="24"/>
          <w:szCs w:val="24"/>
        </w:rPr>
      </w:pPr>
    </w:p>
    <w:p w:rsidR="00A143BB" w:rsidRPr="00A143BB" w:rsidRDefault="00D4590B" w:rsidP="00F009B6">
      <w:pPr>
        <w:spacing w:after="0" w:line="240" w:lineRule="auto"/>
        <w:ind w:left="720"/>
        <w:rPr>
          <w:rFonts w:ascii="Times New Roman" w:hAnsi="Times New Roman" w:cs="Times New Roman"/>
          <w:sz w:val="24"/>
          <w:szCs w:val="24"/>
        </w:rPr>
      </w:pPr>
      <w:r w:rsidRPr="009C0662">
        <w:rPr>
          <w:rFonts w:ascii="Times New Roman" w:hAnsi="Times New Roman" w:cs="Times New Roman"/>
          <w:sz w:val="24"/>
          <w:szCs w:val="24"/>
        </w:rPr>
        <w:t>W</w:t>
      </w:r>
      <w:r w:rsidR="00A143BB" w:rsidRPr="009C0662">
        <w:rPr>
          <w:rFonts w:ascii="Times New Roman" w:hAnsi="Times New Roman" w:cs="Times New Roman"/>
          <w:sz w:val="24"/>
          <w:szCs w:val="24"/>
        </w:rPr>
        <w:t>hile</w:t>
      </w:r>
      <w:r w:rsidRPr="009C0662">
        <w:rPr>
          <w:rFonts w:ascii="Times New Roman" w:hAnsi="Times New Roman" w:cs="Times New Roman"/>
          <w:sz w:val="24"/>
          <w:szCs w:val="24"/>
        </w:rPr>
        <w:t xml:space="preserve"> acknowledging</w:t>
      </w:r>
      <w:r w:rsidR="00A143BB" w:rsidRPr="009C0662">
        <w:rPr>
          <w:rFonts w:ascii="Times New Roman" w:hAnsi="Times New Roman" w:cs="Times New Roman"/>
          <w:sz w:val="24"/>
          <w:szCs w:val="24"/>
        </w:rPr>
        <w:t xml:space="preserve"> that not all of the partner organizations within the </w:t>
      </w:r>
      <w:r w:rsidRPr="009C0662">
        <w:rPr>
          <w:rFonts w:ascii="Times New Roman" w:hAnsi="Times New Roman" w:cs="Times New Roman"/>
          <w:sz w:val="24"/>
          <w:szCs w:val="24"/>
        </w:rPr>
        <w:t xml:space="preserve">PRISM </w:t>
      </w:r>
      <w:r w:rsidR="00547457" w:rsidRPr="009C0662">
        <w:rPr>
          <w:rFonts w:ascii="Times New Roman" w:hAnsi="Times New Roman" w:cs="Times New Roman"/>
          <w:sz w:val="24"/>
          <w:szCs w:val="24"/>
        </w:rPr>
        <w:t xml:space="preserve">may </w:t>
      </w:r>
      <w:r w:rsidRPr="009C0662">
        <w:rPr>
          <w:rFonts w:ascii="Times New Roman" w:hAnsi="Times New Roman" w:cs="Times New Roman"/>
          <w:sz w:val="24"/>
          <w:szCs w:val="24"/>
        </w:rPr>
        <w:t>prioritize</w:t>
      </w:r>
      <w:r w:rsidR="004A2AB5" w:rsidRPr="009C0662">
        <w:rPr>
          <w:rFonts w:ascii="Times New Roman" w:hAnsi="Times New Roman" w:cs="Times New Roman"/>
          <w:sz w:val="24"/>
          <w:szCs w:val="24"/>
        </w:rPr>
        <w:t xml:space="preserve"> terrestrial </w:t>
      </w:r>
      <w:r w:rsidR="00A143BB" w:rsidRPr="009C0662">
        <w:rPr>
          <w:rFonts w:ascii="Times New Roman" w:hAnsi="Times New Roman" w:cs="Times New Roman"/>
          <w:sz w:val="24"/>
          <w:szCs w:val="24"/>
        </w:rPr>
        <w:t xml:space="preserve">and aquatic invasive species </w:t>
      </w:r>
      <w:r w:rsidR="004A2AB5" w:rsidRPr="009C0662">
        <w:rPr>
          <w:rFonts w:ascii="Times New Roman" w:hAnsi="Times New Roman" w:cs="Times New Roman"/>
          <w:sz w:val="24"/>
          <w:szCs w:val="24"/>
        </w:rPr>
        <w:t>the same</w:t>
      </w:r>
      <w:r w:rsidRPr="009C0662">
        <w:rPr>
          <w:rFonts w:ascii="Times New Roman" w:hAnsi="Times New Roman" w:cs="Times New Roman"/>
          <w:sz w:val="24"/>
          <w:szCs w:val="24"/>
        </w:rPr>
        <w:t xml:space="preserve">, </w:t>
      </w:r>
      <w:r w:rsidR="00547457" w:rsidRPr="009C0662">
        <w:rPr>
          <w:rFonts w:ascii="Times New Roman" w:hAnsi="Times New Roman" w:cs="Times New Roman"/>
          <w:sz w:val="24"/>
          <w:szCs w:val="24"/>
        </w:rPr>
        <w:t xml:space="preserve">they all </w:t>
      </w:r>
      <w:r w:rsidR="0083069C">
        <w:rPr>
          <w:rFonts w:ascii="Times New Roman" w:hAnsi="Times New Roman" w:cs="Times New Roman"/>
          <w:sz w:val="24"/>
          <w:szCs w:val="24"/>
        </w:rPr>
        <w:t xml:space="preserve">are </w:t>
      </w:r>
      <w:r w:rsidR="00FE5EDA" w:rsidRPr="009C0662">
        <w:rPr>
          <w:rFonts w:ascii="Times New Roman" w:hAnsi="Times New Roman" w:cs="Times New Roman"/>
          <w:sz w:val="24"/>
          <w:szCs w:val="24"/>
        </w:rPr>
        <w:t>work</w:t>
      </w:r>
      <w:r w:rsidR="0083069C">
        <w:rPr>
          <w:rFonts w:ascii="Times New Roman" w:hAnsi="Times New Roman" w:cs="Times New Roman"/>
          <w:sz w:val="24"/>
          <w:szCs w:val="24"/>
        </w:rPr>
        <w:t>ing</w:t>
      </w:r>
      <w:r w:rsidR="00FE5EDA" w:rsidRPr="009C0662">
        <w:rPr>
          <w:rFonts w:ascii="Times New Roman" w:hAnsi="Times New Roman" w:cs="Times New Roman"/>
          <w:sz w:val="24"/>
          <w:szCs w:val="24"/>
        </w:rPr>
        <w:t xml:space="preserve"> </w:t>
      </w:r>
      <w:r w:rsidRPr="009C0662">
        <w:rPr>
          <w:rFonts w:ascii="Times New Roman" w:hAnsi="Times New Roman" w:cs="Times New Roman"/>
          <w:sz w:val="24"/>
          <w:szCs w:val="24"/>
        </w:rPr>
        <w:t>collectively for the s</w:t>
      </w:r>
      <w:r w:rsidR="0026196C">
        <w:rPr>
          <w:rFonts w:ascii="Times New Roman" w:hAnsi="Times New Roman" w:cs="Times New Roman"/>
          <w:sz w:val="24"/>
          <w:szCs w:val="24"/>
        </w:rPr>
        <w:t xml:space="preserve">ame </w:t>
      </w:r>
      <w:r w:rsidR="0026196C">
        <w:rPr>
          <w:rFonts w:ascii="Times New Roman" w:hAnsi="Times New Roman" w:cs="Times New Roman"/>
          <w:sz w:val="24"/>
          <w:szCs w:val="24"/>
        </w:rPr>
        <w:lastRenderedPageBreak/>
        <w:t xml:space="preserve">end result of education, </w:t>
      </w:r>
      <w:r w:rsidRPr="009C0662">
        <w:rPr>
          <w:rFonts w:ascii="Times New Roman" w:hAnsi="Times New Roman" w:cs="Times New Roman"/>
          <w:sz w:val="24"/>
          <w:szCs w:val="24"/>
        </w:rPr>
        <w:t>early detection</w:t>
      </w:r>
      <w:r w:rsidR="0026196C">
        <w:rPr>
          <w:rFonts w:ascii="Times New Roman" w:hAnsi="Times New Roman" w:cs="Times New Roman"/>
          <w:sz w:val="24"/>
          <w:szCs w:val="24"/>
        </w:rPr>
        <w:t>, and management</w:t>
      </w:r>
      <w:r w:rsidR="0083069C">
        <w:rPr>
          <w:rFonts w:ascii="Times New Roman" w:hAnsi="Times New Roman" w:cs="Times New Roman"/>
          <w:sz w:val="24"/>
          <w:szCs w:val="24"/>
        </w:rPr>
        <w:t xml:space="preserve"> of invasive species</w:t>
      </w:r>
      <w:r w:rsidRPr="009C0662">
        <w:rPr>
          <w:rFonts w:ascii="Times New Roman" w:hAnsi="Times New Roman" w:cs="Times New Roman"/>
          <w:sz w:val="24"/>
          <w:szCs w:val="24"/>
        </w:rPr>
        <w:t xml:space="preserve"> in orde</w:t>
      </w:r>
      <w:r w:rsidR="0083069C">
        <w:rPr>
          <w:rFonts w:ascii="Times New Roman" w:hAnsi="Times New Roman" w:cs="Times New Roman"/>
          <w:sz w:val="24"/>
          <w:szCs w:val="24"/>
        </w:rPr>
        <w:t>r to prevent the ongoing spread into the various ecosystems</w:t>
      </w:r>
      <w:r w:rsidR="00F26117" w:rsidRPr="009C0662">
        <w:rPr>
          <w:rFonts w:ascii="Times New Roman" w:hAnsi="Times New Roman" w:cs="Times New Roman"/>
          <w:sz w:val="24"/>
          <w:szCs w:val="24"/>
        </w:rPr>
        <w:t>.</w:t>
      </w:r>
      <w:r w:rsidR="00A143BB" w:rsidRPr="00A143BB">
        <w:rPr>
          <w:rFonts w:ascii="Times New Roman" w:hAnsi="Times New Roman" w:cs="Times New Roman"/>
          <w:sz w:val="24"/>
          <w:szCs w:val="24"/>
        </w:rPr>
        <w:t xml:space="preserve">  </w:t>
      </w:r>
      <w:r w:rsidR="00A143BB">
        <w:rPr>
          <w:rFonts w:ascii="Times New Roman" w:hAnsi="Times New Roman" w:cs="Times New Roman"/>
          <w:sz w:val="24"/>
          <w:szCs w:val="24"/>
        </w:rPr>
        <w:t xml:space="preserve">The northern </w:t>
      </w:r>
      <w:r w:rsidR="00A143BB" w:rsidRPr="00A143BB">
        <w:rPr>
          <w:rFonts w:ascii="Times New Roman" w:hAnsi="Times New Roman" w:cs="Times New Roman"/>
          <w:sz w:val="24"/>
          <w:szCs w:val="24"/>
        </w:rPr>
        <w:t>counties</w:t>
      </w:r>
      <w:r w:rsidR="0026196C">
        <w:rPr>
          <w:rFonts w:ascii="Times New Roman" w:hAnsi="Times New Roman" w:cs="Times New Roman"/>
          <w:sz w:val="24"/>
          <w:szCs w:val="24"/>
        </w:rPr>
        <w:t xml:space="preserve"> of the PRISM </w:t>
      </w:r>
      <w:r w:rsidR="001B5650">
        <w:rPr>
          <w:rFonts w:ascii="Times New Roman" w:hAnsi="Times New Roman" w:cs="Times New Roman"/>
          <w:sz w:val="24"/>
          <w:szCs w:val="24"/>
        </w:rPr>
        <w:t xml:space="preserve">are </w:t>
      </w:r>
      <w:r w:rsidR="0026196C">
        <w:rPr>
          <w:rFonts w:ascii="Times New Roman" w:hAnsi="Times New Roman" w:cs="Times New Roman"/>
          <w:sz w:val="24"/>
          <w:szCs w:val="24"/>
        </w:rPr>
        <w:t>shared geographically with</w:t>
      </w:r>
      <w:r w:rsidR="00A143BB">
        <w:rPr>
          <w:rFonts w:ascii="Times New Roman" w:hAnsi="Times New Roman" w:cs="Times New Roman"/>
          <w:sz w:val="24"/>
          <w:szCs w:val="24"/>
        </w:rPr>
        <w:t xml:space="preserve"> the APIPP</w:t>
      </w:r>
      <w:r w:rsidR="001B5650">
        <w:rPr>
          <w:rFonts w:ascii="Times New Roman" w:hAnsi="Times New Roman" w:cs="Times New Roman"/>
          <w:sz w:val="24"/>
          <w:szCs w:val="24"/>
        </w:rPr>
        <w:t xml:space="preserve"> (Adirondack Park Invasive Plant Program)</w:t>
      </w:r>
      <w:r w:rsidR="00A143BB">
        <w:rPr>
          <w:rFonts w:ascii="Times New Roman" w:hAnsi="Times New Roman" w:cs="Times New Roman"/>
          <w:sz w:val="24"/>
          <w:szCs w:val="24"/>
        </w:rPr>
        <w:t xml:space="preserve"> PRISM, and it will be important to collaborate with ongoing efforts with that PRISM</w:t>
      </w:r>
      <w:r w:rsidR="0083069C">
        <w:rPr>
          <w:rFonts w:ascii="Times New Roman" w:hAnsi="Times New Roman" w:cs="Times New Roman"/>
          <w:sz w:val="24"/>
          <w:szCs w:val="24"/>
        </w:rPr>
        <w:t>;</w:t>
      </w:r>
      <w:r w:rsidR="00A143BB">
        <w:rPr>
          <w:rFonts w:ascii="Times New Roman" w:hAnsi="Times New Roman" w:cs="Times New Roman"/>
          <w:sz w:val="24"/>
          <w:szCs w:val="24"/>
        </w:rPr>
        <w:t xml:space="preserve"> as well as the CRISP</w:t>
      </w:r>
      <w:r w:rsidR="004404B8">
        <w:rPr>
          <w:rFonts w:ascii="Times New Roman" w:hAnsi="Times New Roman" w:cs="Times New Roman"/>
          <w:sz w:val="24"/>
          <w:szCs w:val="24"/>
        </w:rPr>
        <w:t xml:space="preserve"> (Catskill Region Invasive Species Program)</w:t>
      </w:r>
      <w:r w:rsidR="00B06873">
        <w:rPr>
          <w:rFonts w:ascii="Times New Roman" w:hAnsi="Times New Roman" w:cs="Times New Roman"/>
          <w:sz w:val="24"/>
          <w:szCs w:val="24"/>
        </w:rPr>
        <w:t>, and</w:t>
      </w:r>
      <w:r w:rsidR="00A143BB">
        <w:rPr>
          <w:rFonts w:ascii="Times New Roman" w:hAnsi="Times New Roman" w:cs="Times New Roman"/>
          <w:sz w:val="24"/>
          <w:szCs w:val="24"/>
        </w:rPr>
        <w:t xml:space="preserve"> Lower Hudson PRISM</w:t>
      </w:r>
      <w:r w:rsidR="0083069C">
        <w:rPr>
          <w:rFonts w:ascii="Times New Roman" w:hAnsi="Times New Roman" w:cs="Times New Roman"/>
          <w:sz w:val="24"/>
          <w:szCs w:val="24"/>
        </w:rPr>
        <w:t>s</w:t>
      </w:r>
      <w:r w:rsidR="00A143BB">
        <w:rPr>
          <w:rFonts w:ascii="Times New Roman" w:hAnsi="Times New Roman" w:cs="Times New Roman"/>
          <w:sz w:val="24"/>
          <w:szCs w:val="24"/>
        </w:rPr>
        <w:t xml:space="preserve"> for the Counties in the southern section of the Capital</w:t>
      </w:r>
      <w:r w:rsidR="0083069C">
        <w:rPr>
          <w:rFonts w:ascii="Times New Roman" w:hAnsi="Times New Roman" w:cs="Times New Roman"/>
          <w:sz w:val="24"/>
          <w:szCs w:val="24"/>
        </w:rPr>
        <w:t>/</w:t>
      </w:r>
      <w:r w:rsidR="00A143BB">
        <w:rPr>
          <w:rFonts w:ascii="Times New Roman" w:hAnsi="Times New Roman" w:cs="Times New Roman"/>
          <w:sz w:val="24"/>
          <w:szCs w:val="24"/>
        </w:rPr>
        <w:t xml:space="preserve"> Mohawk region</w:t>
      </w:r>
      <w:r w:rsidR="00A143BB" w:rsidRPr="00A143BB">
        <w:rPr>
          <w:rFonts w:ascii="Times New Roman" w:hAnsi="Times New Roman" w:cs="Times New Roman"/>
          <w:sz w:val="24"/>
          <w:szCs w:val="24"/>
        </w:rPr>
        <w:t>.</w:t>
      </w:r>
    </w:p>
    <w:p w:rsidR="00F26117" w:rsidRDefault="00F26117" w:rsidP="00F009B6">
      <w:pPr>
        <w:spacing w:after="0" w:line="240" w:lineRule="auto"/>
        <w:rPr>
          <w:rFonts w:ascii="Times New Roman" w:hAnsi="Times New Roman" w:cs="Times New Roman"/>
          <w:sz w:val="24"/>
          <w:szCs w:val="24"/>
        </w:rPr>
      </w:pPr>
    </w:p>
    <w:p w:rsidR="00D4590B" w:rsidRDefault="00D4590B" w:rsidP="00F009B6">
      <w:pPr>
        <w:spacing w:after="0" w:line="240" w:lineRule="auto"/>
        <w:ind w:left="720"/>
        <w:rPr>
          <w:rFonts w:ascii="Times New Roman" w:hAnsi="Times New Roman" w:cs="Times New Roman"/>
          <w:sz w:val="24"/>
          <w:szCs w:val="24"/>
        </w:rPr>
      </w:pPr>
      <w:r w:rsidRPr="008C3AF6">
        <w:rPr>
          <w:rFonts w:ascii="Times New Roman" w:hAnsi="Times New Roman" w:cs="Times New Roman"/>
          <w:sz w:val="24"/>
          <w:szCs w:val="24"/>
        </w:rPr>
        <w:t xml:space="preserve">Recognizing </w:t>
      </w:r>
      <w:r w:rsidR="0083069C">
        <w:rPr>
          <w:rFonts w:ascii="Times New Roman" w:hAnsi="Times New Roman" w:cs="Times New Roman"/>
          <w:sz w:val="24"/>
          <w:szCs w:val="24"/>
        </w:rPr>
        <w:t xml:space="preserve">that </w:t>
      </w:r>
      <w:r w:rsidRPr="008C3AF6">
        <w:rPr>
          <w:rFonts w:ascii="Times New Roman" w:hAnsi="Times New Roman" w:cs="Times New Roman"/>
          <w:sz w:val="24"/>
          <w:szCs w:val="24"/>
        </w:rPr>
        <w:t>the proposal covers</w:t>
      </w:r>
      <w:r w:rsidR="008C3AF6" w:rsidRPr="008C3AF6">
        <w:rPr>
          <w:rFonts w:ascii="Times New Roman" w:hAnsi="Times New Roman" w:cs="Times New Roman"/>
          <w:sz w:val="24"/>
          <w:szCs w:val="24"/>
        </w:rPr>
        <w:t xml:space="preserve"> all or parts of</w:t>
      </w:r>
      <w:r w:rsidRPr="008C3AF6">
        <w:rPr>
          <w:rFonts w:ascii="Times New Roman" w:hAnsi="Times New Roman" w:cs="Times New Roman"/>
          <w:sz w:val="24"/>
          <w:szCs w:val="24"/>
        </w:rPr>
        <w:t xml:space="preserve"> eleven counties</w:t>
      </w:r>
      <w:r w:rsidR="00F26117" w:rsidRPr="008C3AF6">
        <w:rPr>
          <w:rFonts w:ascii="Times New Roman" w:hAnsi="Times New Roman" w:cs="Times New Roman"/>
          <w:sz w:val="24"/>
          <w:szCs w:val="24"/>
        </w:rPr>
        <w:t xml:space="preserve"> with similar concerns</w:t>
      </w:r>
      <w:r w:rsidR="00FA2C19">
        <w:rPr>
          <w:rFonts w:ascii="Times New Roman" w:hAnsi="Times New Roman" w:cs="Times New Roman"/>
          <w:sz w:val="24"/>
          <w:szCs w:val="24"/>
        </w:rPr>
        <w:t xml:space="preserve"> regarding invasive species</w:t>
      </w:r>
      <w:r w:rsidR="009D788B">
        <w:rPr>
          <w:rFonts w:ascii="Times New Roman" w:hAnsi="Times New Roman" w:cs="Times New Roman"/>
          <w:sz w:val="24"/>
          <w:szCs w:val="24"/>
        </w:rPr>
        <w:t>;</w:t>
      </w:r>
      <w:r w:rsidR="008C3AF6">
        <w:rPr>
          <w:rFonts w:ascii="Times New Roman" w:hAnsi="Times New Roman" w:cs="Times New Roman"/>
          <w:sz w:val="24"/>
          <w:szCs w:val="24"/>
        </w:rPr>
        <w:t xml:space="preserve"> it is understood that</w:t>
      </w:r>
      <w:r w:rsidR="00F26117" w:rsidRPr="008C3AF6">
        <w:rPr>
          <w:rFonts w:ascii="Times New Roman" w:hAnsi="Times New Roman" w:cs="Times New Roman"/>
          <w:sz w:val="24"/>
          <w:szCs w:val="24"/>
        </w:rPr>
        <w:t xml:space="preserve"> identifying the diversity of </w:t>
      </w:r>
      <w:r w:rsidR="00FA2C19">
        <w:rPr>
          <w:rFonts w:ascii="Times New Roman" w:hAnsi="Times New Roman" w:cs="Times New Roman"/>
          <w:sz w:val="24"/>
          <w:szCs w:val="24"/>
        </w:rPr>
        <w:t>ecosystems and ecosystem management</w:t>
      </w:r>
      <w:r w:rsidR="00F26117" w:rsidRPr="008C3AF6">
        <w:rPr>
          <w:rFonts w:ascii="Times New Roman" w:hAnsi="Times New Roman" w:cs="Times New Roman"/>
          <w:sz w:val="24"/>
          <w:szCs w:val="24"/>
        </w:rPr>
        <w:t xml:space="preserve"> </w:t>
      </w:r>
      <w:r w:rsidR="008C3AF6">
        <w:rPr>
          <w:rFonts w:ascii="Times New Roman" w:hAnsi="Times New Roman" w:cs="Times New Roman"/>
          <w:sz w:val="24"/>
          <w:szCs w:val="24"/>
        </w:rPr>
        <w:t xml:space="preserve">is needed </w:t>
      </w:r>
      <w:r w:rsidR="00F26117" w:rsidRPr="008C3AF6">
        <w:rPr>
          <w:rFonts w:ascii="Times New Roman" w:hAnsi="Times New Roman" w:cs="Times New Roman"/>
          <w:sz w:val="24"/>
          <w:szCs w:val="24"/>
        </w:rPr>
        <w:t xml:space="preserve">to </w:t>
      </w:r>
      <w:r w:rsidR="0026196C">
        <w:rPr>
          <w:rFonts w:ascii="Times New Roman" w:hAnsi="Times New Roman" w:cs="Times New Roman"/>
          <w:sz w:val="24"/>
          <w:szCs w:val="24"/>
        </w:rPr>
        <w:t xml:space="preserve">continue </w:t>
      </w:r>
      <w:r w:rsidR="00F26117" w:rsidRPr="008C3AF6">
        <w:rPr>
          <w:rFonts w:ascii="Times New Roman" w:hAnsi="Times New Roman" w:cs="Times New Roman"/>
          <w:sz w:val="24"/>
          <w:szCs w:val="24"/>
        </w:rPr>
        <w:t>encourag</w:t>
      </w:r>
      <w:r w:rsidR="0026196C">
        <w:rPr>
          <w:rFonts w:ascii="Times New Roman" w:hAnsi="Times New Roman" w:cs="Times New Roman"/>
          <w:sz w:val="24"/>
          <w:szCs w:val="24"/>
        </w:rPr>
        <w:t>ing</w:t>
      </w:r>
      <w:r w:rsidR="00F26117" w:rsidRPr="008C3AF6">
        <w:rPr>
          <w:rFonts w:ascii="Times New Roman" w:hAnsi="Times New Roman" w:cs="Times New Roman"/>
          <w:sz w:val="24"/>
          <w:szCs w:val="24"/>
        </w:rPr>
        <w:t xml:space="preserve"> a multifaceted a</w:t>
      </w:r>
      <w:r w:rsidR="00BD38B1">
        <w:rPr>
          <w:rFonts w:ascii="Times New Roman" w:hAnsi="Times New Roman" w:cs="Times New Roman"/>
          <w:sz w:val="24"/>
          <w:szCs w:val="24"/>
        </w:rPr>
        <w:t xml:space="preserve">pproach in a plan to develop </w:t>
      </w:r>
      <w:r w:rsidR="00FA2C19">
        <w:rPr>
          <w:rFonts w:ascii="Times New Roman" w:hAnsi="Times New Roman" w:cs="Times New Roman"/>
          <w:sz w:val="24"/>
          <w:szCs w:val="24"/>
        </w:rPr>
        <w:t>a</w:t>
      </w:r>
      <w:r w:rsidR="00F26117" w:rsidRPr="008C3AF6">
        <w:rPr>
          <w:rFonts w:ascii="Times New Roman" w:hAnsi="Times New Roman" w:cs="Times New Roman"/>
          <w:sz w:val="24"/>
          <w:szCs w:val="24"/>
        </w:rPr>
        <w:t xml:space="preserve"> process toward invasive species</w:t>
      </w:r>
      <w:r w:rsidR="0026196C">
        <w:rPr>
          <w:rFonts w:ascii="Times New Roman" w:hAnsi="Times New Roman" w:cs="Times New Roman"/>
          <w:sz w:val="24"/>
          <w:szCs w:val="24"/>
        </w:rPr>
        <w:t xml:space="preserve"> education, early detect</w:t>
      </w:r>
      <w:r w:rsidR="00FA2C19">
        <w:rPr>
          <w:rFonts w:ascii="Times New Roman" w:hAnsi="Times New Roman" w:cs="Times New Roman"/>
          <w:sz w:val="24"/>
          <w:szCs w:val="24"/>
        </w:rPr>
        <w:t>ion, rapid response, and restoration</w:t>
      </w:r>
      <w:r w:rsidR="0026196C">
        <w:rPr>
          <w:rFonts w:ascii="Times New Roman" w:hAnsi="Times New Roman" w:cs="Times New Roman"/>
          <w:sz w:val="24"/>
          <w:szCs w:val="24"/>
        </w:rPr>
        <w:t xml:space="preserve"> throughout the Capital/Mohawk PRISM region</w:t>
      </w:r>
      <w:r w:rsidR="00F26117" w:rsidRPr="008C3AF6">
        <w:rPr>
          <w:rFonts w:ascii="Times New Roman" w:hAnsi="Times New Roman" w:cs="Times New Roman"/>
          <w:sz w:val="24"/>
          <w:szCs w:val="24"/>
        </w:rPr>
        <w:t>.</w:t>
      </w:r>
    </w:p>
    <w:p w:rsidR="002412C9" w:rsidRDefault="002412C9" w:rsidP="00F009B6">
      <w:pPr>
        <w:spacing w:after="0" w:line="240" w:lineRule="auto"/>
        <w:rPr>
          <w:rFonts w:ascii="Times New Roman" w:hAnsi="Times New Roman" w:cs="Times New Roman"/>
          <w:sz w:val="24"/>
          <w:szCs w:val="24"/>
        </w:rPr>
      </w:pPr>
    </w:p>
    <w:p w:rsidR="006A7718" w:rsidRDefault="002412C9" w:rsidP="00F009B6">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FE5EDA">
        <w:rPr>
          <w:rFonts w:ascii="Times New Roman" w:hAnsi="Times New Roman" w:cs="Times New Roman"/>
          <w:b/>
          <w:sz w:val="24"/>
          <w:szCs w:val="24"/>
        </w:rPr>
        <w:t xml:space="preserve">c) </w:t>
      </w:r>
      <w:r w:rsidR="006A7718" w:rsidRPr="00FE5EDA">
        <w:rPr>
          <w:rFonts w:ascii="Times New Roman" w:hAnsi="Times New Roman" w:cs="Times New Roman"/>
          <w:b/>
          <w:sz w:val="24"/>
          <w:szCs w:val="24"/>
        </w:rPr>
        <w:t>Partners</w:t>
      </w:r>
    </w:p>
    <w:p w:rsidR="00F115D8" w:rsidRDefault="00F115D8" w:rsidP="00F115D8">
      <w:pPr>
        <w:spacing w:line="240" w:lineRule="auto"/>
        <w:ind w:left="720"/>
        <w:rPr>
          <w:rFonts w:ascii="Times New Roman" w:hAnsi="Times New Roman" w:cs="Times New Roman"/>
          <w:b/>
          <w:sz w:val="24"/>
          <w:szCs w:val="24"/>
        </w:rPr>
      </w:pPr>
      <w:r w:rsidRPr="00131E40">
        <w:rPr>
          <w:rFonts w:ascii="Times New Roman" w:hAnsi="Times New Roman" w:cs="Times New Roman"/>
          <w:sz w:val="24"/>
          <w:szCs w:val="24"/>
        </w:rPr>
        <w:t>T</w:t>
      </w:r>
      <w:r>
        <w:rPr>
          <w:rFonts w:ascii="Times New Roman" w:hAnsi="Times New Roman" w:cs="Times New Roman"/>
          <w:sz w:val="24"/>
          <w:szCs w:val="24"/>
        </w:rPr>
        <w:t xml:space="preserve">he Capital/Mohawk PRISM has developed several strong committees (steering, terrestrial/conservation, education/outreach, agriculture, and aquatic) to assist the coordinator in moving the goals of the PRISM forward. </w:t>
      </w:r>
    </w:p>
    <w:p w:rsidR="00F115D8" w:rsidRDefault="00F115D8" w:rsidP="00F115D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steering committee has been a true asset to the organization</w:t>
      </w:r>
      <w:r w:rsidR="0026196C">
        <w:rPr>
          <w:rFonts w:ascii="Times New Roman" w:hAnsi="Times New Roman" w:cs="Times New Roman"/>
          <w:sz w:val="24"/>
          <w:szCs w:val="24"/>
        </w:rPr>
        <w:t xml:space="preserve"> of the Capital/Mohawk PRISM.  The committee consists of </w:t>
      </w:r>
      <w:r w:rsidR="00240C11">
        <w:rPr>
          <w:rFonts w:ascii="Times New Roman" w:hAnsi="Times New Roman" w:cs="Times New Roman"/>
          <w:sz w:val="24"/>
          <w:szCs w:val="24"/>
        </w:rPr>
        <w:t xml:space="preserve">individuals from </w:t>
      </w:r>
      <w:r>
        <w:rPr>
          <w:rFonts w:ascii="Times New Roman" w:hAnsi="Times New Roman" w:cs="Times New Roman"/>
          <w:sz w:val="24"/>
          <w:szCs w:val="24"/>
        </w:rPr>
        <w:t xml:space="preserve">agencies representing Department of Environmental Conservation (DEC), Department of Agriculture &amp; Markets (DAM), Department of Transportation (DOT), NYS Soil &amp; Water Conservation Committee, County Soil &amp; Water Conservation Districts (SWCD), National Historical Park Service (NHPS), </w:t>
      </w:r>
      <w:r w:rsidR="004D1358">
        <w:rPr>
          <w:rFonts w:ascii="Times New Roman" w:hAnsi="Times New Roman" w:cs="Times New Roman"/>
          <w:sz w:val="24"/>
          <w:szCs w:val="24"/>
        </w:rPr>
        <w:t>Albany Pine Bush Commission, NY Natural Heritage Program (NYNHP), and Cornell Cooperative Extension.</w:t>
      </w:r>
    </w:p>
    <w:p w:rsidR="004D1358" w:rsidRDefault="004D1358" w:rsidP="00F115D8">
      <w:pPr>
        <w:spacing w:after="0" w:line="240" w:lineRule="auto"/>
        <w:ind w:left="720"/>
        <w:rPr>
          <w:rFonts w:ascii="Times New Roman" w:hAnsi="Times New Roman" w:cs="Times New Roman"/>
          <w:sz w:val="24"/>
          <w:szCs w:val="24"/>
        </w:rPr>
      </w:pPr>
    </w:p>
    <w:p w:rsidR="004D1358" w:rsidRDefault="004D1358" w:rsidP="00F115D8">
      <w:pPr>
        <w:spacing w:after="0" w:line="240" w:lineRule="auto"/>
        <w:ind w:left="720"/>
        <w:rPr>
          <w:rFonts w:ascii="Times New Roman" w:hAnsi="Times New Roman" w:cs="Times New Roman"/>
          <w:b/>
          <w:sz w:val="24"/>
          <w:szCs w:val="24"/>
        </w:rPr>
      </w:pPr>
      <w:r>
        <w:rPr>
          <w:rFonts w:ascii="Times New Roman" w:hAnsi="Times New Roman" w:cs="Times New Roman"/>
          <w:sz w:val="24"/>
          <w:szCs w:val="24"/>
        </w:rPr>
        <w:t>Peripheral partners of the PRISM have supported the development of working committees</w:t>
      </w:r>
      <w:r w:rsidR="00131E40">
        <w:rPr>
          <w:rFonts w:ascii="Times New Roman" w:hAnsi="Times New Roman" w:cs="Times New Roman"/>
          <w:sz w:val="24"/>
          <w:szCs w:val="24"/>
        </w:rPr>
        <w:t xml:space="preserve"> that have assisted the PRISM as a whole in advancing the strategic plan and annual work plan forward.</w:t>
      </w:r>
      <w:r w:rsidR="0026196C">
        <w:rPr>
          <w:rFonts w:ascii="Times New Roman" w:hAnsi="Times New Roman" w:cs="Times New Roman"/>
          <w:sz w:val="24"/>
          <w:szCs w:val="24"/>
        </w:rPr>
        <w:t xml:space="preserve">  Each of the working committees</w:t>
      </w:r>
      <w:r w:rsidR="004404B8">
        <w:rPr>
          <w:rFonts w:ascii="Times New Roman" w:hAnsi="Times New Roman" w:cs="Times New Roman"/>
          <w:sz w:val="24"/>
          <w:szCs w:val="24"/>
        </w:rPr>
        <w:t xml:space="preserve"> are</w:t>
      </w:r>
      <w:r w:rsidR="0026196C">
        <w:rPr>
          <w:rFonts w:ascii="Times New Roman" w:hAnsi="Times New Roman" w:cs="Times New Roman"/>
          <w:sz w:val="24"/>
          <w:szCs w:val="24"/>
        </w:rPr>
        <w:t xml:space="preserve"> comprise</w:t>
      </w:r>
      <w:r w:rsidR="004404B8">
        <w:rPr>
          <w:rFonts w:ascii="Times New Roman" w:hAnsi="Times New Roman" w:cs="Times New Roman"/>
          <w:sz w:val="24"/>
          <w:szCs w:val="24"/>
        </w:rPr>
        <w:t>d</w:t>
      </w:r>
      <w:r w:rsidR="0026196C">
        <w:rPr>
          <w:rFonts w:ascii="Times New Roman" w:hAnsi="Times New Roman" w:cs="Times New Roman"/>
          <w:sz w:val="24"/>
          <w:szCs w:val="24"/>
        </w:rPr>
        <w:t xml:space="preserve"> of representatives of agencies or organizations within the Capital/Mohawk geographic region that have an interest or connection to the focus of the committee.  </w:t>
      </w:r>
      <w:r w:rsidR="009D6A5E">
        <w:rPr>
          <w:rFonts w:ascii="Times New Roman" w:hAnsi="Times New Roman" w:cs="Times New Roman"/>
          <w:sz w:val="24"/>
          <w:szCs w:val="24"/>
        </w:rPr>
        <w:t>The structure of the committee is designed as such to allow committee members to participate as interest and time permits.</w:t>
      </w:r>
    </w:p>
    <w:p w:rsidR="00F115D8" w:rsidRPr="00FE5EDA" w:rsidRDefault="00F115D8" w:rsidP="00F009B6">
      <w:pPr>
        <w:spacing w:after="0" w:line="240" w:lineRule="auto"/>
        <w:rPr>
          <w:rFonts w:ascii="Times New Roman" w:hAnsi="Times New Roman" w:cs="Times New Roman"/>
          <w:b/>
          <w:sz w:val="24"/>
          <w:szCs w:val="24"/>
        </w:rPr>
      </w:pPr>
    </w:p>
    <w:p w:rsidR="00D25A69" w:rsidRPr="00FE5EDA" w:rsidRDefault="00D25A69" w:rsidP="004404B8">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FE5EDA">
        <w:rPr>
          <w:rFonts w:ascii="Times New Roman" w:hAnsi="Times New Roman" w:cs="Times New Roman"/>
          <w:b/>
          <w:sz w:val="24"/>
          <w:szCs w:val="24"/>
        </w:rPr>
        <w:t>d) Mission</w:t>
      </w:r>
    </w:p>
    <w:p w:rsidR="004A2AB5" w:rsidRPr="004A2AB5" w:rsidRDefault="004A2AB5" w:rsidP="00F009B6">
      <w:pPr>
        <w:spacing w:after="0" w:line="240" w:lineRule="auto"/>
        <w:ind w:left="720"/>
        <w:rPr>
          <w:rFonts w:ascii="Times New Roman" w:hAnsi="Times New Roman" w:cs="Times New Roman"/>
          <w:i/>
          <w:sz w:val="24"/>
          <w:szCs w:val="24"/>
        </w:rPr>
      </w:pPr>
      <w:r>
        <w:rPr>
          <w:rFonts w:ascii="Times New Roman" w:hAnsi="Times New Roman" w:cs="Times New Roman"/>
          <w:sz w:val="24"/>
          <w:szCs w:val="24"/>
        </w:rPr>
        <w:t xml:space="preserve">The Mission of the Capital Mohawk PRISM is to: </w:t>
      </w:r>
      <w:r w:rsidRPr="004A2AB5">
        <w:rPr>
          <w:rFonts w:ascii="Times New Roman" w:hAnsi="Times New Roman" w:cs="Times New Roman"/>
          <w:i/>
          <w:sz w:val="24"/>
          <w:szCs w:val="24"/>
        </w:rPr>
        <w:t>“detect, prevent, and control invasive species through direct action and education to protect biodiversity, the natural environment, economy and quality of life.”</w:t>
      </w:r>
    </w:p>
    <w:p w:rsidR="009158D5" w:rsidRDefault="009158D5" w:rsidP="00F009B6">
      <w:pPr>
        <w:spacing w:after="0" w:line="240" w:lineRule="auto"/>
        <w:rPr>
          <w:rFonts w:ascii="Times New Roman" w:hAnsi="Times New Roman" w:cs="Times New Roman"/>
          <w:sz w:val="24"/>
          <w:szCs w:val="24"/>
        </w:rPr>
      </w:pPr>
    </w:p>
    <w:p w:rsidR="009B4D52" w:rsidRPr="004404B8" w:rsidRDefault="009B4D52" w:rsidP="00F009B6">
      <w:pPr>
        <w:spacing w:after="0" w:line="240" w:lineRule="auto"/>
        <w:rPr>
          <w:rFonts w:ascii="Times New Roman" w:hAnsi="Times New Roman" w:cs="Times New Roman"/>
          <w:color w:val="FF0000"/>
          <w:sz w:val="24"/>
          <w:szCs w:val="24"/>
        </w:rPr>
      </w:pPr>
    </w:p>
    <w:p w:rsidR="009158D5" w:rsidRPr="00FE5EDA" w:rsidRDefault="00FE5EDA" w:rsidP="00F009B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492DB9">
        <w:rPr>
          <w:rFonts w:ascii="Times New Roman" w:hAnsi="Times New Roman" w:cs="Times New Roman"/>
          <w:b/>
          <w:sz w:val="24"/>
          <w:szCs w:val="24"/>
        </w:rPr>
        <w:t xml:space="preserve">C. </w:t>
      </w:r>
      <w:r w:rsidR="009158D5" w:rsidRPr="00FE5EDA">
        <w:rPr>
          <w:rFonts w:ascii="Times New Roman" w:hAnsi="Times New Roman" w:cs="Times New Roman"/>
          <w:b/>
          <w:sz w:val="24"/>
          <w:szCs w:val="24"/>
        </w:rPr>
        <w:t>Overview of IS problem in PRISM including an</w:t>
      </w:r>
      <w:r w:rsidRPr="00FE5EDA">
        <w:rPr>
          <w:rFonts w:ascii="Times New Roman" w:hAnsi="Times New Roman" w:cs="Times New Roman"/>
          <w:b/>
          <w:sz w:val="24"/>
          <w:szCs w:val="24"/>
        </w:rPr>
        <w:t>y major PRISM-specific pathways</w:t>
      </w:r>
    </w:p>
    <w:p w:rsidR="00910E21" w:rsidRDefault="00910E21" w:rsidP="00F009B6">
      <w:pPr>
        <w:spacing w:after="0" w:line="240" w:lineRule="auto"/>
        <w:ind w:left="720"/>
        <w:rPr>
          <w:rFonts w:ascii="Times New Roman" w:hAnsi="Times New Roman" w:cs="Times New Roman"/>
          <w:b/>
          <w:sz w:val="24"/>
          <w:szCs w:val="24"/>
        </w:rPr>
      </w:pPr>
    </w:p>
    <w:p w:rsidR="00336678" w:rsidRDefault="00492DB9" w:rsidP="00F009B6">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a) Causes / Pathways</w:t>
      </w:r>
      <w:r>
        <w:rPr>
          <w:rFonts w:ascii="Times New Roman" w:hAnsi="Times New Roman" w:cs="Times New Roman"/>
          <w:sz w:val="24"/>
          <w:szCs w:val="24"/>
        </w:rPr>
        <w:br/>
      </w:r>
      <w:r w:rsidR="00336678">
        <w:rPr>
          <w:rFonts w:ascii="Times New Roman" w:hAnsi="Times New Roman" w:cs="Times New Roman"/>
          <w:sz w:val="24"/>
          <w:szCs w:val="24"/>
        </w:rPr>
        <w:t>The</w:t>
      </w:r>
      <w:r w:rsidR="00C4164C">
        <w:rPr>
          <w:rFonts w:ascii="Times New Roman" w:hAnsi="Times New Roman" w:cs="Times New Roman"/>
          <w:sz w:val="24"/>
          <w:szCs w:val="24"/>
        </w:rPr>
        <w:t xml:space="preserve"> hub</w:t>
      </w:r>
      <w:r w:rsidR="00336678">
        <w:rPr>
          <w:rFonts w:ascii="Times New Roman" w:hAnsi="Times New Roman" w:cs="Times New Roman"/>
          <w:sz w:val="24"/>
          <w:szCs w:val="24"/>
        </w:rPr>
        <w:t xml:space="preserve"> of the Capital Mohawk PRISM is the</w:t>
      </w:r>
      <w:r w:rsidR="00C4164C">
        <w:rPr>
          <w:rFonts w:ascii="Times New Roman" w:hAnsi="Times New Roman" w:cs="Times New Roman"/>
          <w:sz w:val="24"/>
          <w:szCs w:val="24"/>
        </w:rPr>
        <w:t xml:space="preserve"> </w:t>
      </w:r>
      <w:r w:rsidR="00B9050D">
        <w:rPr>
          <w:rFonts w:ascii="Times New Roman" w:hAnsi="Times New Roman" w:cs="Times New Roman"/>
          <w:sz w:val="24"/>
          <w:szCs w:val="24"/>
        </w:rPr>
        <w:t>transportation</w:t>
      </w:r>
      <w:r w:rsidR="00C4164C">
        <w:rPr>
          <w:rFonts w:ascii="Times New Roman" w:hAnsi="Times New Roman" w:cs="Times New Roman"/>
          <w:sz w:val="24"/>
          <w:szCs w:val="24"/>
        </w:rPr>
        <w:t xml:space="preserve"> juncture</w:t>
      </w:r>
      <w:r w:rsidR="00336678">
        <w:rPr>
          <w:rFonts w:ascii="Times New Roman" w:hAnsi="Times New Roman" w:cs="Times New Roman"/>
          <w:sz w:val="24"/>
          <w:szCs w:val="24"/>
        </w:rPr>
        <w:t xml:space="preserve"> of New York State.  All major forms of transportation intersect </w:t>
      </w:r>
      <w:r w:rsidR="00C4164C">
        <w:rPr>
          <w:rFonts w:ascii="Times New Roman" w:hAnsi="Times New Roman" w:cs="Times New Roman"/>
          <w:sz w:val="24"/>
          <w:szCs w:val="24"/>
        </w:rPr>
        <w:t>with</w:t>
      </w:r>
      <w:r w:rsidR="00336678">
        <w:rPr>
          <w:rFonts w:ascii="Times New Roman" w:hAnsi="Times New Roman" w:cs="Times New Roman"/>
          <w:sz w:val="24"/>
          <w:szCs w:val="24"/>
        </w:rPr>
        <w:t xml:space="preserve">in the PRISM.  National and international commerce and people pass through the region daily creating the expanded opportunity </w:t>
      </w:r>
      <w:r w:rsidR="00C4164C">
        <w:rPr>
          <w:rFonts w:ascii="Times New Roman" w:hAnsi="Times New Roman" w:cs="Times New Roman"/>
          <w:sz w:val="24"/>
          <w:szCs w:val="24"/>
        </w:rPr>
        <w:t xml:space="preserve">for </w:t>
      </w:r>
      <w:r w:rsidR="00336678">
        <w:rPr>
          <w:rFonts w:ascii="Times New Roman" w:hAnsi="Times New Roman" w:cs="Times New Roman"/>
          <w:sz w:val="24"/>
          <w:szCs w:val="24"/>
        </w:rPr>
        <w:t>invasive spe</w:t>
      </w:r>
      <w:r w:rsidR="00C4164C">
        <w:rPr>
          <w:rFonts w:ascii="Times New Roman" w:hAnsi="Times New Roman" w:cs="Times New Roman"/>
          <w:sz w:val="24"/>
          <w:szCs w:val="24"/>
        </w:rPr>
        <w:t>cies of all taxonomy to become established in these pathways.</w:t>
      </w:r>
      <w:r w:rsidR="00336678">
        <w:rPr>
          <w:rFonts w:ascii="Times New Roman" w:hAnsi="Times New Roman" w:cs="Times New Roman"/>
          <w:sz w:val="24"/>
          <w:szCs w:val="24"/>
        </w:rPr>
        <w:t xml:space="preserve">  </w:t>
      </w:r>
    </w:p>
    <w:p w:rsidR="00BD38B1" w:rsidRDefault="00BD38B1" w:rsidP="00F009B6">
      <w:pPr>
        <w:spacing w:after="0" w:line="240" w:lineRule="auto"/>
        <w:ind w:left="720"/>
        <w:rPr>
          <w:rFonts w:ascii="Times New Roman" w:hAnsi="Times New Roman" w:cs="Times New Roman"/>
          <w:sz w:val="24"/>
          <w:szCs w:val="24"/>
        </w:rPr>
      </w:pPr>
    </w:p>
    <w:p w:rsidR="005E5163" w:rsidRPr="00A143BB" w:rsidRDefault="004A2AB5" w:rsidP="005E516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T</w:t>
      </w:r>
      <w:r w:rsidR="009158D5">
        <w:rPr>
          <w:rFonts w:ascii="Times New Roman" w:hAnsi="Times New Roman" w:cs="Times New Roman"/>
          <w:sz w:val="24"/>
          <w:szCs w:val="24"/>
        </w:rPr>
        <w:t>he Capital Mohawk PRISM is the corridor of several major highwa</w:t>
      </w:r>
      <w:r w:rsidR="009315A2">
        <w:rPr>
          <w:rFonts w:ascii="Times New Roman" w:hAnsi="Times New Roman" w:cs="Times New Roman"/>
          <w:sz w:val="24"/>
          <w:szCs w:val="24"/>
        </w:rPr>
        <w:t>ys, waterw</w:t>
      </w:r>
      <w:r w:rsidR="001F559A">
        <w:rPr>
          <w:rFonts w:ascii="Times New Roman" w:hAnsi="Times New Roman" w:cs="Times New Roman"/>
          <w:sz w:val="24"/>
          <w:szCs w:val="24"/>
        </w:rPr>
        <w:t>ays, and rail systems including</w:t>
      </w:r>
      <w:r w:rsidR="00336678">
        <w:rPr>
          <w:rFonts w:ascii="Times New Roman" w:hAnsi="Times New Roman" w:cs="Times New Roman"/>
          <w:sz w:val="24"/>
          <w:szCs w:val="24"/>
        </w:rPr>
        <w:t xml:space="preserve"> I-90, I-87, I-890, </w:t>
      </w:r>
      <w:r w:rsidR="009531C1">
        <w:rPr>
          <w:rFonts w:ascii="Times New Roman" w:hAnsi="Times New Roman" w:cs="Times New Roman"/>
          <w:sz w:val="24"/>
          <w:szCs w:val="24"/>
        </w:rPr>
        <w:t>and I</w:t>
      </w:r>
      <w:r w:rsidR="00336678">
        <w:rPr>
          <w:rFonts w:ascii="Times New Roman" w:hAnsi="Times New Roman" w:cs="Times New Roman"/>
          <w:sz w:val="24"/>
          <w:szCs w:val="24"/>
        </w:rPr>
        <w:t>-88,</w:t>
      </w:r>
      <w:r w:rsidR="009531C1">
        <w:rPr>
          <w:rFonts w:ascii="Times New Roman" w:hAnsi="Times New Roman" w:cs="Times New Roman"/>
          <w:sz w:val="24"/>
          <w:szCs w:val="24"/>
        </w:rPr>
        <w:t xml:space="preserve"> state r</w:t>
      </w:r>
      <w:r w:rsidR="009315A2">
        <w:rPr>
          <w:rFonts w:ascii="Times New Roman" w:hAnsi="Times New Roman" w:cs="Times New Roman"/>
          <w:sz w:val="24"/>
          <w:szCs w:val="24"/>
        </w:rPr>
        <w:t xml:space="preserve">outes </w:t>
      </w:r>
      <w:r w:rsidR="009315A2" w:rsidRPr="009315A2">
        <w:rPr>
          <w:rFonts w:ascii="Times New Roman" w:hAnsi="Times New Roman" w:cs="Times New Roman"/>
          <w:sz w:val="24"/>
          <w:szCs w:val="24"/>
        </w:rPr>
        <w:t>29, 32, 67, 5, and 9.  Additionally, the canal system (Erie</w:t>
      </w:r>
      <w:r w:rsidR="009531C1">
        <w:rPr>
          <w:rFonts w:ascii="Times New Roman" w:hAnsi="Times New Roman" w:cs="Times New Roman"/>
          <w:sz w:val="24"/>
          <w:szCs w:val="24"/>
        </w:rPr>
        <w:t>/Barge</w:t>
      </w:r>
      <w:r w:rsidR="009315A2" w:rsidRPr="009315A2">
        <w:rPr>
          <w:rFonts w:ascii="Times New Roman" w:hAnsi="Times New Roman" w:cs="Times New Roman"/>
          <w:sz w:val="24"/>
          <w:szCs w:val="24"/>
        </w:rPr>
        <w:t xml:space="preserve">, Champlain, and Feeder) also </w:t>
      </w:r>
      <w:r w:rsidR="00B9050D">
        <w:rPr>
          <w:rFonts w:ascii="Times New Roman" w:hAnsi="Times New Roman" w:cs="Times New Roman"/>
          <w:sz w:val="24"/>
          <w:szCs w:val="24"/>
        </w:rPr>
        <w:t>provides</w:t>
      </w:r>
      <w:r w:rsidR="009315A2" w:rsidRPr="009315A2">
        <w:rPr>
          <w:rFonts w:ascii="Times New Roman" w:hAnsi="Times New Roman" w:cs="Times New Roman"/>
          <w:sz w:val="24"/>
          <w:szCs w:val="24"/>
        </w:rPr>
        <w:t xml:space="preserve"> a major </w:t>
      </w:r>
      <w:r w:rsidR="00B9050D">
        <w:rPr>
          <w:rFonts w:ascii="Times New Roman" w:hAnsi="Times New Roman" w:cs="Times New Roman"/>
          <w:sz w:val="24"/>
          <w:szCs w:val="24"/>
        </w:rPr>
        <w:t>route to</w:t>
      </w:r>
      <w:r w:rsidR="009315A2" w:rsidRPr="009315A2">
        <w:rPr>
          <w:rFonts w:ascii="Times New Roman" w:hAnsi="Times New Roman" w:cs="Times New Roman"/>
          <w:sz w:val="24"/>
          <w:szCs w:val="24"/>
        </w:rPr>
        <w:t xml:space="preserve"> this region for invasives to be transported; along with the convergence of the Hudson and Mohawk Rivers</w:t>
      </w:r>
      <w:r w:rsidR="009531C1">
        <w:rPr>
          <w:rFonts w:ascii="Times New Roman" w:hAnsi="Times New Roman" w:cs="Times New Roman"/>
          <w:sz w:val="24"/>
          <w:szCs w:val="24"/>
        </w:rPr>
        <w:t xml:space="preserve"> at Waterford.</w:t>
      </w:r>
      <w:r w:rsidR="009315A2" w:rsidRPr="009315A2">
        <w:rPr>
          <w:rFonts w:ascii="Times New Roman" w:hAnsi="Times New Roman" w:cs="Times New Roman"/>
          <w:sz w:val="24"/>
          <w:szCs w:val="24"/>
        </w:rPr>
        <w:t xml:space="preserve">  </w:t>
      </w:r>
      <w:r w:rsidR="009158D5">
        <w:rPr>
          <w:rFonts w:ascii="Times New Roman" w:hAnsi="Times New Roman" w:cs="Times New Roman"/>
          <w:sz w:val="24"/>
          <w:szCs w:val="24"/>
        </w:rPr>
        <w:t xml:space="preserve"> </w:t>
      </w:r>
      <w:r w:rsidR="00B9050D">
        <w:rPr>
          <w:rFonts w:ascii="Times New Roman" w:hAnsi="Times New Roman" w:cs="Times New Roman"/>
          <w:sz w:val="24"/>
          <w:szCs w:val="24"/>
        </w:rPr>
        <w:t xml:space="preserve">In addition, several regional airports and one international airport provide a </w:t>
      </w:r>
      <w:r w:rsidR="002356BD">
        <w:rPr>
          <w:rFonts w:ascii="Times New Roman" w:hAnsi="Times New Roman" w:cs="Times New Roman"/>
          <w:sz w:val="24"/>
          <w:szCs w:val="24"/>
        </w:rPr>
        <w:t>direct pathway as a port of entry; not to mention the various harbors along the Hudson River south of the Troy Dam</w:t>
      </w:r>
      <w:r w:rsidR="00FA5F2E">
        <w:rPr>
          <w:rFonts w:ascii="Times New Roman" w:hAnsi="Times New Roman" w:cs="Times New Roman"/>
          <w:sz w:val="24"/>
          <w:szCs w:val="24"/>
        </w:rPr>
        <w:t xml:space="preserve"> that offer this opportunity as well</w:t>
      </w:r>
      <w:r w:rsidR="002356BD">
        <w:rPr>
          <w:rFonts w:ascii="Times New Roman" w:hAnsi="Times New Roman" w:cs="Times New Roman"/>
          <w:sz w:val="24"/>
          <w:szCs w:val="24"/>
        </w:rPr>
        <w:t>.</w:t>
      </w:r>
      <w:r w:rsidR="00B9050D">
        <w:rPr>
          <w:rFonts w:ascii="Times New Roman" w:hAnsi="Times New Roman" w:cs="Times New Roman"/>
          <w:sz w:val="24"/>
          <w:szCs w:val="24"/>
        </w:rPr>
        <w:t xml:space="preserve"> </w:t>
      </w:r>
      <w:r w:rsidR="009158D5">
        <w:rPr>
          <w:rFonts w:ascii="Times New Roman" w:hAnsi="Times New Roman" w:cs="Times New Roman"/>
          <w:sz w:val="24"/>
          <w:szCs w:val="24"/>
        </w:rPr>
        <w:t>These t</w:t>
      </w:r>
      <w:r w:rsidR="00FA2C19">
        <w:rPr>
          <w:rFonts w:ascii="Times New Roman" w:hAnsi="Times New Roman" w:cs="Times New Roman"/>
          <w:sz w:val="24"/>
          <w:szCs w:val="24"/>
        </w:rPr>
        <w:t>ransportation corridors</w:t>
      </w:r>
      <w:r w:rsidR="00336678">
        <w:rPr>
          <w:rFonts w:ascii="Times New Roman" w:hAnsi="Times New Roman" w:cs="Times New Roman"/>
          <w:sz w:val="24"/>
          <w:szCs w:val="24"/>
        </w:rPr>
        <w:t xml:space="preserve"> are ideal</w:t>
      </w:r>
      <w:r w:rsidR="00FA2C19">
        <w:rPr>
          <w:rFonts w:ascii="Times New Roman" w:hAnsi="Times New Roman" w:cs="Times New Roman"/>
          <w:sz w:val="24"/>
          <w:szCs w:val="24"/>
        </w:rPr>
        <w:t xml:space="preserve"> for the conveyance</w:t>
      </w:r>
      <w:r w:rsidR="009158D5">
        <w:rPr>
          <w:rFonts w:ascii="Times New Roman" w:hAnsi="Times New Roman" w:cs="Times New Roman"/>
          <w:sz w:val="24"/>
          <w:szCs w:val="24"/>
        </w:rPr>
        <w:t xml:space="preserve"> and arrival of both aquatic and terrestrial invasive species</w:t>
      </w:r>
      <w:r w:rsidR="002356BD">
        <w:rPr>
          <w:rFonts w:ascii="Times New Roman" w:hAnsi="Times New Roman" w:cs="Times New Roman"/>
          <w:sz w:val="24"/>
          <w:szCs w:val="24"/>
        </w:rPr>
        <w:t xml:space="preserve"> to the region</w:t>
      </w:r>
      <w:r w:rsidR="009158D5">
        <w:rPr>
          <w:rFonts w:ascii="Times New Roman" w:hAnsi="Times New Roman" w:cs="Times New Roman"/>
          <w:sz w:val="24"/>
          <w:szCs w:val="24"/>
        </w:rPr>
        <w:t xml:space="preserve">.  </w:t>
      </w:r>
      <w:r w:rsidR="005E5163">
        <w:rPr>
          <w:rFonts w:ascii="Times New Roman" w:hAnsi="Times New Roman" w:cs="Times New Roman"/>
          <w:sz w:val="24"/>
          <w:szCs w:val="24"/>
        </w:rPr>
        <w:t>The Capital/Mohawk PRISM region is often referred to as a ‘pass through’ area; meaning a travel corridor</w:t>
      </w:r>
      <w:r w:rsidR="002F0E19">
        <w:rPr>
          <w:rFonts w:ascii="Times New Roman" w:hAnsi="Times New Roman" w:cs="Times New Roman"/>
          <w:sz w:val="24"/>
          <w:szCs w:val="24"/>
        </w:rPr>
        <w:t xml:space="preserve"> as a ‘gateway’</w:t>
      </w:r>
      <w:r w:rsidR="005E5163">
        <w:rPr>
          <w:rFonts w:ascii="Times New Roman" w:hAnsi="Times New Roman" w:cs="Times New Roman"/>
          <w:sz w:val="24"/>
          <w:szCs w:val="24"/>
        </w:rPr>
        <w:t xml:space="preserve"> to the Adirondacks.  Most species that are located throughout the CapMo PRISM</w:t>
      </w:r>
      <w:r w:rsidR="002F0E19">
        <w:rPr>
          <w:rFonts w:ascii="Times New Roman" w:hAnsi="Times New Roman" w:cs="Times New Roman"/>
          <w:sz w:val="24"/>
          <w:szCs w:val="24"/>
        </w:rPr>
        <w:t>,</w:t>
      </w:r>
      <w:r w:rsidR="005E5163">
        <w:rPr>
          <w:rFonts w:ascii="Times New Roman" w:hAnsi="Times New Roman" w:cs="Times New Roman"/>
          <w:sz w:val="24"/>
          <w:szCs w:val="24"/>
        </w:rPr>
        <w:t xml:space="preserve"> and other surrounding areas</w:t>
      </w:r>
      <w:r w:rsidR="002F0E19">
        <w:rPr>
          <w:rFonts w:ascii="Times New Roman" w:hAnsi="Times New Roman" w:cs="Times New Roman"/>
          <w:sz w:val="24"/>
          <w:szCs w:val="24"/>
        </w:rPr>
        <w:t>,</w:t>
      </w:r>
      <w:r w:rsidR="005E5163">
        <w:rPr>
          <w:rFonts w:ascii="Times New Roman" w:hAnsi="Times New Roman" w:cs="Times New Roman"/>
          <w:sz w:val="24"/>
          <w:szCs w:val="24"/>
        </w:rPr>
        <w:t xml:space="preserve"> have </w:t>
      </w:r>
      <w:r w:rsidR="002F0E19">
        <w:rPr>
          <w:rFonts w:ascii="Times New Roman" w:hAnsi="Times New Roman" w:cs="Times New Roman"/>
          <w:sz w:val="24"/>
          <w:szCs w:val="24"/>
        </w:rPr>
        <w:t>not yet</w:t>
      </w:r>
      <w:r w:rsidR="005E5163">
        <w:rPr>
          <w:rFonts w:ascii="Times New Roman" w:hAnsi="Times New Roman" w:cs="Times New Roman"/>
          <w:sz w:val="24"/>
          <w:szCs w:val="24"/>
        </w:rPr>
        <w:t xml:space="preserve"> become established in the Adirondack region, leaving mor</w:t>
      </w:r>
      <w:r w:rsidR="002F0E19">
        <w:rPr>
          <w:rFonts w:ascii="Times New Roman" w:hAnsi="Times New Roman" w:cs="Times New Roman"/>
          <w:sz w:val="24"/>
          <w:szCs w:val="24"/>
        </w:rPr>
        <w:t>e pressure on</w:t>
      </w:r>
      <w:r w:rsidR="005E5163">
        <w:rPr>
          <w:rFonts w:ascii="Times New Roman" w:hAnsi="Times New Roman" w:cs="Times New Roman"/>
          <w:sz w:val="24"/>
          <w:szCs w:val="24"/>
        </w:rPr>
        <w:t xml:space="preserve"> PRISM </w:t>
      </w:r>
      <w:r w:rsidR="002F0E19">
        <w:rPr>
          <w:rFonts w:ascii="Times New Roman" w:hAnsi="Times New Roman" w:cs="Times New Roman"/>
          <w:sz w:val="24"/>
          <w:szCs w:val="24"/>
        </w:rPr>
        <w:t xml:space="preserve">partners </w:t>
      </w:r>
      <w:r w:rsidR="005E5163">
        <w:rPr>
          <w:rFonts w:ascii="Times New Roman" w:hAnsi="Times New Roman" w:cs="Times New Roman"/>
          <w:sz w:val="24"/>
          <w:szCs w:val="24"/>
        </w:rPr>
        <w:t>to work</w:t>
      </w:r>
      <w:r w:rsidR="002F0E19">
        <w:rPr>
          <w:rFonts w:ascii="Times New Roman" w:hAnsi="Times New Roman" w:cs="Times New Roman"/>
          <w:sz w:val="24"/>
          <w:szCs w:val="24"/>
        </w:rPr>
        <w:t xml:space="preserve"> together in order</w:t>
      </w:r>
      <w:r w:rsidR="005E5163">
        <w:rPr>
          <w:rFonts w:ascii="Times New Roman" w:hAnsi="Times New Roman" w:cs="Times New Roman"/>
          <w:sz w:val="24"/>
          <w:szCs w:val="24"/>
        </w:rPr>
        <w:t xml:space="preserve"> to slow the spread of high impact invasive species.</w:t>
      </w:r>
    </w:p>
    <w:p w:rsidR="00492DB9" w:rsidRDefault="004A2AB5"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br/>
      </w:r>
    </w:p>
    <w:p w:rsidR="002356BD" w:rsidRDefault="00492DB9" w:rsidP="009531C1">
      <w:pPr>
        <w:spacing w:after="0" w:line="240" w:lineRule="auto"/>
        <w:ind w:left="720"/>
        <w:rPr>
          <w:rFonts w:ascii="Times New Roman" w:hAnsi="Times New Roman" w:cs="Times New Roman"/>
          <w:sz w:val="24"/>
          <w:szCs w:val="24"/>
        </w:rPr>
      </w:pPr>
      <w:r>
        <w:rPr>
          <w:rFonts w:ascii="Times New Roman" w:hAnsi="Times New Roman" w:cs="Times New Roman"/>
          <w:b/>
          <w:sz w:val="24"/>
          <w:szCs w:val="24"/>
        </w:rPr>
        <w:t>b) Identify PRISM’s priority issues</w:t>
      </w:r>
      <w:r>
        <w:rPr>
          <w:rFonts w:ascii="Times New Roman" w:hAnsi="Times New Roman" w:cs="Times New Roman"/>
          <w:b/>
          <w:sz w:val="24"/>
          <w:szCs w:val="24"/>
        </w:rPr>
        <w:br/>
      </w:r>
      <w:r w:rsidR="00F42BBF">
        <w:rPr>
          <w:rFonts w:ascii="Times New Roman" w:hAnsi="Times New Roman" w:cs="Times New Roman"/>
          <w:sz w:val="24"/>
          <w:szCs w:val="24"/>
        </w:rPr>
        <w:t xml:space="preserve">Through the </w:t>
      </w:r>
      <w:r w:rsidR="00D729CE">
        <w:rPr>
          <w:rFonts w:ascii="Times New Roman" w:hAnsi="Times New Roman" w:cs="Times New Roman"/>
          <w:sz w:val="24"/>
          <w:szCs w:val="24"/>
        </w:rPr>
        <w:t xml:space="preserve">dedicated </w:t>
      </w:r>
      <w:r w:rsidR="00F42BBF">
        <w:rPr>
          <w:rFonts w:ascii="Times New Roman" w:hAnsi="Times New Roman" w:cs="Times New Roman"/>
          <w:sz w:val="24"/>
          <w:szCs w:val="24"/>
        </w:rPr>
        <w:t>efforts of the terrestrial/conservation committee</w:t>
      </w:r>
      <w:r w:rsidR="00D729CE">
        <w:rPr>
          <w:rFonts w:ascii="Times New Roman" w:hAnsi="Times New Roman" w:cs="Times New Roman"/>
          <w:sz w:val="24"/>
          <w:szCs w:val="24"/>
        </w:rPr>
        <w:t>,</w:t>
      </w:r>
      <w:r w:rsidR="00F42BBF">
        <w:rPr>
          <w:rFonts w:ascii="Times New Roman" w:hAnsi="Times New Roman" w:cs="Times New Roman"/>
          <w:sz w:val="24"/>
          <w:szCs w:val="24"/>
        </w:rPr>
        <w:t xml:space="preserve"> </w:t>
      </w:r>
      <w:r w:rsidR="00D729CE">
        <w:rPr>
          <w:rFonts w:ascii="Times New Roman" w:hAnsi="Times New Roman" w:cs="Times New Roman"/>
          <w:sz w:val="24"/>
          <w:szCs w:val="24"/>
        </w:rPr>
        <w:t>the Priority Invasive Species tier list was developed for the Capital/ Mohawk PRISM.  U</w:t>
      </w:r>
      <w:r w:rsidR="00917EA9">
        <w:rPr>
          <w:rFonts w:ascii="Times New Roman" w:hAnsi="Times New Roman" w:cs="Times New Roman"/>
          <w:sz w:val="24"/>
          <w:szCs w:val="24"/>
        </w:rPr>
        <w:t xml:space="preserve">sing the statewide invasiveness ranking data, combined with the expertise of the professionals on the committee, individual species were then identified to a tier depending on abundance, feasibility to eradicate, and cost to control. </w:t>
      </w:r>
      <w:r w:rsidR="002356BD">
        <w:rPr>
          <w:rFonts w:ascii="Times New Roman" w:hAnsi="Times New Roman" w:cs="Times New Roman"/>
          <w:sz w:val="24"/>
          <w:szCs w:val="24"/>
        </w:rPr>
        <w:t xml:space="preserve"> </w:t>
      </w:r>
      <w:r w:rsidR="002356BD" w:rsidRPr="002356BD">
        <w:rPr>
          <w:rFonts w:ascii="Times New Roman" w:hAnsi="Times New Roman" w:cs="Times New Roman"/>
          <w:b/>
        </w:rPr>
        <w:t>See Appendix B for CapMo PRISM Priority Species Tier Ranking list.</w:t>
      </w:r>
      <w:r w:rsidR="002356BD" w:rsidRPr="002356BD">
        <w:rPr>
          <w:rFonts w:ascii="Times New Roman" w:hAnsi="Times New Roman" w:cs="Times New Roman"/>
          <w:sz w:val="24"/>
          <w:szCs w:val="24"/>
        </w:rPr>
        <w:t xml:space="preserve"> </w:t>
      </w:r>
    </w:p>
    <w:p w:rsidR="002356BD" w:rsidRDefault="002356BD" w:rsidP="009531C1">
      <w:pPr>
        <w:spacing w:after="0" w:line="240" w:lineRule="auto"/>
        <w:ind w:left="720"/>
        <w:rPr>
          <w:rFonts w:ascii="Times New Roman" w:hAnsi="Times New Roman" w:cs="Times New Roman"/>
          <w:sz w:val="24"/>
          <w:szCs w:val="24"/>
        </w:rPr>
      </w:pPr>
    </w:p>
    <w:p w:rsidR="00F42BBF" w:rsidRPr="002356BD" w:rsidRDefault="00917EA9" w:rsidP="009531C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tiers are broken down as follows:</w:t>
      </w:r>
    </w:p>
    <w:p w:rsidR="00D729CE" w:rsidRPr="00D729CE" w:rsidRDefault="00D729CE" w:rsidP="00917EA9">
      <w:pPr>
        <w:spacing w:after="0" w:line="240" w:lineRule="auto"/>
        <w:ind w:firstLine="720"/>
        <w:rPr>
          <w:rFonts w:ascii="Times New Roman" w:hAnsi="Times New Roman" w:cs="Times New Roman"/>
          <w:sz w:val="24"/>
          <w:szCs w:val="24"/>
        </w:rPr>
      </w:pPr>
      <w:r w:rsidRPr="00917EA9">
        <w:rPr>
          <w:rFonts w:ascii="Times New Roman" w:hAnsi="Times New Roman" w:cs="Times New Roman"/>
          <w:i/>
          <w:sz w:val="24"/>
          <w:szCs w:val="24"/>
        </w:rPr>
        <w:t>Tier 1</w:t>
      </w:r>
      <w:r w:rsidRPr="00D729CE">
        <w:rPr>
          <w:rFonts w:ascii="Times New Roman" w:hAnsi="Times New Roman" w:cs="Times New Roman"/>
          <w:sz w:val="24"/>
          <w:szCs w:val="24"/>
        </w:rPr>
        <w:t xml:space="preserve"> – Early Detection / Prevention</w:t>
      </w:r>
      <w:r w:rsidR="00603925">
        <w:rPr>
          <w:rFonts w:ascii="Times New Roman" w:hAnsi="Times New Roman" w:cs="Times New Roman"/>
          <w:sz w:val="24"/>
          <w:szCs w:val="24"/>
        </w:rPr>
        <w:t>:</w:t>
      </w:r>
    </w:p>
    <w:p w:rsidR="00D729CE" w:rsidRPr="00D729CE" w:rsidRDefault="00D729CE" w:rsidP="00D729CE">
      <w:pPr>
        <w:spacing w:after="0" w:line="240" w:lineRule="auto"/>
        <w:ind w:left="720"/>
        <w:rPr>
          <w:rFonts w:ascii="Times New Roman" w:hAnsi="Times New Roman" w:cs="Times New Roman"/>
          <w:sz w:val="24"/>
          <w:szCs w:val="24"/>
        </w:rPr>
      </w:pPr>
      <w:r w:rsidRPr="00D729CE">
        <w:rPr>
          <w:rFonts w:ascii="Times New Roman" w:hAnsi="Times New Roman" w:cs="Times New Roman"/>
          <w:sz w:val="24"/>
          <w:szCs w:val="24"/>
        </w:rPr>
        <w:t>Not in yet PRISM, with anticipated high or very high impacts. Highest level of survey efforts. Should conduct delineation surveys and assign to appropriate Tier if detected.</w:t>
      </w:r>
    </w:p>
    <w:p w:rsidR="00D729CE" w:rsidRPr="00D729CE" w:rsidRDefault="00D729CE" w:rsidP="00D729CE">
      <w:pPr>
        <w:spacing w:after="0" w:line="240" w:lineRule="auto"/>
        <w:ind w:left="720"/>
        <w:rPr>
          <w:rFonts w:ascii="Times New Roman" w:hAnsi="Times New Roman" w:cs="Times New Roman"/>
          <w:sz w:val="24"/>
          <w:szCs w:val="24"/>
        </w:rPr>
      </w:pPr>
      <w:r w:rsidRPr="00917EA9">
        <w:rPr>
          <w:rFonts w:ascii="Times New Roman" w:hAnsi="Times New Roman" w:cs="Times New Roman"/>
          <w:i/>
          <w:sz w:val="24"/>
          <w:szCs w:val="24"/>
        </w:rPr>
        <w:t>Tier 1a</w:t>
      </w:r>
      <w:r w:rsidRPr="00D729CE">
        <w:rPr>
          <w:rFonts w:ascii="Times New Roman" w:hAnsi="Times New Roman" w:cs="Times New Roman"/>
          <w:sz w:val="24"/>
          <w:szCs w:val="24"/>
        </w:rPr>
        <w:t>: Species not in the PRISM, but in the buffer</w:t>
      </w:r>
      <w:r w:rsidR="00603925">
        <w:rPr>
          <w:rFonts w:ascii="Times New Roman" w:hAnsi="Times New Roman" w:cs="Times New Roman"/>
          <w:sz w:val="24"/>
          <w:szCs w:val="24"/>
        </w:rPr>
        <w:t>*</w:t>
      </w:r>
      <w:r w:rsidRPr="00D729CE">
        <w:rPr>
          <w:rFonts w:ascii="Times New Roman" w:hAnsi="Times New Roman" w:cs="Times New Roman"/>
          <w:sz w:val="24"/>
          <w:szCs w:val="24"/>
        </w:rPr>
        <w:t xml:space="preserve"> (</w:t>
      </w:r>
      <w:r w:rsidR="002356BD">
        <w:rPr>
          <w:rFonts w:ascii="Times New Roman" w:hAnsi="Times New Roman" w:cs="Times New Roman"/>
          <w:sz w:val="24"/>
          <w:szCs w:val="24"/>
        </w:rPr>
        <w:t xml:space="preserve">areas </w:t>
      </w:r>
      <w:r w:rsidRPr="00D729CE">
        <w:rPr>
          <w:rFonts w:ascii="Times New Roman" w:hAnsi="Times New Roman" w:cs="Times New Roman"/>
          <w:sz w:val="24"/>
          <w:szCs w:val="24"/>
        </w:rPr>
        <w:t>surrounding PRISM)</w:t>
      </w:r>
    </w:p>
    <w:p w:rsidR="00D729CE" w:rsidRPr="00D729CE" w:rsidRDefault="00D729CE" w:rsidP="00D729CE">
      <w:pPr>
        <w:spacing w:after="0" w:line="240" w:lineRule="auto"/>
        <w:ind w:left="720"/>
        <w:rPr>
          <w:rFonts w:ascii="Times New Roman" w:hAnsi="Times New Roman" w:cs="Times New Roman"/>
          <w:sz w:val="24"/>
          <w:szCs w:val="24"/>
        </w:rPr>
      </w:pPr>
      <w:r w:rsidRPr="00917EA9">
        <w:rPr>
          <w:rFonts w:ascii="Times New Roman" w:hAnsi="Times New Roman" w:cs="Times New Roman"/>
          <w:i/>
          <w:sz w:val="24"/>
          <w:szCs w:val="24"/>
        </w:rPr>
        <w:t>Tier 1b</w:t>
      </w:r>
      <w:r w:rsidRPr="00D729CE">
        <w:rPr>
          <w:rFonts w:ascii="Times New Roman" w:hAnsi="Times New Roman" w:cs="Times New Roman"/>
          <w:sz w:val="24"/>
          <w:szCs w:val="24"/>
        </w:rPr>
        <w:t>: Species not in PRISM or the buffer</w:t>
      </w:r>
      <w:r w:rsidR="00603925">
        <w:rPr>
          <w:rFonts w:ascii="Times New Roman" w:hAnsi="Times New Roman" w:cs="Times New Roman"/>
          <w:sz w:val="24"/>
          <w:szCs w:val="24"/>
        </w:rPr>
        <w:t>*</w:t>
      </w:r>
      <w:r w:rsidRPr="00D729CE">
        <w:rPr>
          <w:rFonts w:ascii="Times New Roman" w:hAnsi="Times New Roman" w:cs="Times New Roman"/>
          <w:sz w:val="24"/>
          <w:szCs w:val="24"/>
        </w:rPr>
        <w:t>, but in Eastern North America</w:t>
      </w:r>
      <w:r w:rsidR="002356BD">
        <w:rPr>
          <w:rFonts w:ascii="Times New Roman" w:hAnsi="Times New Roman" w:cs="Times New Roman"/>
          <w:sz w:val="24"/>
          <w:szCs w:val="24"/>
        </w:rPr>
        <w:t xml:space="preserve"> (NA)</w:t>
      </w:r>
      <w:r w:rsidRPr="00D729CE">
        <w:rPr>
          <w:rFonts w:ascii="Times New Roman" w:hAnsi="Times New Roman" w:cs="Times New Roman"/>
          <w:sz w:val="24"/>
          <w:szCs w:val="24"/>
        </w:rPr>
        <w:t xml:space="preserve"> (with potential for establishment</w:t>
      </w:r>
      <w:r w:rsidR="002356BD">
        <w:rPr>
          <w:rFonts w:ascii="Times New Roman" w:hAnsi="Times New Roman" w:cs="Times New Roman"/>
          <w:sz w:val="24"/>
          <w:szCs w:val="24"/>
        </w:rPr>
        <w:t xml:space="preserve"> within the PRISM</w:t>
      </w:r>
      <w:r w:rsidRPr="00D729CE">
        <w:rPr>
          <w:rFonts w:ascii="Times New Roman" w:hAnsi="Times New Roman" w:cs="Times New Roman"/>
          <w:sz w:val="24"/>
          <w:szCs w:val="24"/>
        </w:rPr>
        <w:t>)</w:t>
      </w:r>
    </w:p>
    <w:p w:rsidR="00D729CE" w:rsidRDefault="00D729CE" w:rsidP="00603925">
      <w:pPr>
        <w:spacing w:after="0" w:line="240" w:lineRule="auto"/>
        <w:ind w:left="720"/>
        <w:rPr>
          <w:rFonts w:ascii="Times New Roman" w:hAnsi="Times New Roman" w:cs="Times New Roman"/>
          <w:i/>
          <w:sz w:val="24"/>
          <w:szCs w:val="24"/>
        </w:rPr>
      </w:pPr>
      <w:r w:rsidRPr="00917EA9">
        <w:rPr>
          <w:rFonts w:ascii="Times New Roman" w:hAnsi="Times New Roman" w:cs="Times New Roman"/>
          <w:i/>
          <w:sz w:val="24"/>
          <w:szCs w:val="24"/>
        </w:rPr>
        <w:t>Tier 1c</w:t>
      </w:r>
      <w:r w:rsidRPr="00D729CE">
        <w:rPr>
          <w:rFonts w:ascii="Times New Roman" w:hAnsi="Times New Roman" w:cs="Times New Roman"/>
          <w:sz w:val="24"/>
          <w:szCs w:val="24"/>
        </w:rPr>
        <w:t>: Species far outside PRISM and buffer</w:t>
      </w:r>
      <w:r w:rsidR="00603925">
        <w:rPr>
          <w:rFonts w:ascii="Times New Roman" w:hAnsi="Times New Roman" w:cs="Times New Roman"/>
          <w:sz w:val="24"/>
          <w:szCs w:val="24"/>
        </w:rPr>
        <w:t>*</w:t>
      </w:r>
      <w:r w:rsidRPr="00D729CE">
        <w:rPr>
          <w:rFonts w:ascii="Times New Roman" w:hAnsi="Times New Roman" w:cs="Times New Roman"/>
          <w:sz w:val="24"/>
          <w:szCs w:val="24"/>
        </w:rPr>
        <w:t xml:space="preserve"> (not in east NA), but introduction pathway exists</w:t>
      </w:r>
      <w:r w:rsidR="00603925">
        <w:rPr>
          <w:rFonts w:ascii="Times New Roman" w:hAnsi="Times New Roman" w:cs="Times New Roman"/>
          <w:sz w:val="24"/>
          <w:szCs w:val="24"/>
        </w:rPr>
        <w:t>.  (</w:t>
      </w:r>
      <w:r w:rsidR="00603925">
        <w:rPr>
          <w:rFonts w:ascii="Times New Roman" w:hAnsi="Times New Roman" w:cs="Times New Roman"/>
          <w:i/>
          <w:sz w:val="24"/>
          <w:szCs w:val="24"/>
        </w:rPr>
        <w:t xml:space="preserve">Note: *buffer refers to </w:t>
      </w:r>
      <w:r w:rsidR="008B3DBA">
        <w:rPr>
          <w:rFonts w:ascii="Times New Roman" w:hAnsi="Times New Roman" w:cs="Times New Roman"/>
          <w:i/>
          <w:sz w:val="24"/>
          <w:szCs w:val="24"/>
        </w:rPr>
        <w:t>100-mile</w:t>
      </w:r>
      <w:r w:rsidR="00603925">
        <w:rPr>
          <w:rFonts w:ascii="Times New Roman" w:hAnsi="Times New Roman" w:cs="Times New Roman"/>
          <w:i/>
          <w:sz w:val="24"/>
          <w:szCs w:val="24"/>
        </w:rPr>
        <w:t xml:space="preserve"> radius)</w:t>
      </w:r>
    </w:p>
    <w:p w:rsidR="00603925" w:rsidRPr="00603925" w:rsidRDefault="00603925" w:rsidP="00603925">
      <w:pPr>
        <w:spacing w:after="0" w:line="240" w:lineRule="auto"/>
        <w:ind w:left="720"/>
        <w:rPr>
          <w:rFonts w:ascii="Times New Roman" w:hAnsi="Times New Roman" w:cs="Times New Roman"/>
          <w:i/>
          <w:sz w:val="24"/>
          <w:szCs w:val="24"/>
        </w:rPr>
      </w:pPr>
    </w:p>
    <w:p w:rsidR="00603925" w:rsidRDefault="00D729CE" w:rsidP="00D729CE">
      <w:pPr>
        <w:spacing w:after="0" w:line="240" w:lineRule="auto"/>
        <w:ind w:left="720"/>
        <w:rPr>
          <w:rFonts w:ascii="Times New Roman" w:hAnsi="Times New Roman" w:cs="Times New Roman"/>
          <w:sz w:val="24"/>
          <w:szCs w:val="24"/>
        </w:rPr>
      </w:pPr>
      <w:r w:rsidRPr="00917EA9">
        <w:rPr>
          <w:rFonts w:ascii="Times New Roman" w:hAnsi="Times New Roman" w:cs="Times New Roman"/>
          <w:i/>
          <w:sz w:val="24"/>
          <w:szCs w:val="24"/>
        </w:rPr>
        <w:t>Tier 2</w:t>
      </w:r>
      <w:r w:rsidRPr="00D729CE">
        <w:rPr>
          <w:rFonts w:ascii="Times New Roman" w:hAnsi="Times New Roman" w:cs="Times New Roman"/>
          <w:sz w:val="24"/>
          <w:szCs w:val="24"/>
        </w:rPr>
        <w:t xml:space="preserve"> </w:t>
      </w:r>
      <w:r w:rsidR="00603925">
        <w:rPr>
          <w:rFonts w:ascii="Times New Roman" w:hAnsi="Times New Roman" w:cs="Times New Roman"/>
          <w:sz w:val="24"/>
          <w:szCs w:val="24"/>
        </w:rPr>
        <w:t>–</w:t>
      </w:r>
      <w:r w:rsidRPr="00D729CE">
        <w:rPr>
          <w:rFonts w:ascii="Times New Roman" w:hAnsi="Times New Roman" w:cs="Times New Roman"/>
          <w:sz w:val="24"/>
          <w:szCs w:val="24"/>
        </w:rPr>
        <w:t xml:space="preserve"> Eradication</w:t>
      </w:r>
      <w:r w:rsidR="00603925">
        <w:rPr>
          <w:rFonts w:ascii="Times New Roman" w:hAnsi="Times New Roman" w:cs="Times New Roman"/>
          <w:sz w:val="24"/>
          <w:szCs w:val="24"/>
        </w:rPr>
        <w:t>:</w:t>
      </w:r>
    </w:p>
    <w:p w:rsidR="00D729CE" w:rsidRPr="002356BD" w:rsidRDefault="00D729CE" w:rsidP="00D729CE">
      <w:pPr>
        <w:spacing w:after="0" w:line="240" w:lineRule="auto"/>
        <w:ind w:left="720"/>
        <w:rPr>
          <w:rFonts w:ascii="Times New Roman" w:hAnsi="Times New Roman" w:cs="Times New Roman"/>
          <w:b/>
        </w:rPr>
      </w:pPr>
      <w:r w:rsidRPr="00D729CE">
        <w:rPr>
          <w:rFonts w:ascii="Times New Roman" w:hAnsi="Times New Roman" w:cs="Times New Roman"/>
          <w:sz w:val="24"/>
          <w:szCs w:val="24"/>
        </w:rPr>
        <w:t xml:space="preserve"> High and very high impact species with low enough abundance to make eradication feasible within the PRISM. Highest level of response efforts. Need delineation surveys to determine full extent. </w:t>
      </w:r>
      <w:r w:rsidRPr="00316129">
        <w:rPr>
          <w:rFonts w:ascii="Times New Roman" w:hAnsi="Times New Roman" w:cs="Times New Roman"/>
          <w:i/>
          <w:sz w:val="24"/>
          <w:szCs w:val="24"/>
        </w:rPr>
        <w:t>(</w:t>
      </w:r>
      <w:r w:rsidR="002356BD">
        <w:rPr>
          <w:rFonts w:ascii="Times New Roman" w:hAnsi="Times New Roman" w:cs="Times New Roman"/>
          <w:i/>
          <w:sz w:val="24"/>
          <w:szCs w:val="24"/>
        </w:rPr>
        <w:t>Those</w:t>
      </w:r>
      <w:r w:rsidR="00316129">
        <w:rPr>
          <w:rFonts w:ascii="Times New Roman" w:hAnsi="Times New Roman" w:cs="Times New Roman"/>
          <w:i/>
          <w:sz w:val="24"/>
          <w:szCs w:val="24"/>
        </w:rPr>
        <w:t xml:space="preserve"> species at the </w:t>
      </w:r>
      <w:r w:rsidRPr="00316129">
        <w:rPr>
          <w:rFonts w:ascii="Times New Roman" w:hAnsi="Times New Roman" w:cs="Times New Roman"/>
          <w:i/>
          <w:sz w:val="24"/>
          <w:szCs w:val="24"/>
        </w:rPr>
        <w:t>low end of invasion curve)</w:t>
      </w:r>
      <w:r w:rsidR="002356BD">
        <w:rPr>
          <w:rFonts w:ascii="Times New Roman" w:hAnsi="Times New Roman" w:cs="Times New Roman"/>
          <w:b/>
        </w:rPr>
        <w:t xml:space="preserve"> See Appendix C for Invasion Curve.</w:t>
      </w:r>
    </w:p>
    <w:p w:rsidR="00603925" w:rsidRPr="00D729CE" w:rsidRDefault="00603925" w:rsidP="00D729CE">
      <w:pPr>
        <w:spacing w:after="0" w:line="240" w:lineRule="auto"/>
        <w:ind w:left="720"/>
        <w:rPr>
          <w:rFonts w:ascii="Times New Roman" w:hAnsi="Times New Roman" w:cs="Times New Roman"/>
          <w:sz w:val="24"/>
          <w:szCs w:val="24"/>
        </w:rPr>
      </w:pPr>
    </w:p>
    <w:p w:rsidR="00D729CE" w:rsidRPr="00D729CE" w:rsidRDefault="00D729CE" w:rsidP="00D729CE">
      <w:pPr>
        <w:spacing w:after="0" w:line="240" w:lineRule="auto"/>
        <w:ind w:left="720"/>
        <w:rPr>
          <w:rFonts w:ascii="Times New Roman" w:hAnsi="Times New Roman" w:cs="Times New Roman"/>
          <w:sz w:val="24"/>
          <w:szCs w:val="24"/>
        </w:rPr>
      </w:pPr>
      <w:r w:rsidRPr="00917EA9">
        <w:rPr>
          <w:rFonts w:ascii="Times New Roman" w:hAnsi="Times New Roman" w:cs="Times New Roman"/>
          <w:i/>
          <w:sz w:val="24"/>
          <w:szCs w:val="24"/>
        </w:rPr>
        <w:t>Tier 3</w:t>
      </w:r>
      <w:r w:rsidRPr="00D729CE">
        <w:rPr>
          <w:rFonts w:ascii="Times New Roman" w:hAnsi="Times New Roman" w:cs="Times New Roman"/>
          <w:sz w:val="24"/>
          <w:szCs w:val="24"/>
        </w:rPr>
        <w:t xml:space="preserve"> – Containment</w:t>
      </w:r>
      <w:r w:rsidR="00603925">
        <w:rPr>
          <w:rFonts w:ascii="Times New Roman" w:hAnsi="Times New Roman" w:cs="Times New Roman"/>
          <w:sz w:val="24"/>
          <w:szCs w:val="24"/>
        </w:rPr>
        <w:t>:</w:t>
      </w:r>
    </w:p>
    <w:p w:rsidR="00D729CE" w:rsidRDefault="00D729CE" w:rsidP="00D729CE">
      <w:pPr>
        <w:spacing w:after="0" w:line="240" w:lineRule="auto"/>
        <w:ind w:left="720"/>
        <w:rPr>
          <w:rFonts w:ascii="Times New Roman" w:hAnsi="Times New Roman" w:cs="Times New Roman"/>
          <w:sz w:val="24"/>
          <w:szCs w:val="24"/>
        </w:rPr>
      </w:pPr>
      <w:r w:rsidRPr="00D729CE">
        <w:rPr>
          <w:rFonts w:ascii="Times New Roman" w:hAnsi="Times New Roman" w:cs="Times New Roman"/>
          <w:sz w:val="24"/>
          <w:szCs w:val="24"/>
        </w:rPr>
        <w:t>High and very high impact species that are likely too widespread for eradication, but low enough abundance to think about regional containment. Target strategic management to slow the spread since many surrounding regions could be at risk if left unattended.</w:t>
      </w:r>
    </w:p>
    <w:p w:rsidR="00603925" w:rsidRPr="00D729CE" w:rsidRDefault="00603925" w:rsidP="00D729CE">
      <w:pPr>
        <w:spacing w:after="0" w:line="240" w:lineRule="auto"/>
        <w:ind w:left="720"/>
        <w:rPr>
          <w:rFonts w:ascii="Times New Roman" w:hAnsi="Times New Roman" w:cs="Times New Roman"/>
          <w:sz w:val="24"/>
          <w:szCs w:val="24"/>
        </w:rPr>
      </w:pPr>
    </w:p>
    <w:p w:rsidR="00603925" w:rsidRDefault="00D729CE" w:rsidP="00D729CE">
      <w:pPr>
        <w:spacing w:after="0" w:line="240" w:lineRule="auto"/>
        <w:ind w:left="720"/>
        <w:rPr>
          <w:rFonts w:ascii="Times New Roman" w:hAnsi="Times New Roman" w:cs="Times New Roman"/>
          <w:sz w:val="24"/>
          <w:szCs w:val="24"/>
        </w:rPr>
      </w:pPr>
      <w:r w:rsidRPr="00917EA9">
        <w:rPr>
          <w:rFonts w:ascii="Times New Roman" w:hAnsi="Times New Roman" w:cs="Times New Roman"/>
          <w:i/>
          <w:sz w:val="24"/>
          <w:szCs w:val="24"/>
        </w:rPr>
        <w:t>Tier 4</w:t>
      </w:r>
      <w:r w:rsidRPr="00D729CE">
        <w:rPr>
          <w:rFonts w:ascii="Times New Roman" w:hAnsi="Times New Roman" w:cs="Times New Roman"/>
          <w:sz w:val="24"/>
          <w:szCs w:val="24"/>
        </w:rPr>
        <w:t xml:space="preserve"> – Local Control</w:t>
      </w:r>
      <w:r w:rsidR="00603925">
        <w:rPr>
          <w:rFonts w:ascii="Times New Roman" w:hAnsi="Times New Roman" w:cs="Times New Roman"/>
          <w:sz w:val="24"/>
          <w:szCs w:val="24"/>
        </w:rPr>
        <w:t>:</w:t>
      </w:r>
    </w:p>
    <w:p w:rsidR="00D729CE" w:rsidRPr="00D729CE" w:rsidRDefault="00D729CE" w:rsidP="00D729CE">
      <w:pPr>
        <w:spacing w:after="0" w:line="240" w:lineRule="auto"/>
        <w:ind w:left="720"/>
        <w:rPr>
          <w:rFonts w:ascii="Times New Roman" w:hAnsi="Times New Roman" w:cs="Times New Roman"/>
          <w:sz w:val="24"/>
          <w:szCs w:val="24"/>
        </w:rPr>
      </w:pPr>
      <w:r w:rsidRPr="00D729CE">
        <w:rPr>
          <w:rFonts w:ascii="Times New Roman" w:hAnsi="Times New Roman" w:cs="Times New Roman"/>
          <w:sz w:val="24"/>
          <w:szCs w:val="24"/>
        </w:rPr>
        <w:t xml:space="preserve">Well-established species with high and very high impacts. Eradication efforts not feasible; only localized management over time to contain, exclude, or suppress, if justified to meet local management goals. </w:t>
      </w:r>
      <w:r w:rsidRPr="00316129">
        <w:rPr>
          <w:rFonts w:ascii="Times New Roman" w:hAnsi="Times New Roman" w:cs="Times New Roman"/>
          <w:i/>
          <w:sz w:val="24"/>
          <w:szCs w:val="24"/>
        </w:rPr>
        <w:t>(</w:t>
      </w:r>
      <w:r w:rsidR="002356BD">
        <w:rPr>
          <w:rFonts w:ascii="Times New Roman" w:hAnsi="Times New Roman" w:cs="Times New Roman"/>
          <w:i/>
          <w:sz w:val="24"/>
          <w:szCs w:val="24"/>
        </w:rPr>
        <w:t>Able</w:t>
      </w:r>
      <w:r w:rsidR="00316129">
        <w:rPr>
          <w:rFonts w:ascii="Times New Roman" w:hAnsi="Times New Roman" w:cs="Times New Roman"/>
          <w:i/>
          <w:sz w:val="24"/>
          <w:szCs w:val="24"/>
        </w:rPr>
        <w:t xml:space="preserve"> to control through </w:t>
      </w:r>
      <w:r w:rsidRPr="00316129">
        <w:rPr>
          <w:rFonts w:ascii="Times New Roman" w:hAnsi="Times New Roman" w:cs="Times New Roman"/>
          <w:i/>
          <w:sz w:val="24"/>
          <w:szCs w:val="24"/>
        </w:rPr>
        <w:t>suppression efforts)</w:t>
      </w:r>
    </w:p>
    <w:p w:rsidR="00D729CE" w:rsidRDefault="00D729CE" w:rsidP="00D729CE">
      <w:pPr>
        <w:spacing w:after="0" w:line="240" w:lineRule="auto"/>
        <w:ind w:left="720"/>
        <w:rPr>
          <w:rFonts w:ascii="Times New Roman" w:hAnsi="Times New Roman" w:cs="Times New Roman"/>
          <w:sz w:val="24"/>
          <w:szCs w:val="24"/>
        </w:rPr>
      </w:pPr>
      <w:r w:rsidRPr="00D729CE">
        <w:rPr>
          <w:rFonts w:ascii="Times New Roman" w:hAnsi="Times New Roman" w:cs="Times New Roman"/>
          <w:sz w:val="24"/>
          <w:szCs w:val="24"/>
        </w:rPr>
        <w:t>*Subcategory: Not established outside of PRISM, manage to contain within PRISM.</w:t>
      </w:r>
    </w:p>
    <w:p w:rsidR="00603925" w:rsidRPr="00D729CE" w:rsidRDefault="00603925" w:rsidP="00D729CE">
      <w:pPr>
        <w:spacing w:after="0" w:line="240" w:lineRule="auto"/>
        <w:ind w:left="720"/>
        <w:rPr>
          <w:rFonts w:ascii="Times New Roman" w:hAnsi="Times New Roman" w:cs="Times New Roman"/>
          <w:sz w:val="24"/>
          <w:szCs w:val="24"/>
        </w:rPr>
      </w:pPr>
    </w:p>
    <w:p w:rsidR="00D729CE" w:rsidRPr="00D729CE" w:rsidRDefault="00D729CE" w:rsidP="00D729CE">
      <w:pPr>
        <w:spacing w:after="0" w:line="240" w:lineRule="auto"/>
        <w:ind w:left="720"/>
        <w:rPr>
          <w:rFonts w:ascii="Times New Roman" w:hAnsi="Times New Roman" w:cs="Times New Roman"/>
          <w:sz w:val="24"/>
          <w:szCs w:val="24"/>
        </w:rPr>
      </w:pPr>
      <w:r w:rsidRPr="00917EA9">
        <w:rPr>
          <w:rFonts w:ascii="Times New Roman" w:hAnsi="Times New Roman" w:cs="Times New Roman"/>
          <w:i/>
          <w:sz w:val="24"/>
          <w:szCs w:val="24"/>
        </w:rPr>
        <w:t>Tier 5</w:t>
      </w:r>
      <w:r w:rsidRPr="00D729CE">
        <w:rPr>
          <w:rFonts w:ascii="Times New Roman" w:hAnsi="Times New Roman" w:cs="Times New Roman"/>
          <w:sz w:val="24"/>
          <w:szCs w:val="24"/>
        </w:rPr>
        <w:t xml:space="preserve"> - Research:</w:t>
      </w:r>
    </w:p>
    <w:p w:rsidR="00F42BBF" w:rsidRDefault="00D729CE" w:rsidP="00D729CE">
      <w:pPr>
        <w:spacing w:after="0" w:line="240" w:lineRule="auto"/>
        <w:ind w:left="720"/>
        <w:rPr>
          <w:rFonts w:ascii="Times New Roman" w:hAnsi="Times New Roman" w:cs="Times New Roman"/>
          <w:sz w:val="24"/>
          <w:szCs w:val="24"/>
        </w:rPr>
      </w:pPr>
      <w:r w:rsidRPr="00D729CE">
        <w:rPr>
          <w:rFonts w:ascii="Times New Roman" w:hAnsi="Times New Roman" w:cs="Times New Roman"/>
          <w:sz w:val="24"/>
          <w:szCs w:val="24"/>
        </w:rPr>
        <w:t>Species in or surrounding PRISM that need more research, mapping, and monitoring to understand invasiveness and impacts.</w:t>
      </w:r>
    </w:p>
    <w:p w:rsidR="00603925" w:rsidRDefault="00603925" w:rsidP="00D729CE">
      <w:pPr>
        <w:spacing w:after="0" w:line="240" w:lineRule="auto"/>
        <w:ind w:left="720"/>
        <w:rPr>
          <w:rFonts w:ascii="Times New Roman" w:hAnsi="Times New Roman" w:cs="Times New Roman"/>
          <w:sz w:val="24"/>
          <w:szCs w:val="24"/>
        </w:rPr>
      </w:pPr>
    </w:p>
    <w:p w:rsidR="00917EA9" w:rsidRDefault="00917EA9" w:rsidP="00D729C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This </w:t>
      </w:r>
      <w:r w:rsidR="00603925">
        <w:rPr>
          <w:rFonts w:ascii="Times New Roman" w:hAnsi="Times New Roman" w:cs="Times New Roman"/>
          <w:sz w:val="24"/>
          <w:szCs w:val="24"/>
        </w:rPr>
        <w:t xml:space="preserve">tier </w:t>
      </w:r>
      <w:r>
        <w:rPr>
          <w:rFonts w:ascii="Times New Roman" w:hAnsi="Times New Roman" w:cs="Times New Roman"/>
          <w:sz w:val="24"/>
          <w:szCs w:val="24"/>
        </w:rPr>
        <w:t>ranking system is not meant to be a one-time effort, but to be an ongoing working document</w:t>
      </w:r>
      <w:r w:rsidR="00603925">
        <w:rPr>
          <w:rFonts w:ascii="Times New Roman" w:hAnsi="Times New Roman" w:cs="Times New Roman"/>
          <w:sz w:val="24"/>
          <w:szCs w:val="24"/>
        </w:rPr>
        <w:t xml:space="preserve"> with the intention that it will</w:t>
      </w:r>
      <w:r>
        <w:rPr>
          <w:rFonts w:ascii="Times New Roman" w:hAnsi="Times New Roman" w:cs="Times New Roman"/>
          <w:sz w:val="24"/>
          <w:szCs w:val="24"/>
        </w:rPr>
        <w:t xml:space="preserve"> be reviewed and updated at least </w:t>
      </w:r>
      <w:r w:rsidR="00603925">
        <w:rPr>
          <w:rFonts w:ascii="Times New Roman" w:hAnsi="Times New Roman" w:cs="Times New Roman"/>
          <w:sz w:val="24"/>
          <w:szCs w:val="24"/>
        </w:rPr>
        <w:t>annually</w:t>
      </w:r>
      <w:r>
        <w:rPr>
          <w:rFonts w:ascii="Times New Roman" w:hAnsi="Times New Roman" w:cs="Times New Roman"/>
          <w:sz w:val="24"/>
          <w:szCs w:val="24"/>
        </w:rPr>
        <w:t xml:space="preserve">.  </w:t>
      </w:r>
      <w:r w:rsidR="00603925">
        <w:rPr>
          <w:rFonts w:ascii="Times New Roman" w:hAnsi="Times New Roman" w:cs="Times New Roman"/>
          <w:sz w:val="24"/>
          <w:szCs w:val="24"/>
        </w:rPr>
        <w:t xml:space="preserve"> The efforts of this project will be of great value to the other committees of the CapMo PRISM as they move forward in prioritizing species.  In addition,</w:t>
      </w:r>
      <w:r w:rsidR="00052235">
        <w:rPr>
          <w:rFonts w:ascii="Times New Roman" w:hAnsi="Times New Roman" w:cs="Times New Roman"/>
          <w:sz w:val="24"/>
          <w:szCs w:val="24"/>
        </w:rPr>
        <w:t xml:space="preserve"> this tier system may offer valuable assistance to communities and other partners in determining which species or areas to prioritize as they move forward.</w:t>
      </w:r>
    </w:p>
    <w:p w:rsidR="00052235" w:rsidRDefault="00052235" w:rsidP="00D729CE">
      <w:pPr>
        <w:spacing w:after="0" w:line="240" w:lineRule="auto"/>
        <w:ind w:left="720"/>
        <w:rPr>
          <w:rFonts w:ascii="Times New Roman" w:hAnsi="Times New Roman" w:cs="Times New Roman"/>
          <w:sz w:val="24"/>
          <w:szCs w:val="24"/>
        </w:rPr>
      </w:pPr>
    </w:p>
    <w:p w:rsidR="009158D5" w:rsidRDefault="00052235"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This collaborative effort reflects one technique that PRISM partners can implement </w:t>
      </w:r>
      <w:r w:rsidR="00361774">
        <w:rPr>
          <w:rFonts w:ascii="Times New Roman" w:hAnsi="Times New Roman" w:cs="Times New Roman"/>
          <w:sz w:val="24"/>
          <w:szCs w:val="24"/>
        </w:rPr>
        <w:t>that can</w:t>
      </w:r>
      <w:r>
        <w:rPr>
          <w:rFonts w:ascii="Times New Roman" w:hAnsi="Times New Roman" w:cs="Times New Roman"/>
          <w:sz w:val="24"/>
          <w:szCs w:val="24"/>
        </w:rPr>
        <w:t xml:space="preserve"> prioritize methods</w:t>
      </w:r>
      <w:r w:rsidR="00C70841">
        <w:rPr>
          <w:rFonts w:ascii="Times New Roman" w:hAnsi="Times New Roman" w:cs="Times New Roman"/>
          <w:sz w:val="24"/>
          <w:szCs w:val="24"/>
        </w:rPr>
        <w:t xml:space="preserve"> </w:t>
      </w:r>
      <w:r>
        <w:rPr>
          <w:rFonts w:ascii="Times New Roman" w:hAnsi="Times New Roman" w:cs="Times New Roman"/>
          <w:sz w:val="24"/>
          <w:szCs w:val="24"/>
        </w:rPr>
        <w:t xml:space="preserve">in the protection of </w:t>
      </w:r>
      <w:r w:rsidR="00C70841">
        <w:rPr>
          <w:rFonts w:ascii="Times New Roman" w:hAnsi="Times New Roman" w:cs="Times New Roman"/>
          <w:sz w:val="24"/>
          <w:szCs w:val="24"/>
        </w:rPr>
        <w:t>the region from the ne</w:t>
      </w:r>
      <w:r w:rsidR="009531C1">
        <w:rPr>
          <w:rFonts w:ascii="Times New Roman" w:hAnsi="Times New Roman" w:cs="Times New Roman"/>
          <w:sz w:val="24"/>
          <w:szCs w:val="24"/>
        </w:rPr>
        <w:t>gative ecological impacts of</w:t>
      </w:r>
      <w:r w:rsidR="00C70841">
        <w:rPr>
          <w:rFonts w:ascii="Times New Roman" w:hAnsi="Times New Roman" w:cs="Times New Roman"/>
          <w:sz w:val="24"/>
          <w:szCs w:val="24"/>
        </w:rPr>
        <w:t xml:space="preserve"> non-native invasive species.</w:t>
      </w:r>
    </w:p>
    <w:p w:rsidR="009531C1" w:rsidRDefault="009531C1" w:rsidP="00F009B6">
      <w:pPr>
        <w:spacing w:after="0" w:line="240" w:lineRule="auto"/>
        <w:ind w:left="720"/>
        <w:rPr>
          <w:rFonts w:ascii="Times New Roman" w:hAnsi="Times New Roman" w:cs="Times New Roman"/>
          <w:sz w:val="24"/>
          <w:szCs w:val="24"/>
        </w:rPr>
      </w:pPr>
    </w:p>
    <w:p w:rsidR="00FE5EDA" w:rsidRDefault="002C42D4" w:rsidP="002C42D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Moreover, the new maps that have been recently developed by the Natural Heritage Program (NYNHP) – </w:t>
      </w:r>
      <w:r w:rsidR="002356BD">
        <w:rPr>
          <w:rFonts w:ascii="Times New Roman" w:hAnsi="Times New Roman" w:cs="Times New Roman"/>
          <w:sz w:val="24"/>
          <w:szCs w:val="24"/>
        </w:rPr>
        <w:t xml:space="preserve">which represent </w:t>
      </w:r>
      <w:r>
        <w:rPr>
          <w:rFonts w:ascii="Times New Roman" w:hAnsi="Times New Roman" w:cs="Times New Roman"/>
          <w:sz w:val="24"/>
          <w:szCs w:val="24"/>
        </w:rPr>
        <w:t xml:space="preserve">ecological significant areas; protected or natural areas; risk of spread; and comprehensive score, will be a great compliment to the tiered list.  </w:t>
      </w:r>
      <w:r w:rsidR="00EE419A">
        <w:rPr>
          <w:rFonts w:ascii="Times New Roman" w:hAnsi="Times New Roman" w:cs="Times New Roman"/>
          <w:sz w:val="24"/>
          <w:szCs w:val="24"/>
        </w:rPr>
        <w:t xml:space="preserve">Combining existing iMapInvasive data with these maps, </w:t>
      </w:r>
      <w:r>
        <w:rPr>
          <w:rFonts w:ascii="Times New Roman" w:hAnsi="Times New Roman" w:cs="Times New Roman"/>
          <w:sz w:val="24"/>
          <w:szCs w:val="24"/>
        </w:rPr>
        <w:t xml:space="preserve">will give a visual account </w:t>
      </w:r>
      <w:r w:rsidR="00140C9F">
        <w:rPr>
          <w:rFonts w:ascii="Times New Roman" w:hAnsi="Times New Roman" w:cs="Times New Roman"/>
          <w:sz w:val="24"/>
          <w:szCs w:val="24"/>
        </w:rPr>
        <w:t>of species that have</w:t>
      </w:r>
      <w:r>
        <w:rPr>
          <w:rFonts w:ascii="Times New Roman" w:hAnsi="Times New Roman" w:cs="Times New Roman"/>
          <w:sz w:val="24"/>
          <w:szCs w:val="24"/>
        </w:rPr>
        <w:t xml:space="preserve"> been inventoried</w:t>
      </w:r>
      <w:r w:rsidR="00140C9F">
        <w:rPr>
          <w:rFonts w:ascii="Times New Roman" w:hAnsi="Times New Roman" w:cs="Times New Roman"/>
          <w:sz w:val="24"/>
          <w:szCs w:val="24"/>
        </w:rPr>
        <w:t>, areas that are lacking data, and areas that might be at risk of species in Tier 1 or Tier 2 of the priority species list within the PRISM.</w:t>
      </w:r>
    </w:p>
    <w:p w:rsidR="00140C9F" w:rsidRDefault="00140C9F" w:rsidP="002C42D4">
      <w:pPr>
        <w:spacing w:after="0" w:line="240" w:lineRule="auto"/>
        <w:ind w:left="720"/>
        <w:rPr>
          <w:rFonts w:ascii="Times New Roman" w:hAnsi="Times New Roman" w:cs="Times New Roman"/>
          <w:sz w:val="24"/>
          <w:szCs w:val="24"/>
        </w:rPr>
      </w:pPr>
    </w:p>
    <w:p w:rsidR="00140C9F" w:rsidRDefault="00140C9F" w:rsidP="002C42D4">
      <w:pPr>
        <w:spacing w:after="0" w:line="240" w:lineRule="auto"/>
        <w:ind w:left="720"/>
        <w:rPr>
          <w:rFonts w:ascii="Times New Roman" w:hAnsi="Times New Roman" w:cs="Times New Roman"/>
          <w:sz w:val="24"/>
          <w:szCs w:val="24"/>
        </w:rPr>
      </w:pPr>
    </w:p>
    <w:p w:rsidR="009315A2" w:rsidRPr="00492DB9" w:rsidRDefault="00716D0D" w:rsidP="00F009B6">
      <w:pPr>
        <w:spacing w:after="0" w:line="240" w:lineRule="auto"/>
        <w:rPr>
          <w:rFonts w:ascii="Times New Roman" w:hAnsi="Times New Roman" w:cs="Times New Roman"/>
          <w:b/>
          <w:sz w:val="24"/>
          <w:szCs w:val="24"/>
        </w:rPr>
      </w:pPr>
      <w:r w:rsidRPr="00492DB9">
        <w:rPr>
          <w:rFonts w:ascii="Times New Roman" w:hAnsi="Times New Roman" w:cs="Times New Roman"/>
          <w:b/>
          <w:sz w:val="24"/>
          <w:szCs w:val="24"/>
        </w:rPr>
        <w:t>3</w:t>
      </w:r>
      <w:r w:rsidR="00492DB9" w:rsidRPr="00492DB9">
        <w:rPr>
          <w:rFonts w:ascii="Times New Roman" w:hAnsi="Times New Roman" w:cs="Times New Roman"/>
          <w:b/>
          <w:sz w:val="24"/>
          <w:szCs w:val="24"/>
        </w:rPr>
        <w:t>.  Capital Mohawk PRISM Vision, G</w:t>
      </w:r>
      <w:r w:rsidR="00492DB9">
        <w:rPr>
          <w:rFonts w:ascii="Times New Roman" w:hAnsi="Times New Roman" w:cs="Times New Roman"/>
          <w:b/>
          <w:sz w:val="24"/>
          <w:szCs w:val="24"/>
        </w:rPr>
        <w:t>oals</w:t>
      </w:r>
    </w:p>
    <w:p w:rsidR="009315A2" w:rsidRDefault="00361774" w:rsidP="00361774">
      <w:pPr>
        <w:spacing w:after="0" w:line="240" w:lineRule="auto"/>
        <w:ind w:left="720"/>
        <w:rPr>
          <w:rFonts w:ascii="Times New Roman" w:hAnsi="Times New Roman" w:cs="Times New Roman"/>
          <w:sz w:val="24"/>
          <w:szCs w:val="24"/>
        </w:rPr>
      </w:pPr>
      <w:r>
        <w:rPr>
          <w:rFonts w:ascii="Times New Roman" w:hAnsi="Times New Roman" w:cs="Times New Roman"/>
          <w:bCs/>
          <w:sz w:val="24"/>
          <w:szCs w:val="24"/>
        </w:rPr>
        <w:t>Direct management action goals of the Capital/Mohawk PRISM have remained steadfast through the past five years, including but not limited to the following: c</w:t>
      </w:r>
      <w:r w:rsidR="009315A2" w:rsidRPr="009315A2">
        <w:rPr>
          <w:rFonts w:ascii="Times New Roman" w:hAnsi="Times New Roman" w:cs="Times New Roman"/>
          <w:sz w:val="24"/>
          <w:szCs w:val="24"/>
        </w:rPr>
        <w:t>oordinate partner efforts</w:t>
      </w:r>
      <w:r>
        <w:rPr>
          <w:rFonts w:ascii="Times New Roman" w:hAnsi="Times New Roman" w:cs="Times New Roman"/>
          <w:sz w:val="24"/>
          <w:szCs w:val="24"/>
        </w:rPr>
        <w:t>; a</w:t>
      </w:r>
      <w:r w:rsidR="009315A2" w:rsidRPr="009315A2">
        <w:rPr>
          <w:rFonts w:ascii="Times New Roman" w:hAnsi="Times New Roman" w:cs="Times New Roman"/>
          <w:sz w:val="24"/>
          <w:szCs w:val="24"/>
        </w:rPr>
        <w:t>ssist partners and other stakeholders in the early detection of and rapid response</w:t>
      </w:r>
      <w:r>
        <w:rPr>
          <w:rFonts w:ascii="Times New Roman" w:hAnsi="Times New Roman" w:cs="Times New Roman"/>
          <w:sz w:val="24"/>
          <w:szCs w:val="24"/>
        </w:rPr>
        <w:t xml:space="preserve"> </w:t>
      </w:r>
      <w:r w:rsidR="009315A2" w:rsidRPr="009315A2">
        <w:rPr>
          <w:rFonts w:ascii="Times New Roman" w:hAnsi="Times New Roman" w:cs="Times New Roman"/>
          <w:sz w:val="24"/>
          <w:szCs w:val="24"/>
        </w:rPr>
        <w:t>to newly introduced invasive species</w:t>
      </w:r>
      <w:r>
        <w:rPr>
          <w:rFonts w:ascii="Times New Roman" w:hAnsi="Times New Roman" w:cs="Times New Roman"/>
          <w:sz w:val="24"/>
          <w:szCs w:val="24"/>
        </w:rPr>
        <w:t>; a</w:t>
      </w:r>
      <w:r w:rsidR="009315A2" w:rsidRPr="009315A2">
        <w:rPr>
          <w:rFonts w:ascii="Times New Roman" w:hAnsi="Times New Roman" w:cs="Times New Roman"/>
          <w:sz w:val="24"/>
          <w:szCs w:val="24"/>
        </w:rPr>
        <w:t>ssist partners and other stakeholders in the managemen</w:t>
      </w:r>
      <w:r>
        <w:rPr>
          <w:rFonts w:ascii="Times New Roman" w:hAnsi="Times New Roman" w:cs="Times New Roman"/>
          <w:sz w:val="24"/>
          <w:szCs w:val="24"/>
        </w:rPr>
        <w:t xml:space="preserve">t of targeted invasive </w:t>
      </w:r>
      <w:r w:rsidR="009315A2" w:rsidRPr="009315A2">
        <w:rPr>
          <w:rFonts w:ascii="Times New Roman" w:hAnsi="Times New Roman" w:cs="Times New Roman"/>
          <w:sz w:val="24"/>
          <w:szCs w:val="24"/>
        </w:rPr>
        <w:t>species using best management practices</w:t>
      </w:r>
      <w:r>
        <w:rPr>
          <w:rFonts w:ascii="Times New Roman" w:hAnsi="Times New Roman" w:cs="Times New Roman"/>
          <w:sz w:val="24"/>
          <w:szCs w:val="24"/>
        </w:rPr>
        <w:t>; s</w:t>
      </w:r>
      <w:r w:rsidR="009315A2" w:rsidRPr="009315A2">
        <w:rPr>
          <w:rFonts w:ascii="Times New Roman" w:hAnsi="Times New Roman" w:cs="Times New Roman"/>
          <w:sz w:val="24"/>
          <w:szCs w:val="24"/>
        </w:rPr>
        <w:t>upport research in the control of invasive species</w:t>
      </w:r>
      <w:r>
        <w:rPr>
          <w:rFonts w:ascii="Times New Roman" w:hAnsi="Times New Roman" w:cs="Times New Roman"/>
          <w:sz w:val="24"/>
          <w:szCs w:val="24"/>
        </w:rPr>
        <w:t>.</w:t>
      </w:r>
    </w:p>
    <w:p w:rsidR="00361774" w:rsidRDefault="00361774" w:rsidP="00361774">
      <w:pPr>
        <w:spacing w:after="0" w:line="240" w:lineRule="auto"/>
        <w:ind w:left="720"/>
        <w:rPr>
          <w:rFonts w:ascii="Times New Roman" w:hAnsi="Times New Roman" w:cs="Times New Roman"/>
          <w:sz w:val="24"/>
          <w:szCs w:val="24"/>
        </w:rPr>
      </w:pPr>
    </w:p>
    <w:p w:rsidR="004D4298" w:rsidRDefault="00361774" w:rsidP="004D429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Capital/Mohawk PRISM holds meetings for PRISM partners three times a year (February, May, and September).  These meeting months were determined by the partners early on as dates that were convenient for the general membership and to be reviewed at the September meeting each year.  The PRISM steering committee generally meets</w:t>
      </w:r>
      <w:r w:rsidR="00240C11">
        <w:rPr>
          <w:rFonts w:ascii="Times New Roman" w:hAnsi="Times New Roman" w:cs="Times New Roman"/>
          <w:sz w:val="24"/>
          <w:szCs w:val="24"/>
        </w:rPr>
        <w:t xml:space="preserve"> about four to five times a year to review progress of the annual work plan and to assist in the development of the annual work plan.  </w:t>
      </w:r>
      <w:r w:rsidR="00240C11" w:rsidRPr="00240C11">
        <w:rPr>
          <w:rFonts w:ascii="Times New Roman" w:hAnsi="Times New Roman" w:cs="Times New Roman"/>
          <w:sz w:val="24"/>
          <w:szCs w:val="24"/>
        </w:rPr>
        <w:t xml:space="preserve">The committee consists of </w:t>
      </w:r>
      <w:r w:rsidR="00240C11">
        <w:rPr>
          <w:rFonts w:ascii="Times New Roman" w:hAnsi="Times New Roman" w:cs="Times New Roman"/>
          <w:sz w:val="24"/>
          <w:szCs w:val="24"/>
        </w:rPr>
        <w:t xml:space="preserve">individuals from </w:t>
      </w:r>
      <w:r w:rsidR="00240C11" w:rsidRPr="00240C11">
        <w:rPr>
          <w:rFonts w:ascii="Times New Roman" w:hAnsi="Times New Roman" w:cs="Times New Roman"/>
          <w:sz w:val="24"/>
          <w:szCs w:val="24"/>
        </w:rPr>
        <w:t>agencies representing Department of Environmental Conservation (DEC), Department of Agriculture &amp; Markets (DAM), Department of Transportation (DOT), NYS Soil &amp; Water Conservation Committee, County Soil &amp; Water Conservation Districts (SWCD), National Historical Park Service (NHPS), Albany Pine Bush Commission, NY Natural Heritage Program (NYNHP), and Cornell Cooperative Extension.</w:t>
      </w:r>
      <w:r w:rsidR="00240C11">
        <w:rPr>
          <w:rFonts w:ascii="Times New Roman" w:hAnsi="Times New Roman" w:cs="Times New Roman"/>
          <w:sz w:val="24"/>
          <w:szCs w:val="24"/>
        </w:rPr>
        <w:t xml:space="preserve">  The efforts of the committee have supported the overall</w:t>
      </w:r>
      <w:r w:rsidR="004D4298">
        <w:rPr>
          <w:rFonts w:ascii="Times New Roman" w:hAnsi="Times New Roman" w:cs="Times New Roman"/>
          <w:sz w:val="24"/>
          <w:szCs w:val="24"/>
        </w:rPr>
        <w:t xml:space="preserve"> focus of the PRISM as a collective approach to all facets of invasive species education, management, control, and restoration.  Each of the committee members have brought a wealth of information and invasive species knowledge that has strengthened the concept of the PRISM.</w:t>
      </w:r>
    </w:p>
    <w:p w:rsidR="004D4298" w:rsidRDefault="004D4298" w:rsidP="004D4298">
      <w:pPr>
        <w:spacing w:after="0" w:line="240" w:lineRule="auto"/>
        <w:ind w:left="720"/>
        <w:rPr>
          <w:rFonts w:ascii="Times New Roman" w:hAnsi="Times New Roman" w:cs="Times New Roman"/>
          <w:sz w:val="24"/>
          <w:szCs w:val="24"/>
        </w:rPr>
      </w:pPr>
    </w:p>
    <w:p w:rsidR="009A7BAA" w:rsidRDefault="009315A2" w:rsidP="009A7BAA">
      <w:pPr>
        <w:spacing w:after="0" w:line="240" w:lineRule="auto"/>
        <w:ind w:left="720"/>
        <w:rPr>
          <w:rFonts w:ascii="Times New Roman" w:hAnsi="Times New Roman" w:cs="Times New Roman"/>
          <w:sz w:val="24"/>
          <w:szCs w:val="24"/>
        </w:rPr>
      </w:pPr>
      <w:r w:rsidRPr="009315A2">
        <w:rPr>
          <w:rFonts w:ascii="Times New Roman" w:hAnsi="Times New Roman" w:cs="Times New Roman"/>
          <w:bCs/>
          <w:sz w:val="24"/>
          <w:szCs w:val="24"/>
        </w:rPr>
        <w:lastRenderedPageBreak/>
        <w:t xml:space="preserve">Education and </w:t>
      </w:r>
      <w:r w:rsidR="004D4298">
        <w:rPr>
          <w:rFonts w:ascii="Times New Roman" w:hAnsi="Times New Roman" w:cs="Times New Roman"/>
          <w:bCs/>
          <w:sz w:val="24"/>
          <w:szCs w:val="24"/>
        </w:rPr>
        <w:t>c</w:t>
      </w:r>
      <w:r w:rsidRPr="009315A2">
        <w:rPr>
          <w:rFonts w:ascii="Times New Roman" w:hAnsi="Times New Roman" w:cs="Times New Roman"/>
          <w:bCs/>
          <w:sz w:val="24"/>
          <w:szCs w:val="24"/>
        </w:rPr>
        <w:t xml:space="preserve">ommunication </w:t>
      </w:r>
      <w:r w:rsidR="004D4298">
        <w:rPr>
          <w:rFonts w:ascii="Times New Roman" w:hAnsi="Times New Roman" w:cs="Times New Roman"/>
          <w:bCs/>
          <w:sz w:val="24"/>
          <w:szCs w:val="24"/>
        </w:rPr>
        <w:t>goals of the Capital/Mohawk PRISM</w:t>
      </w:r>
      <w:r w:rsidR="00EE419A">
        <w:rPr>
          <w:rFonts w:ascii="Times New Roman" w:hAnsi="Times New Roman" w:cs="Times New Roman"/>
          <w:bCs/>
          <w:sz w:val="24"/>
          <w:szCs w:val="24"/>
        </w:rPr>
        <w:t xml:space="preserve"> are to p</w:t>
      </w:r>
      <w:r w:rsidRPr="009A7BAA">
        <w:rPr>
          <w:rFonts w:ascii="Times New Roman" w:hAnsi="Times New Roman" w:cs="Times New Roman"/>
          <w:sz w:val="24"/>
          <w:szCs w:val="24"/>
        </w:rPr>
        <w:t xml:space="preserve">rovide education on the consequences of the introduction and spread of invasive </w:t>
      </w:r>
      <w:r w:rsidR="009A7BAA">
        <w:rPr>
          <w:rFonts w:ascii="Times New Roman" w:hAnsi="Times New Roman" w:cs="Times New Roman"/>
          <w:sz w:val="24"/>
          <w:szCs w:val="24"/>
        </w:rPr>
        <w:t>s</w:t>
      </w:r>
      <w:r w:rsidRPr="009A7BAA">
        <w:rPr>
          <w:rFonts w:ascii="Times New Roman" w:hAnsi="Times New Roman" w:cs="Times New Roman"/>
          <w:sz w:val="24"/>
          <w:szCs w:val="24"/>
        </w:rPr>
        <w:t>pecies</w:t>
      </w:r>
      <w:r w:rsidR="00EE419A">
        <w:t>,</w:t>
      </w:r>
      <w:r w:rsidR="009A7BAA" w:rsidRPr="009A7BAA">
        <w:rPr>
          <w:rFonts w:ascii="Times New Roman" w:hAnsi="Times New Roman" w:cs="Times New Roman"/>
          <w:sz w:val="24"/>
          <w:szCs w:val="24"/>
        </w:rPr>
        <w:t xml:space="preserve"> to encourage</w:t>
      </w:r>
      <w:r w:rsidRPr="009315A2">
        <w:rPr>
          <w:rFonts w:ascii="Times New Roman" w:hAnsi="Times New Roman" w:cs="Times New Roman"/>
          <w:sz w:val="24"/>
          <w:szCs w:val="24"/>
        </w:rPr>
        <w:t xml:space="preserve"> participation in preventing the introduction and spread of invasive species</w:t>
      </w:r>
      <w:r w:rsidR="00EE419A">
        <w:rPr>
          <w:rFonts w:ascii="Times New Roman" w:hAnsi="Times New Roman" w:cs="Times New Roman"/>
          <w:sz w:val="24"/>
          <w:szCs w:val="24"/>
        </w:rPr>
        <w:t>,</w:t>
      </w:r>
      <w:r w:rsidR="009A7BAA">
        <w:rPr>
          <w:rFonts w:ascii="Times New Roman" w:hAnsi="Times New Roman" w:cs="Times New Roman"/>
          <w:sz w:val="24"/>
          <w:szCs w:val="24"/>
        </w:rPr>
        <w:t xml:space="preserve"> to f</w:t>
      </w:r>
      <w:r w:rsidRPr="009315A2">
        <w:rPr>
          <w:rFonts w:ascii="Times New Roman" w:hAnsi="Times New Roman" w:cs="Times New Roman"/>
          <w:sz w:val="24"/>
          <w:szCs w:val="24"/>
        </w:rPr>
        <w:t>acilitate communication among partners on invasive species issues</w:t>
      </w:r>
      <w:r w:rsidR="00EE419A">
        <w:rPr>
          <w:rFonts w:ascii="Times New Roman" w:hAnsi="Times New Roman" w:cs="Times New Roman"/>
          <w:sz w:val="24"/>
          <w:szCs w:val="24"/>
        </w:rPr>
        <w:t>,</w:t>
      </w:r>
      <w:r w:rsidR="009A7BAA">
        <w:rPr>
          <w:rFonts w:ascii="Times New Roman" w:hAnsi="Times New Roman" w:cs="Times New Roman"/>
          <w:sz w:val="24"/>
          <w:szCs w:val="24"/>
        </w:rPr>
        <w:t xml:space="preserve"> c</w:t>
      </w:r>
      <w:r w:rsidRPr="009315A2">
        <w:rPr>
          <w:rFonts w:ascii="Times New Roman" w:hAnsi="Times New Roman" w:cs="Times New Roman"/>
          <w:sz w:val="24"/>
          <w:szCs w:val="24"/>
        </w:rPr>
        <w:t>oordinate information exchange across PRISM boundaries</w:t>
      </w:r>
      <w:r w:rsidR="00EE419A">
        <w:rPr>
          <w:rFonts w:ascii="Times New Roman" w:hAnsi="Times New Roman" w:cs="Times New Roman"/>
          <w:sz w:val="24"/>
          <w:szCs w:val="24"/>
        </w:rPr>
        <w:t>,</w:t>
      </w:r>
      <w:r w:rsidR="009A7BAA">
        <w:rPr>
          <w:rFonts w:ascii="Times New Roman" w:hAnsi="Times New Roman" w:cs="Times New Roman"/>
          <w:sz w:val="24"/>
          <w:szCs w:val="24"/>
        </w:rPr>
        <w:t xml:space="preserve"> and to h</w:t>
      </w:r>
      <w:r w:rsidRPr="009315A2">
        <w:rPr>
          <w:rFonts w:ascii="Times New Roman" w:hAnsi="Times New Roman" w:cs="Times New Roman"/>
          <w:sz w:val="24"/>
          <w:szCs w:val="24"/>
        </w:rPr>
        <w:t>ighlight successful invasive species control activities</w:t>
      </w:r>
      <w:r w:rsidR="009A7BAA">
        <w:rPr>
          <w:rFonts w:ascii="Times New Roman" w:hAnsi="Times New Roman" w:cs="Times New Roman"/>
          <w:sz w:val="24"/>
          <w:szCs w:val="24"/>
        </w:rPr>
        <w:t>.</w:t>
      </w:r>
    </w:p>
    <w:p w:rsidR="009A7BAA" w:rsidRDefault="009A7BAA" w:rsidP="009A7BAA">
      <w:pPr>
        <w:spacing w:after="0" w:line="240" w:lineRule="auto"/>
        <w:ind w:left="720"/>
        <w:rPr>
          <w:rFonts w:ascii="Times New Roman" w:hAnsi="Times New Roman" w:cs="Times New Roman"/>
          <w:sz w:val="24"/>
          <w:szCs w:val="24"/>
        </w:rPr>
      </w:pPr>
    </w:p>
    <w:p w:rsidR="00BF5C9E" w:rsidRDefault="00EE419A" w:rsidP="009A7BA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Initial f</w:t>
      </w:r>
      <w:r w:rsidR="009A7BAA">
        <w:rPr>
          <w:rFonts w:ascii="Times New Roman" w:hAnsi="Times New Roman" w:cs="Times New Roman"/>
          <w:sz w:val="24"/>
          <w:szCs w:val="24"/>
        </w:rPr>
        <w:t xml:space="preserve">unding for the Capital/Mohawk PRISM </w:t>
      </w:r>
      <w:r>
        <w:rPr>
          <w:rFonts w:ascii="Times New Roman" w:hAnsi="Times New Roman" w:cs="Times New Roman"/>
          <w:sz w:val="24"/>
          <w:szCs w:val="24"/>
        </w:rPr>
        <w:t>was granted</w:t>
      </w:r>
      <w:r w:rsidR="009A7BAA">
        <w:rPr>
          <w:rFonts w:ascii="Times New Roman" w:hAnsi="Times New Roman" w:cs="Times New Roman"/>
          <w:sz w:val="24"/>
          <w:szCs w:val="24"/>
        </w:rPr>
        <w:t xml:space="preserve"> in November of 2013, almost at the end of year one of the </w:t>
      </w:r>
      <w:r w:rsidR="008B3DBA">
        <w:rPr>
          <w:rFonts w:ascii="Times New Roman" w:hAnsi="Times New Roman" w:cs="Times New Roman"/>
          <w:sz w:val="24"/>
          <w:szCs w:val="24"/>
        </w:rPr>
        <w:t>five-year</w:t>
      </w:r>
      <w:r w:rsidR="00DB75B4">
        <w:rPr>
          <w:rFonts w:ascii="Times New Roman" w:hAnsi="Times New Roman" w:cs="Times New Roman"/>
          <w:sz w:val="24"/>
          <w:szCs w:val="24"/>
        </w:rPr>
        <w:t xml:space="preserve"> strategic plan (</w:t>
      </w:r>
      <w:r>
        <w:rPr>
          <w:rFonts w:ascii="Times New Roman" w:hAnsi="Times New Roman" w:cs="Times New Roman"/>
          <w:sz w:val="24"/>
          <w:szCs w:val="24"/>
        </w:rPr>
        <w:t>2013-2017) - efforts for</w:t>
      </w:r>
      <w:r w:rsidR="009A7BAA">
        <w:rPr>
          <w:rFonts w:ascii="Times New Roman" w:hAnsi="Times New Roman" w:cs="Times New Roman"/>
          <w:sz w:val="24"/>
          <w:szCs w:val="24"/>
        </w:rPr>
        <w:t xml:space="preserve"> </w:t>
      </w:r>
      <w:r w:rsidR="00DB75B4">
        <w:rPr>
          <w:rFonts w:ascii="Times New Roman" w:hAnsi="Times New Roman" w:cs="Times New Roman"/>
          <w:sz w:val="24"/>
          <w:szCs w:val="24"/>
        </w:rPr>
        <w:t>advancement</w:t>
      </w:r>
      <w:r>
        <w:rPr>
          <w:rFonts w:ascii="Times New Roman" w:hAnsi="Times New Roman" w:cs="Times New Roman"/>
          <w:sz w:val="24"/>
          <w:szCs w:val="24"/>
        </w:rPr>
        <w:t>, combined</w:t>
      </w:r>
      <w:r w:rsidR="009A7BAA">
        <w:rPr>
          <w:rFonts w:ascii="Times New Roman" w:hAnsi="Times New Roman" w:cs="Times New Roman"/>
          <w:sz w:val="24"/>
          <w:szCs w:val="24"/>
        </w:rPr>
        <w:t xml:space="preserve"> </w:t>
      </w:r>
      <w:r w:rsidR="00DB75B4">
        <w:rPr>
          <w:rFonts w:ascii="Times New Roman" w:hAnsi="Times New Roman" w:cs="Times New Roman"/>
          <w:sz w:val="24"/>
          <w:szCs w:val="24"/>
        </w:rPr>
        <w:t xml:space="preserve">year one and two of the grant cycle.  As the concept of a PRISM was something new to this region, representatives of the organizations that worked with the PRISM in its infancy, felt that it was important to educate the region on the formation of a PRISM and to provide outreach efforts regarding invasive species – education, management, control, and restoration.  </w:t>
      </w:r>
      <w:r w:rsidR="00947DD5">
        <w:rPr>
          <w:rFonts w:ascii="Times New Roman" w:hAnsi="Times New Roman" w:cs="Times New Roman"/>
          <w:sz w:val="24"/>
          <w:szCs w:val="24"/>
        </w:rPr>
        <w:t xml:space="preserve">Over the </w:t>
      </w:r>
      <w:r w:rsidR="005E0E7B">
        <w:rPr>
          <w:rFonts w:ascii="Times New Roman" w:hAnsi="Times New Roman" w:cs="Times New Roman"/>
          <w:sz w:val="24"/>
          <w:szCs w:val="24"/>
        </w:rPr>
        <w:t xml:space="preserve">past </w:t>
      </w:r>
      <w:r w:rsidR="00947DD5">
        <w:rPr>
          <w:rFonts w:ascii="Times New Roman" w:hAnsi="Times New Roman" w:cs="Times New Roman"/>
          <w:sz w:val="24"/>
          <w:szCs w:val="24"/>
        </w:rPr>
        <w:t xml:space="preserve">four years, </w:t>
      </w:r>
      <w:r w:rsidR="00BF5C9E">
        <w:rPr>
          <w:rFonts w:ascii="Times New Roman" w:hAnsi="Times New Roman" w:cs="Times New Roman"/>
          <w:sz w:val="24"/>
          <w:szCs w:val="24"/>
        </w:rPr>
        <w:t>Capital/Mohawk staff, to date has provided</w:t>
      </w:r>
      <w:r w:rsidR="001B5650">
        <w:rPr>
          <w:rFonts w:ascii="Times New Roman" w:hAnsi="Times New Roman" w:cs="Times New Roman"/>
          <w:sz w:val="24"/>
          <w:szCs w:val="24"/>
        </w:rPr>
        <w:t xml:space="preserve"> </w:t>
      </w:r>
      <w:r w:rsidR="008B3DBA">
        <w:rPr>
          <w:rFonts w:ascii="Times New Roman" w:hAnsi="Times New Roman" w:cs="Times New Roman"/>
          <w:sz w:val="24"/>
          <w:szCs w:val="24"/>
        </w:rPr>
        <w:t>in-depth</w:t>
      </w:r>
      <w:r w:rsidR="00BF5C9E">
        <w:rPr>
          <w:rFonts w:ascii="Times New Roman" w:hAnsi="Times New Roman" w:cs="Times New Roman"/>
          <w:sz w:val="24"/>
          <w:szCs w:val="24"/>
        </w:rPr>
        <w:t xml:space="preserve"> educational programs to over 3,500 individuals and has actively participated in events throughout the PRISM region that had a combined total of over 466,000 participants.  These display/tabling occasions included, but were not limited to county fairs, garden &amp; flower shows, regional planning conferences, municipal trainings, and professional trade/industry events.</w:t>
      </w:r>
      <w:r>
        <w:rPr>
          <w:rFonts w:ascii="Times New Roman" w:hAnsi="Times New Roman" w:cs="Times New Roman"/>
          <w:sz w:val="24"/>
          <w:szCs w:val="24"/>
        </w:rPr>
        <w:t xml:space="preserve">  </w:t>
      </w:r>
      <w:r w:rsidR="00BF5C9E">
        <w:rPr>
          <w:rFonts w:ascii="Times New Roman" w:hAnsi="Times New Roman" w:cs="Times New Roman"/>
          <w:sz w:val="24"/>
          <w:szCs w:val="24"/>
        </w:rPr>
        <w:t xml:space="preserve">Educational displays were developed depending on the audience.  Fact sheet and educational brochures were generated to highlight particular invasive species that impact a commodity or trade.  Examples included </w:t>
      </w:r>
      <w:r w:rsidR="00A7591D">
        <w:rPr>
          <w:rFonts w:ascii="Times New Roman" w:hAnsi="Times New Roman" w:cs="Times New Roman"/>
          <w:sz w:val="24"/>
          <w:szCs w:val="24"/>
        </w:rPr>
        <w:t xml:space="preserve">a </w:t>
      </w:r>
      <w:r w:rsidR="00BF5C9E">
        <w:rPr>
          <w:rFonts w:ascii="Times New Roman" w:hAnsi="Times New Roman" w:cs="Times New Roman"/>
          <w:sz w:val="24"/>
          <w:szCs w:val="24"/>
        </w:rPr>
        <w:t xml:space="preserve">separate brochure for aquatic, agriculture, forest, and gardens.  </w:t>
      </w:r>
      <w:r w:rsidR="00A7591D">
        <w:rPr>
          <w:rFonts w:ascii="Times New Roman" w:hAnsi="Times New Roman" w:cs="Times New Roman"/>
          <w:sz w:val="24"/>
          <w:szCs w:val="24"/>
        </w:rPr>
        <w:t>These leaflets offered a straightforward, but unbiased approach to provide background information regarding invasive species</w:t>
      </w:r>
      <w:r w:rsidR="00BF5C9E">
        <w:rPr>
          <w:rFonts w:ascii="Times New Roman" w:hAnsi="Times New Roman" w:cs="Times New Roman"/>
          <w:sz w:val="24"/>
          <w:szCs w:val="24"/>
        </w:rPr>
        <w:t xml:space="preserve"> </w:t>
      </w:r>
      <w:r w:rsidR="00A7591D">
        <w:rPr>
          <w:rFonts w:ascii="Times New Roman" w:hAnsi="Times New Roman" w:cs="Times New Roman"/>
          <w:sz w:val="24"/>
          <w:szCs w:val="24"/>
        </w:rPr>
        <w:t>and opened up conversation with the participant.</w:t>
      </w:r>
    </w:p>
    <w:p w:rsidR="00A7591D" w:rsidRDefault="00A7591D" w:rsidP="009A7BAA">
      <w:pPr>
        <w:spacing w:after="0" w:line="240" w:lineRule="auto"/>
        <w:ind w:left="720"/>
        <w:rPr>
          <w:rFonts w:ascii="Times New Roman" w:hAnsi="Times New Roman" w:cs="Times New Roman"/>
          <w:sz w:val="24"/>
          <w:szCs w:val="24"/>
        </w:rPr>
      </w:pPr>
    </w:p>
    <w:p w:rsidR="00A7591D" w:rsidRDefault="00A7591D" w:rsidP="009A7BA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education/outreach working committee has taken shape over the past three years as well.  The committee has focused on further developing educational tools for other partners and organizations within the PRISM region to have available for use.   Additionally, members have developed a CapMo PRISM Facebook page </w:t>
      </w:r>
      <w:r w:rsidR="00C66171">
        <w:rPr>
          <w:rFonts w:ascii="Times New Roman" w:hAnsi="Times New Roman" w:cs="Times New Roman"/>
          <w:sz w:val="24"/>
          <w:szCs w:val="24"/>
        </w:rPr>
        <w:t xml:space="preserve">(CapMoPRISM), </w:t>
      </w:r>
      <w:r>
        <w:rPr>
          <w:rFonts w:ascii="Times New Roman" w:hAnsi="Times New Roman" w:cs="Times New Roman"/>
          <w:sz w:val="24"/>
          <w:szCs w:val="24"/>
        </w:rPr>
        <w:t xml:space="preserve">and it has been maintained by supportive partners. </w:t>
      </w:r>
      <w:r w:rsidR="00C66171">
        <w:rPr>
          <w:rFonts w:ascii="Times New Roman" w:hAnsi="Times New Roman" w:cs="Times New Roman"/>
          <w:sz w:val="24"/>
          <w:szCs w:val="24"/>
        </w:rPr>
        <w:t xml:space="preserve"> For the first two years the PRISM’s webpage was combined with </w:t>
      </w:r>
      <w:r w:rsidR="00140C9F">
        <w:rPr>
          <w:rFonts w:ascii="Times New Roman" w:hAnsi="Times New Roman" w:cs="Times New Roman"/>
          <w:sz w:val="24"/>
          <w:szCs w:val="24"/>
        </w:rPr>
        <w:t xml:space="preserve">CCE Saratoga, </w:t>
      </w:r>
      <w:r w:rsidR="00C66171">
        <w:rPr>
          <w:rFonts w:ascii="Times New Roman" w:hAnsi="Times New Roman" w:cs="Times New Roman"/>
          <w:sz w:val="24"/>
          <w:szCs w:val="24"/>
        </w:rPr>
        <w:t xml:space="preserve">the host organizations </w:t>
      </w:r>
      <w:r w:rsidR="00140C9F">
        <w:rPr>
          <w:rFonts w:ascii="Times New Roman" w:hAnsi="Times New Roman" w:cs="Times New Roman"/>
          <w:sz w:val="24"/>
          <w:szCs w:val="24"/>
        </w:rPr>
        <w:t xml:space="preserve">website.  In 2016, a stand-alone website was developed for the PRISM by a summer intern: </w:t>
      </w:r>
      <w:r w:rsidR="00140C9F" w:rsidRPr="00A32162">
        <w:rPr>
          <w:rFonts w:ascii="Times New Roman" w:hAnsi="Times New Roman" w:cs="Times New Roman"/>
          <w:sz w:val="24"/>
          <w:szCs w:val="24"/>
        </w:rPr>
        <w:t>http://www.capitalmohawkprism.org/</w:t>
      </w:r>
      <w:r w:rsidR="00140C9F">
        <w:rPr>
          <w:rFonts w:ascii="Times New Roman" w:hAnsi="Times New Roman" w:cs="Times New Roman"/>
          <w:sz w:val="24"/>
          <w:szCs w:val="24"/>
        </w:rPr>
        <w:t>.</w:t>
      </w:r>
    </w:p>
    <w:p w:rsidR="00140C9F" w:rsidRDefault="00140C9F" w:rsidP="009A7BAA">
      <w:pPr>
        <w:spacing w:after="0" w:line="240" w:lineRule="auto"/>
        <w:ind w:left="720"/>
        <w:rPr>
          <w:rFonts w:ascii="Times New Roman" w:hAnsi="Times New Roman" w:cs="Times New Roman"/>
          <w:sz w:val="24"/>
          <w:szCs w:val="24"/>
        </w:rPr>
      </w:pPr>
    </w:p>
    <w:p w:rsidR="00140C9F" w:rsidRDefault="00140C9F" w:rsidP="009A7BA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More recently, the education/outreach working committee has been focusing on matching the committee’s priorities to the six statewide invasive species education and outreach plan objectives.  </w:t>
      </w:r>
      <w:r w:rsidR="00112A32">
        <w:rPr>
          <w:rFonts w:ascii="Times New Roman" w:hAnsi="Times New Roman" w:cs="Times New Roman"/>
          <w:sz w:val="24"/>
          <w:szCs w:val="24"/>
        </w:rPr>
        <w:t>Examples of these shared by the committee: develop a comprehensive strategy to increase invasive species awareness and participation amongst local municipalities; develop and provide information about phonological traits for the Tier 2 species (i.e. time of flowering); continue to develop “lessons in a box” concept for both formal and informal educators and pilot with State Parks Nature Centers; encourage local college/university partners to make entries in the NY Invasive Species Research Institute lecturer database; strengthen the PRISM’s citizen monitoring network by further offering presentations/trainings; coordinate and promote ISAW events throughout the PRISM and especially in the nonparticipating areas.</w:t>
      </w:r>
    </w:p>
    <w:p w:rsidR="00F43C78" w:rsidRDefault="00F43C78" w:rsidP="009A7BAA">
      <w:pPr>
        <w:spacing w:after="0" w:line="240" w:lineRule="auto"/>
        <w:ind w:left="720"/>
        <w:rPr>
          <w:rFonts w:ascii="Times New Roman" w:hAnsi="Times New Roman" w:cs="Times New Roman"/>
          <w:sz w:val="24"/>
          <w:szCs w:val="24"/>
        </w:rPr>
      </w:pPr>
    </w:p>
    <w:p w:rsidR="00F40BA0" w:rsidRDefault="00EE419A" w:rsidP="009A7BA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Education is </w:t>
      </w:r>
      <w:r w:rsidR="00B06873">
        <w:rPr>
          <w:rFonts w:ascii="Times New Roman" w:hAnsi="Times New Roman" w:cs="Times New Roman"/>
          <w:sz w:val="24"/>
          <w:szCs w:val="24"/>
        </w:rPr>
        <w:t>key to preventing the spread</w:t>
      </w:r>
      <w:r w:rsidRPr="00EE419A">
        <w:rPr>
          <w:rFonts w:ascii="Times New Roman" w:hAnsi="Times New Roman" w:cs="Times New Roman"/>
          <w:sz w:val="24"/>
          <w:szCs w:val="24"/>
        </w:rPr>
        <w:t xml:space="preserve"> of invasive species.</w:t>
      </w:r>
      <w:r>
        <w:rPr>
          <w:rFonts w:ascii="Times New Roman" w:hAnsi="Times New Roman" w:cs="Times New Roman"/>
          <w:sz w:val="24"/>
          <w:szCs w:val="24"/>
        </w:rPr>
        <w:t xml:space="preserve">  </w:t>
      </w:r>
      <w:r w:rsidR="00F43C78">
        <w:rPr>
          <w:rFonts w:ascii="Times New Roman" w:hAnsi="Times New Roman" w:cs="Times New Roman"/>
          <w:sz w:val="24"/>
          <w:szCs w:val="24"/>
        </w:rPr>
        <w:t>Ongoing education and public outreach programs/activities are needed to enrich and support behavioral change in order to reach conservation goals on the landscape</w:t>
      </w:r>
      <w:r w:rsidR="00A32162">
        <w:rPr>
          <w:rFonts w:ascii="Times New Roman" w:hAnsi="Times New Roman" w:cs="Times New Roman"/>
          <w:sz w:val="24"/>
          <w:szCs w:val="24"/>
        </w:rPr>
        <w:t xml:space="preserve">.  Over the four years, interest groups, citizen scientists, organizations, and communities have begun to take measures to educate, manage, and </w:t>
      </w:r>
      <w:r w:rsidR="00A32162">
        <w:rPr>
          <w:rFonts w:ascii="Times New Roman" w:hAnsi="Times New Roman" w:cs="Times New Roman"/>
          <w:sz w:val="24"/>
          <w:szCs w:val="24"/>
        </w:rPr>
        <w:lastRenderedPageBreak/>
        <w:t xml:space="preserve">control invasive species within their areas.  As the CapMo PRISM considers the next five years of growth, staffing and resources should increase to sustain requests for assistance throughout the eleven county region.  </w:t>
      </w:r>
    </w:p>
    <w:p w:rsidR="00A32162" w:rsidRDefault="00A32162" w:rsidP="009A7BAA">
      <w:pPr>
        <w:spacing w:after="0" w:line="240" w:lineRule="auto"/>
        <w:ind w:left="720"/>
        <w:rPr>
          <w:rFonts w:ascii="Times New Roman" w:hAnsi="Times New Roman" w:cs="Times New Roman"/>
          <w:sz w:val="24"/>
          <w:szCs w:val="24"/>
        </w:rPr>
      </w:pPr>
    </w:p>
    <w:p w:rsidR="00507E1C" w:rsidRPr="00492DB9" w:rsidRDefault="00507E1C" w:rsidP="00F009B6">
      <w:pPr>
        <w:spacing w:after="0" w:line="240" w:lineRule="auto"/>
        <w:ind w:left="360"/>
        <w:rPr>
          <w:rFonts w:ascii="Times New Roman" w:hAnsi="Times New Roman" w:cs="Times New Roman"/>
          <w:b/>
          <w:sz w:val="24"/>
          <w:szCs w:val="24"/>
        </w:rPr>
      </w:pPr>
      <w:r w:rsidRPr="00492DB9">
        <w:rPr>
          <w:rFonts w:ascii="Times New Roman" w:hAnsi="Times New Roman" w:cs="Times New Roman"/>
          <w:b/>
          <w:sz w:val="24"/>
          <w:szCs w:val="24"/>
        </w:rPr>
        <w:t>4.  Strategies for Implementation</w:t>
      </w:r>
    </w:p>
    <w:p w:rsidR="00FA2C19" w:rsidRDefault="00716D0D" w:rsidP="00F009B6">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 xml:space="preserve">a) </w:t>
      </w:r>
      <w:r w:rsidR="00492DB9" w:rsidRPr="00492DB9">
        <w:rPr>
          <w:rFonts w:ascii="Times New Roman" w:hAnsi="Times New Roman" w:cs="Times New Roman"/>
          <w:b/>
          <w:sz w:val="24"/>
          <w:szCs w:val="24"/>
        </w:rPr>
        <w:t>Coordinating partners</w:t>
      </w:r>
    </w:p>
    <w:p w:rsidR="00716D0D" w:rsidRDefault="00FA2C19"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C</w:t>
      </w:r>
      <w:r w:rsidR="00716D0D">
        <w:rPr>
          <w:rFonts w:ascii="Times New Roman" w:hAnsi="Times New Roman" w:cs="Times New Roman"/>
          <w:sz w:val="24"/>
          <w:szCs w:val="24"/>
        </w:rPr>
        <w:t>oordination of Capital Mohawk PRISM part</w:t>
      </w:r>
      <w:r w:rsidR="00492DB9">
        <w:rPr>
          <w:rFonts w:ascii="Times New Roman" w:hAnsi="Times New Roman" w:cs="Times New Roman"/>
          <w:sz w:val="24"/>
          <w:szCs w:val="24"/>
        </w:rPr>
        <w:t>ners</w:t>
      </w:r>
      <w:r w:rsidR="00F43C78">
        <w:rPr>
          <w:rFonts w:ascii="Times New Roman" w:hAnsi="Times New Roman" w:cs="Times New Roman"/>
          <w:sz w:val="24"/>
          <w:szCs w:val="24"/>
        </w:rPr>
        <w:t xml:space="preserve"> that will </w:t>
      </w:r>
      <w:r w:rsidR="006B48AA">
        <w:rPr>
          <w:rFonts w:ascii="Times New Roman" w:hAnsi="Times New Roman" w:cs="Times New Roman"/>
          <w:sz w:val="24"/>
          <w:szCs w:val="24"/>
        </w:rPr>
        <w:t xml:space="preserve">continue to </w:t>
      </w:r>
      <w:r w:rsidR="00F43C78">
        <w:rPr>
          <w:rFonts w:ascii="Times New Roman" w:hAnsi="Times New Roman" w:cs="Times New Roman"/>
          <w:sz w:val="24"/>
          <w:szCs w:val="24"/>
        </w:rPr>
        <w:t>enhance diverse partnerships</w:t>
      </w:r>
      <w:r w:rsidR="006B48AA">
        <w:rPr>
          <w:rFonts w:ascii="Times New Roman" w:hAnsi="Times New Roman" w:cs="Times New Roman"/>
          <w:sz w:val="24"/>
          <w:szCs w:val="24"/>
        </w:rPr>
        <w:t xml:space="preserve">, will </w:t>
      </w:r>
      <w:r>
        <w:rPr>
          <w:rFonts w:ascii="Times New Roman" w:hAnsi="Times New Roman" w:cs="Times New Roman"/>
          <w:sz w:val="24"/>
          <w:szCs w:val="24"/>
        </w:rPr>
        <w:t>include</w:t>
      </w:r>
      <w:r w:rsidR="00112A32">
        <w:rPr>
          <w:rFonts w:ascii="Times New Roman" w:hAnsi="Times New Roman" w:cs="Times New Roman"/>
          <w:sz w:val="24"/>
          <w:szCs w:val="24"/>
        </w:rPr>
        <w:t xml:space="preserve">, </w:t>
      </w:r>
      <w:r w:rsidR="00492DB9">
        <w:rPr>
          <w:rFonts w:ascii="Times New Roman" w:hAnsi="Times New Roman" w:cs="Times New Roman"/>
          <w:sz w:val="24"/>
          <w:szCs w:val="24"/>
        </w:rPr>
        <w:t>but not</w:t>
      </w:r>
      <w:r w:rsidR="00A32162">
        <w:rPr>
          <w:rFonts w:ascii="Times New Roman" w:hAnsi="Times New Roman" w:cs="Times New Roman"/>
          <w:sz w:val="24"/>
          <w:szCs w:val="24"/>
        </w:rPr>
        <w:t xml:space="preserve"> be</w:t>
      </w:r>
      <w:r w:rsidR="00492DB9">
        <w:rPr>
          <w:rFonts w:ascii="Times New Roman" w:hAnsi="Times New Roman" w:cs="Times New Roman"/>
          <w:sz w:val="24"/>
          <w:szCs w:val="24"/>
        </w:rPr>
        <w:t xml:space="preserve"> limited </w:t>
      </w:r>
      <w:r w:rsidR="003C1530">
        <w:rPr>
          <w:rFonts w:ascii="Times New Roman" w:hAnsi="Times New Roman" w:cs="Times New Roman"/>
          <w:sz w:val="24"/>
          <w:szCs w:val="24"/>
        </w:rPr>
        <w:t>to</w:t>
      </w:r>
      <w:r w:rsidR="00112A32">
        <w:rPr>
          <w:rFonts w:ascii="Times New Roman" w:hAnsi="Times New Roman" w:cs="Times New Roman"/>
          <w:sz w:val="24"/>
          <w:szCs w:val="24"/>
        </w:rPr>
        <w:t>,</w:t>
      </w:r>
      <w:r w:rsidR="003C1530">
        <w:rPr>
          <w:rFonts w:ascii="Times New Roman" w:hAnsi="Times New Roman" w:cs="Times New Roman"/>
          <w:sz w:val="24"/>
          <w:szCs w:val="24"/>
        </w:rPr>
        <w:t xml:space="preserve"> </w:t>
      </w:r>
      <w:r w:rsidR="00716D0D">
        <w:rPr>
          <w:rFonts w:ascii="Times New Roman" w:hAnsi="Times New Roman" w:cs="Times New Roman"/>
          <w:sz w:val="24"/>
          <w:szCs w:val="24"/>
        </w:rPr>
        <w:t xml:space="preserve">community </w:t>
      </w:r>
      <w:r w:rsidR="007533D1">
        <w:rPr>
          <w:rFonts w:ascii="Times New Roman" w:hAnsi="Times New Roman" w:cs="Times New Roman"/>
          <w:sz w:val="24"/>
          <w:szCs w:val="24"/>
        </w:rPr>
        <w:t>leaders, local officials, agencies</w:t>
      </w:r>
      <w:r w:rsidR="00716D0D">
        <w:rPr>
          <w:rFonts w:ascii="Times New Roman" w:hAnsi="Times New Roman" w:cs="Times New Roman"/>
          <w:sz w:val="24"/>
          <w:szCs w:val="24"/>
        </w:rPr>
        <w:t xml:space="preserve">, organizations, </w:t>
      </w:r>
      <w:r>
        <w:rPr>
          <w:rFonts w:ascii="Times New Roman" w:hAnsi="Times New Roman" w:cs="Times New Roman"/>
          <w:sz w:val="24"/>
          <w:szCs w:val="24"/>
        </w:rPr>
        <w:t>community groups</w:t>
      </w:r>
      <w:r w:rsidR="009E1BB0">
        <w:rPr>
          <w:rFonts w:ascii="Times New Roman" w:hAnsi="Times New Roman" w:cs="Times New Roman"/>
          <w:sz w:val="24"/>
          <w:szCs w:val="24"/>
        </w:rPr>
        <w:t>, Cornell Cooperative</w:t>
      </w:r>
      <w:r>
        <w:rPr>
          <w:rFonts w:ascii="Times New Roman" w:hAnsi="Times New Roman" w:cs="Times New Roman"/>
          <w:sz w:val="24"/>
          <w:szCs w:val="24"/>
        </w:rPr>
        <w:t xml:space="preserve"> Extension</w:t>
      </w:r>
      <w:r w:rsidR="009E1BB0">
        <w:rPr>
          <w:rFonts w:ascii="Times New Roman" w:hAnsi="Times New Roman" w:cs="Times New Roman"/>
          <w:sz w:val="24"/>
          <w:szCs w:val="24"/>
        </w:rPr>
        <w:t>,</w:t>
      </w:r>
      <w:r w:rsidR="00716D0D">
        <w:rPr>
          <w:rFonts w:ascii="Times New Roman" w:hAnsi="Times New Roman" w:cs="Times New Roman"/>
          <w:sz w:val="24"/>
          <w:szCs w:val="24"/>
        </w:rPr>
        <w:t xml:space="preserve"> </w:t>
      </w:r>
      <w:r w:rsidR="000A250A">
        <w:rPr>
          <w:rFonts w:ascii="Times New Roman" w:hAnsi="Times New Roman" w:cs="Times New Roman"/>
          <w:sz w:val="24"/>
          <w:szCs w:val="24"/>
        </w:rPr>
        <w:t xml:space="preserve">citizens, </w:t>
      </w:r>
      <w:r w:rsidR="006B48AA">
        <w:rPr>
          <w:rFonts w:ascii="Times New Roman" w:hAnsi="Times New Roman" w:cs="Times New Roman"/>
          <w:sz w:val="24"/>
          <w:szCs w:val="24"/>
        </w:rPr>
        <w:t xml:space="preserve">other entities within the public sector, </w:t>
      </w:r>
      <w:r w:rsidR="00716D0D">
        <w:rPr>
          <w:rFonts w:ascii="Times New Roman" w:hAnsi="Times New Roman" w:cs="Times New Roman"/>
          <w:sz w:val="24"/>
          <w:szCs w:val="24"/>
        </w:rPr>
        <w:t>and other PRISM regions</w:t>
      </w:r>
      <w:r w:rsidR="007533D1">
        <w:rPr>
          <w:rFonts w:ascii="Times New Roman" w:hAnsi="Times New Roman" w:cs="Times New Roman"/>
          <w:sz w:val="24"/>
          <w:szCs w:val="24"/>
        </w:rPr>
        <w:t xml:space="preserve"> in order to synchronize</w:t>
      </w:r>
      <w:r w:rsidR="007C326A">
        <w:rPr>
          <w:rFonts w:ascii="Times New Roman" w:hAnsi="Times New Roman" w:cs="Times New Roman"/>
          <w:sz w:val="24"/>
          <w:szCs w:val="24"/>
        </w:rPr>
        <w:t xml:space="preserve"> </w:t>
      </w:r>
      <w:r w:rsidR="007533D1">
        <w:rPr>
          <w:rFonts w:ascii="Times New Roman" w:hAnsi="Times New Roman" w:cs="Times New Roman"/>
          <w:sz w:val="24"/>
          <w:szCs w:val="24"/>
        </w:rPr>
        <w:t>information and resources to develop the best strategies for the region.</w:t>
      </w:r>
      <w:r w:rsidR="00336678">
        <w:rPr>
          <w:rFonts w:ascii="Times New Roman" w:hAnsi="Times New Roman" w:cs="Times New Roman"/>
          <w:sz w:val="24"/>
          <w:szCs w:val="24"/>
        </w:rPr>
        <w:t xml:space="preserve">  </w:t>
      </w:r>
      <w:r w:rsidR="00112A32">
        <w:rPr>
          <w:rFonts w:ascii="Times New Roman" w:hAnsi="Times New Roman" w:cs="Times New Roman"/>
          <w:sz w:val="24"/>
          <w:szCs w:val="24"/>
        </w:rPr>
        <w:t>The strength of the PRISM truly lies within its partners</w:t>
      </w:r>
      <w:r w:rsidR="00996A94">
        <w:rPr>
          <w:rFonts w:ascii="Times New Roman" w:hAnsi="Times New Roman" w:cs="Times New Roman"/>
          <w:sz w:val="24"/>
          <w:szCs w:val="24"/>
        </w:rPr>
        <w:t xml:space="preserve">.  </w:t>
      </w:r>
      <w:r w:rsidR="00336678">
        <w:rPr>
          <w:rFonts w:ascii="Times New Roman" w:hAnsi="Times New Roman" w:cs="Times New Roman"/>
          <w:sz w:val="24"/>
          <w:szCs w:val="24"/>
        </w:rPr>
        <w:t xml:space="preserve">As </w:t>
      </w:r>
      <w:r w:rsidR="00996A94">
        <w:rPr>
          <w:rFonts w:ascii="Times New Roman" w:hAnsi="Times New Roman" w:cs="Times New Roman"/>
          <w:sz w:val="24"/>
          <w:szCs w:val="24"/>
        </w:rPr>
        <w:t xml:space="preserve">further </w:t>
      </w:r>
      <w:r w:rsidR="00336678">
        <w:rPr>
          <w:rFonts w:ascii="Times New Roman" w:hAnsi="Times New Roman" w:cs="Times New Roman"/>
          <w:sz w:val="24"/>
          <w:szCs w:val="24"/>
        </w:rPr>
        <w:t>priorities emerge</w:t>
      </w:r>
      <w:r w:rsidR="006B48AA">
        <w:rPr>
          <w:rFonts w:ascii="Times New Roman" w:hAnsi="Times New Roman" w:cs="Times New Roman"/>
          <w:sz w:val="24"/>
          <w:szCs w:val="24"/>
        </w:rPr>
        <w:t>,</w:t>
      </w:r>
      <w:r w:rsidR="00336678">
        <w:rPr>
          <w:rFonts w:ascii="Times New Roman" w:hAnsi="Times New Roman" w:cs="Times New Roman"/>
          <w:sz w:val="24"/>
          <w:szCs w:val="24"/>
        </w:rPr>
        <w:t xml:space="preserve"> </w:t>
      </w:r>
      <w:r w:rsidR="00C038C3">
        <w:rPr>
          <w:rFonts w:ascii="Times New Roman" w:hAnsi="Times New Roman" w:cs="Times New Roman"/>
          <w:sz w:val="24"/>
          <w:szCs w:val="24"/>
        </w:rPr>
        <w:t xml:space="preserve">subcommittees will be </w:t>
      </w:r>
      <w:r w:rsidR="00996A94">
        <w:rPr>
          <w:rFonts w:ascii="Times New Roman" w:hAnsi="Times New Roman" w:cs="Times New Roman"/>
          <w:sz w:val="24"/>
          <w:szCs w:val="24"/>
        </w:rPr>
        <w:t>supported</w:t>
      </w:r>
      <w:r w:rsidR="00642936">
        <w:rPr>
          <w:rFonts w:ascii="Times New Roman" w:hAnsi="Times New Roman" w:cs="Times New Roman"/>
          <w:sz w:val="24"/>
          <w:szCs w:val="24"/>
        </w:rPr>
        <w:t xml:space="preserve"> to address </w:t>
      </w:r>
      <w:r w:rsidR="006B48AA">
        <w:rPr>
          <w:rFonts w:ascii="Times New Roman" w:hAnsi="Times New Roman" w:cs="Times New Roman"/>
          <w:sz w:val="24"/>
          <w:szCs w:val="24"/>
        </w:rPr>
        <w:t>biodiversity</w:t>
      </w:r>
      <w:r w:rsidR="00642936">
        <w:rPr>
          <w:rFonts w:ascii="Times New Roman" w:hAnsi="Times New Roman" w:cs="Times New Roman"/>
          <w:sz w:val="24"/>
          <w:szCs w:val="24"/>
        </w:rPr>
        <w:t xml:space="preserve"> issues</w:t>
      </w:r>
      <w:r w:rsidR="00112A32">
        <w:rPr>
          <w:rFonts w:ascii="Times New Roman" w:hAnsi="Times New Roman" w:cs="Times New Roman"/>
          <w:sz w:val="24"/>
          <w:szCs w:val="24"/>
        </w:rPr>
        <w:t xml:space="preserve"> within each of the working group committees.</w:t>
      </w:r>
      <w:r w:rsidR="00996A94">
        <w:rPr>
          <w:rFonts w:ascii="Times New Roman" w:hAnsi="Times New Roman" w:cs="Times New Roman"/>
          <w:sz w:val="24"/>
          <w:szCs w:val="24"/>
        </w:rPr>
        <w:t xml:space="preserve"> </w:t>
      </w:r>
    </w:p>
    <w:p w:rsidR="00996A94" w:rsidRDefault="00996A94" w:rsidP="00F009B6">
      <w:pPr>
        <w:spacing w:after="0" w:line="240" w:lineRule="auto"/>
        <w:ind w:left="720"/>
        <w:rPr>
          <w:rFonts w:ascii="Times New Roman" w:hAnsi="Times New Roman" w:cs="Times New Roman"/>
          <w:sz w:val="24"/>
          <w:szCs w:val="24"/>
        </w:rPr>
      </w:pPr>
    </w:p>
    <w:p w:rsidR="00996A94" w:rsidRDefault="00996A94"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Additionally, enhancing the capacity of the staff to include a terrestrial invasive species and aquatics invasive species coordinator(s) will only increase the desire of further collaboration of partners across the Capital/Mohawk PRISM region.  </w:t>
      </w:r>
      <w:r w:rsidR="00BF2D5F">
        <w:rPr>
          <w:rFonts w:ascii="Times New Roman" w:hAnsi="Times New Roman" w:cs="Times New Roman"/>
          <w:sz w:val="24"/>
          <w:szCs w:val="24"/>
        </w:rPr>
        <w:t xml:space="preserve">The CapMo PRISM has been in an establishment and growth stage, and is at </w:t>
      </w:r>
      <w:r w:rsidR="001665F3">
        <w:rPr>
          <w:rFonts w:ascii="Times New Roman" w:hAnsi="Times New Roman" w:cs="Times New Roman"/>
          <w:sz w:val="24"/>
          <w:szCs w:val="24"/>
        </w:rPr>
        <w:t>a critical crossroads</w:t>
      </w:r>
      <w:r w:rsidR="00BF2D5F">
        <w:rPr>
          <w:rFonts w:ascii="Times New Roman" w:hAnsi="Times New Roman" w:cs="Times New Roman"/>
          <w:sz w:val="24"/>
          <w:szCs w:val="24"/>
        </w:rPr>
        <w:t xml:space="preserve"> to consider the next phase of </w:t>
      </w:r>
      <w:r w:rsidR="001D7705">
        <w:rPr>
          <w:rFonts w:ascii="Times New Roman" w:hAnsi="Times New Roman" w:cs="Times New Roman"/>
          <w:sz w:val="24"/>
          <w:szCs w:val="24"/>
        </w:rPr>
        <w:t>progression</w:t>
      </w:r>
      <w:r w:rsidR="001665F3">
        <w:rPr>
          <w:rFonts w:ascii="Times New Roman" w:hAnsi="Times New Roman" w:cs="Times New Roman"/>
          <w:sz w:val="24"/>
          <w:szCs w:val="24"/>
        </w:rPr>
        <w:t>,</w:t>
      </w:r>
      <w:r w:rsidR="00F43C78">
        <w:rPr>
          <w:rFonts w:ascii="Times New Roman" w:hAnsi="Times New Roman" w:cs="Times New Roman"/>
          <w:sz w:val="24"/>
          <w:szCs w:val="24"/>
        </w:rPr>
        <w:t xml:space="preserve"> </w:t>
      </w:r>
      <w:r w:rsidR="001665F3">
        <w:rPr>
          <w:rFonts w:ascii="Times New Roman" w:hAnsi="Times New Roman" w:cs="Times New Roman"/>
          <w:sz w:val="24"/>
          <w:szCs w:val="24"/>
        </w:rPr>
        <w:t xml:space="preserve">which will </w:t>
      </w:r>
      <w:r w:rsidR="00F43C78">
        <w:rPr>
          <w:rFonts w:ascii="Times New Roman" w:hAnsi="Times New Roman" w:cs="Times New Roman"/>
          <w:sz w:val="24"/>
          <w:szCs w:val="24"/>
        </w:rPr>
        <w:t>expand the role and capacity of the PRISM</w:t>
      </w:r>
      <w:r w:rsidR="006B48AA">
        <w:rPr>
          <w:rFonts w:ascii="Times New Roman" w:hAnsi="Times New Roman" w:cs="Times New Roman"/>
          <w:sz w:val="24"/>
          <w:szCs w:val="24"/>
        </w:rPr>
        <w:t xml:space="preserve"> to reach strategic conservation goals</w:t>
      </w:r>
      <w:r w:rsidR="001665F3">
        <w:rPr>
          <w:rFonts w:ascii="Times New Roman" w:hAnsi="Times New Roman" w:cs="Times New Roman"/>
          <w:sz w:val="24"/>
          <w:szCs w:val="24"/>
        </w:rPr>
        <w:t xml:space="preserve"> across the region</w:t>
      </w:r>
      <w:r w:rsidR="00BF2D5F">
        <w:rPr>
          <w:rFonts w:ascii="Times New Roman" w:hAnsi="Times New Roman" w:cs="Times New Roman"/>
          <w:sz w:val="24"/>
          <w:szCs w:val="24"/>
        </w:rPr>
        <w:t xml:space="preserve">.  </w:t>
      </w:r>
    </w:p>
    <w:p w:rsidR="007533D1" w:rsidRDefault="007533D1" w:rsidP="00F009B6">
      <w:pPr>
        <w:spacing w:after="0" w:line="240" w:lineRule="auto"/>
        <w:rPr>
          <w:rFonts w:ascii="Times New Roman" w:hAnsi="Times New Roman" w:cs="Times New Roman"/>
          <w:sz w:val="24"/>
          <w:szCs w:val="24"/>
        </w:rPr>
      </w:pPr>
    </w:p>
    <w:p w:rsidR="007533D1" w:rsidRDefault="007533D1" w:rsidP="0012508D">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 xml:space="preserve">b) </w:t>
      </w:r>
      <w:r w:rsidR="00492DB9" w:rsidRPr="00492DB9">
        <w:rPr>
          <w:rFonts w:ascii="Times New Roman" w:hAnsi="Times New Roman" w:cs="Times New Roman"/>
          <w:b/>
          <w:sz w:val="24"/>
          <w:szCs w:val="24"/>
        </w:rPr>
        <w:t>Recruiting and training volunteers</w:t>
      </w:r>
      <w:r w:rsidR="00492DB9">
        <w:rPr>
          <w:rFonts w:ascii="Times New Roman" w:hAnsi="Times New Roman" w:cs="Times New Roman"/>
          <w:sz w:val="24"/>
          <w:szCs w:val="24"/>
        </w:rPr>
        <w:br/>
      </w:r>
      <w:r w:rsidR="006B48AA">
        <w:rPr>
          <w:rFonts w:ascii="Times New Roman" w:hAnsi="Times New Roman" w:cs="Times New Roman"/>
          <w:sz w:val="24"/>
          <w:szCs w:val="24"/>
        </w:rPr>
        <w:t>It is imperative to continue the r</w:t>
      </w:r>
      <w:r>
        <w:rPr>
          <w:rFonts w:ascii="Times New Roman" w:hAnsi="Times New Roman" w:cs="Times New Roman"/>
          <w:sz w:val="24"/>
          <w:szCs w:val="24"/>
        </w:rPr>
        <w:t>ecruitment and training of volunteers within the</w:t>
      </w:r>
      <w:r w:rsidR="00492DB9">
        <w:rPr>
          <w:rFonts w:ascii="Times New Roman" w:hAnsi="Times New Roman" w:cs="Times New Roman"/>
          <w:sz w:val="24"/>
          <w:szCs w:val="24"/>
        </w:rPr>
        <w:t xml:space="preserve"> PRISM </w:t>
      </w:r>
      <w:r w:rsidR="006B48AA">
        <w:rPr>
          <w:rFonts w:ascii="Times New Roman" w:hAnsi="Times New Roman" w:cs="Times New Roman"/>
          <w:sz w:val="24"/>
          <w:szCs w:val="24"/>
        </w:rPr>
        <w:t>region.  On the ground database collection</w:t>
      </w:r>
      <w:r w:rsidR="005E5163">
        <w:rPr>
          <w:rFonts w:ascii="Times New Roman" w:hAnsi="Times New Roman" w:cs="Times New Roman"/>
          <w:sz w:val="24"/>
          <w:szCs w:val="24"/>
        </w:rPr>
        <w:t>, through programs such as iMapInvasives</w:t>
      </w:r>
      <w:r w:rsidR="006B48AA">
        <w:rPr>
          <w:rFonts w:ascii="Times New Roman" w:hAnsi="Times New Roman" w:cs="Times New Roman"/>
          <w:sz w:val="24"/>
          <w:szCs w:val="24"/>
        </w:rPr>
        <w:t xml:space="preserve"> has been a valuable tool for this PRISM. </w:t>
      </w:r>
      <w:r w:rsidR="00976E9C">
        <w:rPr>
          <w:rFonts w:ascii="Times New Roman" w:hAnsi="Times New Roman" w:cs="Times New Roman"/>
          <w:sz w:val="24"/>
          <w:szCs w:val="24"/>
        </w:rPr>
        <w:t xml:space="preserve"> At least three trainings are provided each year, averaging approximately 45 people per year.  To date, total observations by individuals is 13,836 and bulk uploads by partner organizations has been 9,242.  Other valuable information in iMapInvasives reflects 62 surveys and 42 treatment areas have been set up through the PRISM as well.  </w:t>
      </w:r>
      <w:r w:rsidR="006B48AA">
        <w:rPr>
          <w:rFonts w:ascii="Times New Roman" w:hAnsi="Times New Roman" w:cs="Times New Roman"/>
          <w:sz w:val="24"/>
          <w:szCs w:val="24"/>
        </w:rPr>
        <w:t xml:space="preserve"> Individu</w:t>
      </w:r>
      <w:r w:rsidR="005E0E7B">
        <w:rPr>
          <w:rFonts w:ascii="Times New Roman" w:hAnsi="Times New Roman" w:cs="Times New Roman"/>
          <w:sz w:val="24"/>
          <w:szCs w:val="24"/>
        </w:rPr>
        <w:t>als having</w:t>
      </w:r>
      <w:r w:rsidR="00492DB9">
        <w:rPr>
          <w:rFonts w:ascii="Times New Roman" w:hAnsi="Times New Roman" w:cs="Times New Roman"/>
          <w:sz w:val="24"/>
          <w:szCs w:val="24"/>
        </w:rPr>
        <w:t xml:space="preserve"> assist</w:t>
      </w:r>
      <w:r w:rsidR="006B48AA">
        <w:rPr>
          <w:rFonts w:ascii="Times New Roman" w:hAnsi="Times New Roman" w:cs="Times New Roman"/>
          <w:sz w:val="24"/>
          <w:szCs w:val="24"/>
        </w:rPr>
        <w:t>ed</w:t>
      </w:r>
      <w:r w:rsidR="00492DB9">
        <w:rPr>
          <w:rFonts w:ascii="Times New Roman" w:hAnsi="Times New Roman" w:cs="Times New Roman"/>
          <w:sz w:val="24"/>
          <w:szCs w:val="24"/>
        </w:rPr>
        <w:t xml:space="preserve"> with </w:t>
      </w:r>
      <w:r>
        <w:rPr>
          <w:rFonts w:ascii="Times New Roman" w:hAnsi="Times New Roman" w:cs="Times New Roman"/>
          <w:sz w:val="24"/>
          <w:szCs w:val="24"/>
        </w:rPr>
        <w:t xml:space="preserve">species identification, collection of data, and </w:t>
      </w:r>
      <w:r w:rsidR="001665F3">
        <w:rPr>
          <w:rFonts w:ascii="Times New Roman" w:hAnsi="Times New Roman" w:cs="Times New Roman"/>
          <w:sz w:val="24"/>
          <w:szCs w:val="24"/>
        </w:rPr>
        <w:t>using a standardized</w:t>
      </w:r>
      <w:r>
        <w:rPr>
          <w:rFonts w:ascii="Times New Roman" w:hAnsi="Times New Roman" w:cs="Times New Roman"/>
          <w:sz w:val="24"/>
          <w:szCs w:val="24"/>
        </w:rPr>
        <w:t xml:space="preserve"> reporti</w:t>
      </w:r>
      <w:r w:rsidR="00492DB9">
        <w:rPr>
          <w:rFonts w:ascii="Times New Roman" w:hAnsi="Times New Roman" w:cs="Times New Roman"/>
          <w:sz w:val="24"/>
          <w:szCs w:val="24"/>
        </w:rPr>
        <w:t xml:space="preserve">ng system to verify up-to-date </w:t>
      </w:r>
      <w:r>
        <w:rPr>
          <w:rFonts w:ascii="Times New Roman" w:hAnsi="Times New Roman" w:cs="Times New Roman"/>
          <w:sz w:val="24"/>
          <w:szCs w:val="24"/>
        </w:rPr>
        <w:t>infor</w:t>
      </w:r>
      <w:r w:rsidR="00B1190E">
        <w:rPr>
          <w:rFonts w:ascii="Times New Roman" w:hAnsi="Times New Roman" w:cs="Times New Roman"/>
          <w:sz w:val="24"/>
          <w:szCs w:val="24"/>
        </w:rPr>
        <w:t>mation on invasive species with</w:t>
      </w:r>
      <w:r>
        <w:rPr>
          <w:rFonts w:ascii="Times New Roman" w:hAnsi="Times New Roman" w:cs="Times New Roman"/>
          <w:sz w:val="24"/>
          <w:szCs w:val="24"/>
        </w:rPr>
        <w:t>in the region</w:t>
      </w:r>
      <w:r w:rsidR="00F8253A">
        <w:rPr>
          <w:rFonts w:ascii="Times New Roman" w:hAnsi="Times New Roman" w:cs="Times New Roman"/>
          <w:sz w:val="24"/>
          <w:szCs w:val="24"/>
        </w:rPr>
        <w:t>,</w:t>
      </w:r>
      <w:r w:rsidR="00BD38B1">
        <w:rPr>
          <w:rFonts w:ascii="Times New Roman" w:hAnsi="Times New Roman" w:cs="Times New Roman"/>
          <w:sz w:val="24"/>
          <w:szCs w:val="24"/>
        </w:rPr>
        <w:t xml:space="preserve"> </w:t>
      </w:r>
      <w:r w:rsidR="006B48AA">
        <w:rPr>
          <w:rFonts w:ascii="Times New Roman" w:hAnsi="Times New Roman" w:cs="Times New Roman"/>
          <w:sz w:val="24"/>
          <w:szCs w:val="24"/>
        </w:rPr>
        <w:t>has been an</w:t>
      </w:r>
      <w:r w:rsidR="00BD38B1" w:rsidRPr="009D788B">
        <w:rPr>
          <w:rFonts w:ascii="Times New Roman" w:hAnsi="Times New Roman" w:cs="Times New Roman"/>
          <w:sz w:val="24"/>
          <w:szCs w:val="24"/>
        </w:rPr>
        <w:t xml:space="preserve"> important first step</w:t>
      </w:r>
      <w:r>
        <w:rPr>
          <w:rFonts w:ascii="Times New Roman" w:hAnsi="Times New Roman" w:cs="Times New Roman"/>
          <w:sz w:val="24"/>
          <w:szCs w:val="24"/>
        </w:rPr>
        <w:t xml:space="preserve">.  </w:t>
      </w:r>
      <w:r w:rsidR="00E44D23">
        <w:rPr>
          <w:rFonts w:ascii="Times New Roman" w:hAnsi="Times New Roman" w:cs="Times New Roman"/>
          <w:sz w:val="24"/>
          <w:szCs w:val="24"/>
        </w:rPr>
        <w:t>A network of v</w:t>
      </w:r>
      <w:r>
        <w:rPr>
          <w:rFonts w:ascii="Times New Roman" w:hAnsi="Times New Roman" w:cs="Times New Roman"/>
          <w:sz w:val="24"/>
          <w:szCs w:val="24"/>
        </w:rPr>
        <w:t xml:space="preserve">olunteers </w:t>
      </w:r>
      <w:r w:rsidR="001D7705">
        <w:rPr>
          <w:rFonts w:ascii="Times New Roman" w:hAnsi="Times New Roman" w:cs="Times New Roman"/>
          <w:sz w:val="24"/>
          <w:szCs w:val="24"/>
        </w:rPr>
        <w:t>have continued to be trained over the past four years, including but not limited to conservancy groups, homeowner associations, master gardener volunteers, master forest owner volunteers, summer interns, and interested citizens.</w:t>
      </w:r>
      <w:r w:rsidR="0012508D">
        <w:rPr>
          <w:rFonts w:ascii="Times New Roman" w:hAnsi="Times New Roman" w:cs="Times New Roman"/>
          <w:sz w:val="24"/>
          <w:szCs w:val="24"/>
        </w:rPr>
        <w:t xml:space="preserve">  Their efforts has created the beginnings of a baseline </w:t>
      </w:r>
      <w:r w:rsidR="00527EDA">
        <w:rPr>
          <w:rFonts w:ascii="Times New Roman" w:hAnsi="Times New Roman" w:cs="Times New Roman"/>
          <w:sz w:val="24"/>
          <w:szCs w:val="24"/>
        </w:rPr>
        <w:t>for the Capital/Mohawk PRISM to begin to assess and develop strategic conservation goals in areas that have been impacted by invasive species.</w:t>
      </w:r>
      <w:r w:rsidR="001665F3">
        <w:rPr>
          <w:rFonts w:ascii="Times New Roman" w:hAnsi="Times New Roman" w:cs="Times New Roman"/>
          <w:sz w:val="24"/>
          <w:szCs w:val="24"/>
        </w:rPr>
        <w:t xml:space="preserve"> </w:t>
      </w:r>
      <w:r w:rsidR="00976E9C">
        <w:rPr>
          <w:rFonts w:ascii="Times New Roman" w:hAnsi="Times New Roman" w:cs="Times New Roman"/>
          <w:sz w:val="24"/>
          <w:szCs w:val="24"/>
        </w:rPr>
        <w:t xml:space="preserve"> </w:t>
      </w:r>
      <w:r w:rsidR="001665F3">
        <w:rPr>
          <w:rFonts w:ascii="Times New Roman" w:hAnsi="Times New Roman" w:cs="Times New Roman"/>
          <w:sz w:val="24"/>
          <w:szCs w:val="24"/>
        </w:rPr>
        <w:t xml:space="preserve"> As the PRISMs capacity develops</w:t>
      </w:r>
      <w:r w:rsidR="00F8253A">
        <w:rPr>
          <w:rFonts w:ascii="Times New Roman" w:hAnsi="Times New Roman" w:cs="Times New Roman"/>
          <w:sz w:val="24"/>
          <w:szCs w:val="24"/>
        </w:rPr>
        <w:t xml:space="preserve"> over the next five years</w:t>
      </w:r>
      <w:r w:rsidR="001665F3">
        <w:rPr>
          <w:rFonts w:ascii="Times New Roman" w:hAnsi="Times New Roman" w:cs="Times New Roman"/>
          <w:sz w:val="24"/>
          <w:szCs w:val="24"/>
        </w:rPr>
        <w:t>, volunteers and citizen scientists will be trained to assist further in the area of aquatic invasive species and data collection as well.</w:t>
      </w:r>
    </w:p>
    <w:p w:rsidR="00E44D23" w:rsidRDefault="00E44D23" w:rsidP="00F009B6">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712B00" w:rsidRDefault="00E44D23" w:rsidP="00F009B6">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 xml:space="preserve">c) </w:t>
      </w:r>
      <w:r w:rsidR="00492DB9" w:rsidRPr="00492DB9">
        <w:rPr>
          <w:rFonts w:ascii="Times New Roman" w:hAnsi="Times New Roman" w:cs="Times New Roman"/>
          <w:b/>
          <w:sz w:val="24"/>
          <w:szCs w:val="24"/>
        </w:rPr>
        <w:t>Managing IS strategically</w:t>
      </w:r>
      <w:r w:rsidR="00742258">
        <w:rPr>
          <w:rFonts w:ascii="Times New Roman" w:hAnsi="Times New Roman" w:cs="Times New Roman"/>
          <w:b/>
          <w:sz w:val="24"/>
          <w:szCs w:val="24"/>
        </w:rPr>
        <w:t xml:space="preserve"> </w:t>
      </w:r>
      <w:r w:rsidR="00492DB9" w:rsidRPr="00742258">
        <w:rPr>
          <w:rFonts w:ascii="Times New Roman" w:hAnsi="Times New Roman" w:cs="Times New Roman"/>
          <w:i/>
          <w:sz w:val="24"/>
          <w:szCs w:val="24"/>
        </w:rPr>
        <w:br/>
      </w:r>
      <w:r w:rsidR="00443884">
        <w:rPr>
          <w:rFonts w:ascii="Times New Roman" w:hAnsi="Times New Roman" w:cs="Times New Roman"/>
          <w:sz w:val="24"/>
          <w:szCs w:val="24"/>
        </w:rPr>
        <w:t>I</w:t>
      </w:r>
      <w:r>
        <w:rPr>
          <w:rFonts w:ascii="Times New Roman" w:hAnsi="Times New Roman" w:cs="Times New Roman"/>
          <w:sz w:val="24"/>
          <w:szCs w:val="24"/>
        </w:rPr>
        <w:t xml:space="preserve">nvasive species </w:t>
      </w:r>
      <w:r w:rsidR="00443884">
        <w:rPr>
          <w:rFonts w:ascii="Times New Roman" w:hAnsi="Times New Roman" w:cs="Times New Roman"/>
          <w:sz w:val="24"/>
          <w:szCs w:val="24"/>
        </w:rPr>
        <w:t xml:space="preserve">will be strategically managed </w:t>
      </w:r>
      <w:r>
        <w:rPr>
          <w:rFonts w:ascii="Times New Roman" w:hAnsi="Times New Roman" w:cs="Times New Roman"/>
          <w:sz w:val="24"/>
          <w:szCs w:val="24"/>
        </w:rPr>
        <w:t>through</w:t>
      </w:r>
      <w:r w:rsidR="00361CF0">
        <w:rPr>
          <w:rFonts w:ascii="Times New Roman" w:hAnsi="Times New Roman" w:cs="Times New Roman"/>
          <w:sz w:val="24"/>
          <w:szCs w:val="24"/>
        </w:rPr>
        <w:t xml:space="preserve"> highest priority risk</w:t>
      </w:r>
      <w:r w:rsidR="00492DB9">
        <w:rPr>
          <w:rFonts w:ascii="Times New Roman" w:hAnsi="Times New Roman" w:cs="Times New Roman"/>
          <w:sz w:val="24"/>
          <w:szCs w:val="24"/>
        </w:rPr>
        <w:t xml:space="preserve"> areas that may </w:t>
      </w:r>
      <w:r w:rsidR="00E8013C">
        <w:rPr>
          <w:rFonts w:ascii="Times New Roman" w:hAnsi="Times New Roman" w:cs="Times New Roman"/>
          <w:sz w:val="24"/>
          <w:szCs w:val="24"/>
        </w:rPr>
        <w:t>either affect the impact of the natural resources ecologically or economically</w:t>
      </w:r>
      <w:r w:rsidR="00E8013C" w:rsidRPr="009D788B">
        <w:rPr>
          <w:rFonts w:ascii="Times New Roman" w:hAnsi="Times New Roman" w:cs="Times New Roman"/>
          <w:sz w:val="24"/>
          <w:szCs w:val="24"/>
        </w:rPr>
        <w:t>.</w:t>
      </w:r>
      <w:r w:rsidR="00BD38B1" w:rsidRPr="009D788B">
        <w:rPr>
          <w:rFonts w:ascii="Times New Roman" w:hAnsi="Times New Roman" w:cs="Times New Roman"/>
          <w:sz w:val="24"/>
          <w:szCs w:val="24"/>
        </w:rPr>
        <w:t xml:space="preserve">  </w:t>
      </w:r>
      <w:r w:rsidR="00527EDA">
        <w:rPr>
          <w:rFonts w:ascii="Times New Roman" w:hAnsi="Times New Roman" w:cs="Times New Roman"/>
          <w:sz w:val="24"/>
          <w:szCs w:val="24"/>
        </w:rPr>
        <w:t xml:space="preserve">The process that has </w:t>
      </w:r>
      <w:r w:rsidR="00BD38B1" w:rsidRPr="009D788B">
        <w:rPr>
          <w:rFonts w:ascii="Times New Roman" w:hAnsi="Times New Roman" w:cs="Times New Roman"/>
          <w:sz w:val="24"/>
          <w:szCs w:val="24"/>
        </w:rPr>
        <w:t>assist</w:t>
      </w:r>
      <w:r w:rsidR="00527EDA">
        <w:rPr>
          <w:rFonts w:ascii="Times New Roman" w:hAnsi="Times New Roman" w:cs="Times New Roman"/>
          <w:sz w:val="24"/>
          <w:szCs w:val="24"/>
        </w:rPr>
        <w:t>ed</w:t>
      </w:r>
      <w:r w:rsidR="00BD38B1" w:rsidRPr="009D788B">
        <w:rPr>
          <w:rFonts w:ascii="Times New Roman" w:hAnsi="Times New Roman" w:cs="Times New Roman"/>
          <w:sz w:val="24"/>
          <w:szCs w:val="24"/>
        </w:rPr>
        <w:t xml:space="preserve"> in these efforts </w:t>
      </w:r>
      <w:r w:rsidR="00527EDA">
        <w:rPr>
          <w:rFonts w:ascii="Times New Roman" w:hAnsi="Times New Roman" w:cs="Times New Roman"/>
          <w:sz w:val="24"/>
          <w:szCs w:val="24"/>
        </w:rPr>
        <w:t>is</w:t>
      </w:r>
      <w:r w:rsidR="00BD38B1" w:rsidRPr="009D788B">
        <w:rPr>
          <w:rFonts w:ascii="Times New Roman" w:hAnsi="Times New Roman" w:cs="Times New Roman"/>
          <w:sz w:val="24"/>
          <w:szCs w:val="24"/>
        </w:rPr>
        <w:t xml:space="preserve"> “New</w:t>
      </w:r>
      <w:r w:rsidR="00BD38B1" w:rsidRPr="009D788B">
        <w:rPr>
          <w:rFonts w:ascii="Times New Roman" w:hAnsi="Times New Roman" w:cs="Times New Roman"/>
          <w:bCs/>
          <w:sz w:val="24"/>
          <w:szCs w:val="24"/>
        </w:rPr>
        <w:t xml:space="preserve"> York State Ranking System for Evaluating Non-Native Plant Species for Invasiveness”. </w:t>
      </w:r>
      <w:r w:rsidR="00527EDA">
        <w:rPr>
          <w:rFonts w:ascii="Times New Roman" w:hAnsi="Times New Roman" w:cs="Times New Roman"/>
          <w:bCs/>
          <w:sz w:val="24"/>
          <w:szCs w:val="24"/>
        </w:rPr>
        <w:t xml:space="preserve">  The Capital/Mohawk conservation committee has used this ranking system, along with the expertise of the committee</w:t>
      </w:r>
      <w:r w:rsidR="00C80416">
        <w:rPr>
          <w:rFonts w:ascii="Times New Roman" w:hAnsi="Times New Roman" w:cs="Times New Roman"/>
          <w:bCs/>
          <w:sz w:val="24"/>
          <w:szCs w:val="24"/>
        </w:rPr>
        <w:t xml:space="preserve"> members,</w:t>
      </w:r>
      <w:r w:rsidR="00527EDA">
        <w:rPr>
          <w:rFonts w:ascii="Times New Roman" w:hAnsi="Times New Roman" w:cs="Times New Roman"/>
          <w:bCs/>
          <w:sz w:val="24"/>
          <w:szCs w:val="24"/>
        </w:rPr>
        <w:t xml:space="preserve"> to develop a priority tiered ranking system</w:t>
      </w:r>
      <w:r w:rsidR="00C80416">
        <w:rPr>
          <w:rFonts w:ascii="Times New Roman" w:hAnsi="Times New Roman" w:cs="Times New Roman"/>
          <w:bCs/>
          <w:sz w:val="24"/>
          <w:szCs w:val="24"/>
        </w:rPr>
        <w:t xml:space="preserve"> of </w:t>
      </w:r>
      <w:r w:rsidR="00C80416">
        <w:rPr>
          <w:rFonts w:ascii="Times New Roman" w:hAnsi="Times New Roman" w:cs="Times New Roman"/>
          <w:sz w:val="24"/>
          <w:szCs w:val="24"/>
        </w:rPr>
        <w:t>individual species depending on abundance, feasibility to eradicate, and cost to con</w:t>
      </w:r>
      <w:r w:rsidR="00712B00">
        <w:rPr>
          <w:rFonts w:ascii="Times New Roman" w:hAnsi="Times New Roman" w:cs="Times New Roman"/>
          <w:sz w:val="24"/>
          <w:szCs w:val="24"/>
        </w:rPr>
        <w:t xml:space="preserve">trol.  </w:t>
      </w:r>
      <w:r w:rsidR="001665F3">
        <w:rPr>
          <w:rFonts w:ascii="Times New Roman" w:hAnsi="Times New Roman" w:cs="Times New Roman"/>
          <w:sz w:val="24"/>
          <w:szCs w:val="24"/>
        </w:rPr>
        <w:t>This list includes all taxa – aquatic and terrestrial. S</w:t>
      </w:r>
      <w:r w:rsidR="00712B00" w:rsidRPr="00712B00">
        <w:rPr>
          <w:rFonts w:ascii="Times New Roman" w:hAnsi="Times New Roman" w:cs="Times New Roman"/>
          <w:b/>
          <w:sz w:val="20"/>
          <w:szCs w:val="20"/>
        </w:rPr>
        <w:t>ee Appendix B for CapMo PRISM Priority Species Tier Ranking list</w:t>
      </w:r>
      <w:r w:rsidR="00712B00">
        <w:rPr>
          <w:rFonts w:ascii="Times New Roman" w:hAnsi="Times New Roman" w:cs="Times New Roman"/>
          <w:b/>
          <w:sz w:val="20"/>
          <w:szCs w:val="20"/>
        </w:rPr>
        <w:t>.</w:t>
      </w:r>
    </w:p>
    <w:p w:rsidR="00712B00" w:rsidRDefault="00712B00" w:rsidP="00F009B6">
      <w:pPr>
        <w:spacing w:after="0" w:line="240" w:lineRule="auto"/>
        <w:ind w:left="720"/>
        <w:rPr>
          <w:rFonts w:ascii="Times New Roman" w:hAnsi="Times New Roman" w:cs="Times New Roman"/>
          <w:sz w:val="24"/>
          <w:szCs w:val="24"/>
        </w:rPr>
      </w:pPr>
    </w:p>
    <w:p w:rsidR="00361CF0" w:rsidRDefault="00C80416"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Combining the efforts of </w:t>
      </w:r>
      <w:r w:rsidR="00910E21">
        <w:rPr>
          <w:rFonts w:ascii="Times New Roman" w:hAnsi="Times New Roman" w:cs="Times New Roman"/>
          <w:sz w:val="24"/>
          <w:szCs w:val="24"/>
        </w:rPr>
        <w:t>on-the-ground data that has been collected</w:t>
      </w:r>
      <w:r w:rsidR="00742258">
        <w:rPr>
          <w:rFonts w:ascii="Times New Roman" w:hAnsi="Times New Roman" w:cs="Times New Roman"/>
          <w:sz w:val="24"/>
          <w:szCs w:val="24"/>
        </w:rPr>
        <w:t>, along</w:t>
      </w:r>
      <w:r w:rsidR="00910E21">
        <w:rPr>
          <w:rFonts w:ascii="Times New Roman" w:hAnsi="Times New Roman" w:cs="Times New Roman"/>
          <w:sz w:val="24"/>
          <w:szCs w:val="24"/>
        </w:rPr>
        <w:t xml:space="preserve"> with the newly created Tier system, </w:t>
      </w:r>
      <w:r w:rsidR="00BA4302">
        <w:rPr>
          <w:rFonts w:ascii="Times New Roman" w:hAnsi="Times New Roman" w:cs="Times New Roman"/>
          <w:sz w:val="24"/>
          <w:szCs w:val="24"/>
        </w:rPr>
        <w:t xml:space="preserve">and </w:t>
      </w:r>
      <w:r w:rsidR="00742258">
        <w:rPr>
          <w:rFonts w:ascii="Times New Roman" w:hAnsi="Times New Roman" w:cs="Times New Roman"/>
          <w:sz w:val="24"/>
          <w:szCs w:val="24"/>
        </w:rPr>
        <w:t xml:space="preserve">using GIS </w:t>
      </w:r>
      <w:r w:rsidR="00910E21">
        <w:rPr>
          <w:rFonts w:ascii="Times New Roman" w:hAnsi="Times New Roman" w:cs="Times New Roman"/>
          <w:sz w:val="24"/>
          <w:szCs w:val="24"/>
        </w:rPr>
        <w:t>map overlays</w:t>
      </w:r>
      <w:r w:rsidR="00BA4302">
        <w:rPr>
          <w:rFonts w:ascii="Times New Roman" w:hAnsi="Times New Roman" w:cs="Times New Roman"/>
          <w:sz w:val="24"/>
          <w:szCs w:val="24"/>
        </w:rPr>
        <w:t xml:space="preserve">, PRISM committees can </w:t>
      </w:r>
      <w:r w:rsidR="00910E21">
        <w:rPr>
          <w:rFonts w:ascii="Times New Roman" w:hAnsi="Times New Roman" w:cs="Times New Roman"/>
          <w:sz w:val="24"/>
          <w:szCs w:val="24"/>
        </w:rPr>
        <w:t>develop</w:t>
      </w:r>
      <w:r w:rsidR="00742258">
        <w:rPr>
          <w:rFonts w:ascii="Times New Roman" w:hAnsi="Times New Roman" w:cs="Times New Roman"/>
          <w:sz w:val="24"/>
          <w:szCs w:val="24"/>
        </w:rPr>
        <w:t xml:space="preserve"> </w:t>
      </w:r>
      <w:r w:rsidR="00910E21">
        <w:rPr>
          <w:rFonts w:ascii="Times New Roman" w:hAnsi="Times New Roman" w:cs="Times New Roman"/>
          <w:sz w:val="24"/>
          <w:szCs w:val="24"/>
        </w:rPr>
        <w:t xml:space="preserve">effective steps </w:t>
      </w:r>
      <w:r w:rsidR="00BA4302">
        <w:rPr>
          <w:rFonts w:ascii="Times New Roman" w:hAnsi="Times New Roman" w:cs="Times New Roman"/>
          <w:sz w:val="24"/>
          <w:szCs w:val="24"/>
        </w:rPr>
        <w:t>in planning strategic conservation goals within the Capital/Mohawk PRISM region.</w:t>
      </w:r>
    </w:p>
    <w:p w:rsidR="0077709E" w:rsidRDefault="0077709E" w:rsidP="00F009B6">
      <w:pPr>
        <w:spacing w:after="0" w:line="240" w:lineRule="auto"/>
        <w:ind w:left="720"/>
        <w:rPr>
          <w:rFonts w:ascii="Times New Roman" w:hAnsi="Times New Roman" w:cs="Times New Roman"/>
          <w:sz w:val="24"/>
          <w:szCs w:val="24"/>
        </w:rPr>
      </w:pPr>
    </w:p>
    <w:p w:rsidR="0077709E" w:rsidRPr="00E53EE3" w:rsidRDefault="00E53EE3"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Within the CapMo PRISM, priority species </w:t>
      </w:r>
      <w:r w:rsidR="0077709E">
        <w:rPr>
          <w:rFonts w:ascii="Times New Roman" w:hAnsi="Times New Roman" w:cs="Times New Roman"/>
          <w:sz w:val="24"/>
          <w:szCs w:val="24"/>
        </w:rPr>
        <w:t xml:space="preserve">have been those </w:t>
      </w:r>
      <w:r>
        <w:rPr>
          <w:rFonts w:ascii="Times New Roman" w:hAnsi="Times New Roman" w:cs="Times New Roman"/>
          <w:sz w:val="24"/>
          <w:szCs w:val="24"/>
        </w:rPr>
        <w:t xml:space="preserve">identified in Tier 1 (early detection/prevention – </w:t>
      </w:r>
      <w:r>
        <w:rPr>
          <w:rFonts w:ascii="Times New Roman" w:hAnsi="Times New Roman" w:cs="Times New Roman"/>
          <w:i/>
          <w:sz w:val="24"/>
          <w:szCs w:val="24"/>
        </w:rPr>
        <w:t>species not yet in PRISM, with anticipated high or very high impacts</w:t>
      </w:r>
      <w:r>
        <w:rPr>
          <w:rFonts w:ascii="Times New Roman" w:hAnsi="Times New Roman" w:cs="Times New Roman"/>
          <w:sz w:val="24"/>
          <w:szCs w:val="24"/>
        </w:rPr>
        <w:t>), Tier 2 (eradication –</w:t>
      </w:r>
      <w:r>
        <w:rPr>
          <w:rFonts w:ascii="Times New Roman" w:hAnsi="Times New Roman" w:cs="Times New Roman"/>
          <w:i/>
          <w:sz w:val="24"/>
          <w:szCs w:val="24"/>
        </w:rPr>
        <w:t xml:space="preserve"> high and very high impact species with low enough abundance to make eradication feasible within the PRISM), </w:t>
      </w:r>
      <w:r>
        <w:rPr>
          <w:rFonts w:ascii="Times New Roman" w:hAnsi="Times New Roman" w:cs="Times New Roman"/>
          <w:sz w:val="24"/>
          <w:szCs w:val="24"/>
        </w:rPr>
        <w:t>and Tier 3 (containment –</w:t>
      </w:r>
      <w:r>
        <w:rPr>
          <w:rFonts w:ascii="Times New Roman" w:hAnsi="Times New Roman" w:cs="Times New Roman"/>
          <w:i/>
          <w:sz w:val="24"/>
          <w:szCs w:val="24"/>
        </w:rPr>
        <w:t xml:space="preserve">high and very high impact species that are likely too widespread for eradication, but low enough abundance to think about regional containment).  </w:t>
      </w:r>
    </w:p>
    <w:p w:rsidR="00BA4302" w:rsidRDefault="00BA4302" w:rsidP="00F009B6">
      <w:pPr>
        <w:spacing w:after="0" w:line="240" w:lineRule="auto"/>
        <w:ind w:left="720"/>
        <w:rPr>
          <w:rFonts w:ascii="Times New Roman" w:hAnsi="Times New Roman" w:cs="Times New Roman"/>
          <w:sz w:val="24"/>
          <w:szCs w:val="24"/>
        </w:rPr>
      </w:pPr>
    </w:p>
    <w:p w:rsidR="008D2107" w:rsidRDefault="00BA4302"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Recently, the New York Natural Heritage Program shared </w:t>
      </w:r>
      <w:r w:rsidR="00EB0EB2">
        <w:rPr>
          <w:rFonts w:ascii="Times New Roman" w:hAnsi="Times New Roman" w:cs="Times New Roman"/>
          <w:sz w:val="24"/>
          <w:szCs w:val="24"/>
        </w:rPr>
        <w:t>four</w:t>
      </w:r>
      <w:r>
        <w:rPr>
          <w:rFonts w:ascii="Times New Roman" w:hAnsi="Times New Roman" w:cs="Times New Roman"/>
          <w:sz w:val="24"/>
          <w:szCs w:val="24"/>
        </w:rPr>
        <w:t xml:space="preserve"> separate maps </w:t>
      </w:r>
      <w:r w:rsidR="000A250A">
        <w:rPr>
          <w:rFonts w:ascii="Times New Roman" w:hAnsi="Times New Roman" w:cs="Times New Roman"/>
          <w:sz w:val="24"/>
          <w:szCs w:val="24"/>
        </w:rPr>
        <w:t>reflecting,</w:t>
      </w:r>
      <w:r w:rsidR="00EB0EB2">
        <w:rPr>
          <w:rFonts w:ascii="Times New Roman" w:hAnsi="Times New Roman" w:cs="Times New Roman"/>
          <w:sz w:val="24"/>
          <w:szCs w:val="24"/>
        </w:rPr>
        <w:t xml:space="preserve"> </w:t>
      </w:r>
      <w:r>
        <w:rPr>
          <w:rFonts w:ascii="Times New Roman" w:hAnsi="Times New Roman" w:cs="Times New Roman"/>
          <w:sz w:val="24"/>
          <w:szCs w:val="24"/>
        </w:rPr>
        <w:t>ecological significant areas</w:t>
      </w:r>
      <w:r w:rsidR="00655174">
        <w:rPr>
          <w:rFonts w:ascii="Times New Roman" w:hAnsi="Times New Roman" w:cs="Times New Roman"/>
          <w:sz w:val="24"/>
          <w:szCs w:val="24"/>
        </w:rPr>
        <w:t xml:space="preserve"> (model of conservation value primarily focused on biodiversity)</w:t>
      </w:r>
      <w:r w:rsidR="000A250A">
        <w:rPr>
          <w:rFonts w:ascii="Times New Roman" w:hAnsi="Times New Roman" w:cs="Times New Roman"/>
          <w:sz w:val="24"/>
          <w:szCs w:val="24"/>
        </w:rPr>
        <w:t>,</w:t>
      </w:r>
      <w:r>
        <w:rPr>
          <w:rFonts w:ascii="Times New Roman" w:hAnsi="Times New Roman" w:cs="Times New Roman"/>
          <w:sz w:val="24"/>
          <w:szCs w:val="24"/>
        </w:rPr>
        <w:t xml:space="preserve"> </w:t>
      </w:r>
      <w:r w:rsidR="00EB0EB2">
        <w:rPr>
          <w:rFonts w:ascii="Times New Roman" w:hAnsi="Times New Roman" w:cs="Times New Roman"/>
          <w:sz w:val="24"/>
          <w:szCs w:val="24"/>
        </w:rPr>
        <w:t xml:space="preserve">protected or </w:t>
      </w:r>
      <w:r>
        <w:rPr>
          <w:rFonts w:ascii="Times New Roman" w:hAnsi="Times New Roman" w:cs="Times New Roman"/>
          <w:sz w:val="24"/>
          <w:szCs w:val="24"/>
        </w:rPr>
        <w:t>natural prioritization models (based on protection status and biodiversity value</w:t>
      </w:r>
      <w:r w:rsidR="000A250A">
        <w:rPr>
          <w:rFonts w:ascii="Times New Roman" w:hAnsi="Times New Roman" w:cs="Times New Roman"/>
          <w:sz w:val="24"/>
          <w:szCs w:val="24"/>
        </w:rPr>
        <w:t>),</w:t>
      </w:r>
      <w:r w:rsidR="00EB0EB2">
        <w:rPr>
          <w:rFonts w:ascii="Times New Roman" w:hAnsi="Times New Roman" w:cs="Times New Roman"/>
          <w:sz w:val="24"/>
          <w:szCs w:val="24"/>
        </w:rPr>
        <w:t xml:space="preserve"> comprehensive score prioritization model (high value natural areas prone to new invasions and dispersals</w:t>
      </w:r>
      <w:r w:rsidR="000A250A">
        <w:rPr>
          <w:rFonts w:ascii="Times New Roman" w:hAnsi="Times New Roman" w:cs="Times New Roman"/>
          <w:sz w:val="24"/>
          <w:szCs w:val="24"/>
        </w:rPr>
        <w:t>),</w:t>
      </w:r>
      <w:r w:rsidR="00655174">
        <w:rPr>
          <w:rFonts w:ascii="Times New Roman" w:hAnsi="Times New Roman" w:cs="Times New Roman"/>
          <w:sz w:val="24"/>
          <w:szCs w:val="24"/>
        </w:rPr>
        <w:t xml:space="preserve"> and risk of spread prioritization model (presumed anthropogenic stressors)</w:t>
      </w:r>
      <w:r w:rsidR="008D2107">
        <w:rPr>
          <w:rFonts w:ascii="Times New Roman" w:hAnsi="Times New Roman" w:cs="Times New Roman"/>
          <w:sz w:val="24"/>
          <w:szCs w:val="24"/>
        </w:rPr>
        <w:t xml:space="preserve">.  By </w:t>
      </w:r>
      <w:r w:rsidR="000A250A">
        <w:rPr>
          <w:rFonts w:ascii="Times New Roman" w:hAnsi="Times New Roman" w:cs="Times New Roman"/>
          <w:sz w:val="24"/>
          <w:szCs w:val="24"/>
        </w:rPr>
        <w:t xml:space="preserve">comparing </w:t>
      </w:r>
      <w:r w:rsidR="008D2107">
        <w:rPr>
          <w:rFonts w:ascii="Times New Roman" w:hAnsi="Times New Roman" w:cs="Times New Roman"/>
          <w:sz w:val="24"/>
          <w:szCs w:val="24"/>
        </w:rPr>
        <w:t>species within each Tier, to areas already inventoried, e</w:t>
      </w:r>
      <w:r w:rsidR="00655174">
        <w:rPr>
          <w:rFonts w:ascii="Times New Roman" w:hAnsi="Times New Roman" w:cs="Times New Roman"/>
          <w:sz w:val="24"/>
          <w:szCs w:val="24"/>
        </w:rPr>
        <w:t>ach of these mapping models will be an asset to the future planning of the Capital/Mohawk PRISM</w:t>
      </w:r>
      <w:r w:rsidR="0077709E">
        <w:rPr>
          <w:rFonts w:ascii="Times New Roman" w:hAnsi="Times New Roman" w:cs="Times New Roman"/>
          <w:sz w:val="24"/>
          <w:szCs w:val="24"/>
        </w:rPr>
        <w:t xml:space="preserve"> </w:t>
      </w:r>
      <w:r w:rsidR="008D2107">
        <w:rPr>
          <w:rFonts w:ascii="Times New Roman" w:hAnsi="Times New Roman" w:cs="Times New Roman"/>
          <w:sz w:val="24"/>
          <w:szCs w:val="24"/>
        </w:rPr>
        <w:t>in determining risk assessment, and ecosystem protection.</w:t>
      </w:r>
      <w:r w:rsidR="00F16E7A">
        <w:rPr>
          <w:rFonts w:ascii="Times New Roman" w:hAnsi="Times New Roman" w:cs="Times New Roman"/>
          <w:sz w:val="24"/>
          <w:szCs w:val="24"/>
        </w:rPr>
        <w:t xml:space="preserve">  The conservation/terrestrial committee is planning next steps that will use the newly developed maps, the CapMo PRISM Priority Species Tier system and the Invasive Plant Management Decision Analysis Tool (IPMDAT) to evaluate species and location.  </w:t>
      </w:r>
    </w:p>
    <w:p w:rsidR="00F16E7A" w:rsidRDefault="00F16E7A" w:rsidP="00F009B6">
      <w:pPr>
        <w:spacing w:after="0" w:line="240" w:lineRule="auto"/>
        <w:ind w:left="720"/>
        <w:rPr>
          <w:rFonts w:ascii="Times New Roman" w:hAnsi="Times New Roman" w:cs="Times New Roman"/>
          <w:sz w:val="24"/>
          <w:szCs w:val="24"/>
        </w:rPr>
      </w:pPr>
    </w:p>
    <w:p w:rsidR="008D2107" w:rsidRDefault="008D2107"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challenge </w:t>
      </w:r>
      <w:r w:rsidR="00756A79">
        <w:rPr>
          <w:rFonts w:ascii="Times New Roman" w:hAnsi="Times New Roman" w:cs="Times New Roman"/>
          <w:sz w:val="24"/>
          <w:szCs w:val="24"/>
        </w:rPr>
        <w:t>rests</w:t>
      </w:r>
      <w:r>
        <w:rPr>
          <w:rFonts w:ascii="Times New Roman" w:hAnsi="Times New Roman" w:cs="Times New Roman"/>
          <w:sz w:val="24"/>
          <w:szCs w:val="24"/>
        </w:rPr>
        <w:t xml:space="preserve"> in the resources </w:t>
      </w:r>
      <w:r w:rsidR="00756A79">
        <w:rPr>
          <w:rFonts w:ascii="Times New Roman" w:hAnsi="Times New Roman" w:cs="Times New Roman"/>
          <w:sz w:val="24"/>
          <w:szCs w:val="24"/>
        </w:rPr>
        <w:t xml:space="preserve">(human, financial, proper data </w:t>
      </w:r>
      <w:r>
        <w:rPr>
          <w:rFonts w:ascii="Times New Roman" w:hAnsi="Times New Roman" w:cs="Times New Roman"/>
          <w:sz w:val="24"/>
          <w:szCs w:val="24"/>
        </w:rPr>
        <w:t>available</w:t>
      </w:r>
      <w:r w:rsidR="00756A79">
        <w:rPr>
          <w:rFonts w:ascii="Times New Roman" w:hAnsi="Times New Roman" w:cs="Times New Roman"/>
          <w:sz w:val="24"/>
          <w:szCs w:val="24"/>
        </w:rPr>
        <w:t xml:space="preserve">, equipment) to address the best strategy to provide a framework to move forward.  As stated earlier, the success of the PRISM </w:t>
      </w:r>
      <w:r w:rsidR="00A04F77">
        <w:rPr>
          <w:rFonts w:ascii="Times New Roman" w:hAnsi="Times New Roman" w:cs="Times New Roman"/>
          <w:sz w:val="24"/>
          <w:szCs w:val="24"/>
        </w:rPr>
        <w:t xml:space="preserve">relies on the partners.  A collaborative, organized effort should be in place to respond to action – whether it is a Tier 1, 2, or 3 species.  As the Capital/Mohawk PRISM moves forward, it is proposed to increase the contract line item of the budget.  This would offer the opportunity for PRISM partners to apply through an annual </w:t>
      </w:r>
      <w:r w:rsidR="000A250A">
        <w:rPr>
          <w:rFonts w:ascii="Times New Roman" w:hAnsi="Times New Roman" w:cs="Times New Roman"/>
          <w:sz w:val="24"/>
          <w:szCs w:val="24"/>
        </w:rPr>
        <w:t>R</w:t>
      </w:r>
      <w:r w:rsidR="00A04F77">
        <w:rPr>
          <w:rFonts w:ascii="Times New Roman" w:hAnsi="Times New Roman" w:cs="Times New Roman"/>
          <w:sz w:val="24"/>
          <w:szCs w:val="24"/>
        </w:rPr>
        <w:t xml:space="preserve">equest for </w:t>
      </w:r>
      <w:r w:rsidR="000A250A">
        <w:rPr>
          <w:rFonts w:ascii="Times New Roman" w:hAnsi="Times New Roman" w:cs="Times New Roman"/>
          <w:sz w:val="24"/>
          <w:szCs w:val="24"/>
        </w:rPr>
        <w:t>P</w:t>
      </w:r>
      <w:r w:rsidR="00A04F77">
        <w:rPr>
          <w:rFonts w:ascii="Times New Roman" w:hAnsi="Times New Roman" w:cs="Times New Roman"/>
          <w:sz w:val="24"/>
          <w:szCs w:val="24"/>
        </w:rPr>
        <w:t>roposal</w:t>
      </w:r>
      <w:r w:rsidR="002C6186">
        <w:rPr>
          <w:rFonts w:ascii="Times New Roman" w:hAnsi="Times New Roman" w:cs="Times New Roman"/>
          <w:sz w:val="24"/>
          <w:szCs w:val="24"/>
        </w:rPr>
        <w:t xml:space="preserve"> (RFP)</w:t>
      </w:r>
      <w:r w:rsidR="00A04F77">
        <w:rPr>
          <w:rFonts w:ascii="Times New Roman" w:hAnsi="Times New Roman" w:cs="Times New Roman"/>
          <w:sz w:val="24"/>
          <w:szCs w:val="24"/>
        </w:rPr>
        <w:t xml:space="preserve"> process that would increase the prospect of further action on-the-ground</w:t>
      </w:r>
      <w:r w:rsidR="002C6186">
        <w:rPr>
          <w:rFonts w:ascii="Times New Roman" w:hAnsi="Times New Roman" w:cs="Times New Roman"/>
          <w:sz w:val="24"/>
          <w:szCs w:val="24"/>
        </w:rPr>
        <w:t xml:space="preserve">.  Projects might include </w:t>
      </w:r>
      <w:r w:rsidR="00F050F9">
        <w:rPr>
          <w:rFonts w:ascii="Times New Roman" w:hAnsi="Times New Roman" w:cs="Times New Roman"/>
          <w:sz w:val="24"/>
          <w:szCs w:val="24"/>
        </w:rPr>
        <w:t>survey/</w:t>
      </w:r>
      <w:r w:rsidR="002C6186">
        <w:rPr>
          <w:rFonts w:ascii="Times New Roman" w:hAnsi="Times New Roman" w:cs="Times New Roman"/>
          <w:sz w:val="24"/>
          <w:szCs w:val="24"/>
        </w:rPr>
        <w:t>inventory, treatment</w:t>
      </w:r>
      <w:r w:rsidR="00F050F9">
        <w:rPr>
          <w:rFonts w:ascii="Times New Roman" w:hAnsi="Times New Roman" w:cs="Times New Roman"/>
          <w:sz w:val="24"/>
          <w:szCs w:val="24"/>
        </w:rPr>
        <w:t xml:space="preserve"> areas</w:t>
      </w:r>
      <w:r w:rsidR="002C6186">
        <w:rPr>
          <w:rFonts w:ascii="Times New Roman" w:hAnsi="Times New Roman" w:cs="Times New Roman"/>
          <w:sz w:val="24"/>
          <w:szCs w:val="24"/>
        </w:rPr>
        <w:t>, ma</w:t>
      </w:r>
      <w:r w:rsidR="00A945B6">
        <w:rPr>
          <w:rFonts w:ascii="Times New Roman" w:hAnsi="Times New Roman" w:cs="Times New Roman"/>
          <w:sz w:val="24"/>
          <w:szCs w:val="24"/>
        </w:rPr>
        <w:t>nagement, and restoration that support the Strategic Plan of the Capital/Mohawk PRISM.</w:t>
      </w:r>
      <w:r w:rsidR="00F16E7A">
        <w:rPr>
          <w:rFonts w:ascii="Times New Roman" w:hAnsi="Times New Roman" w:cs="Times New Roman"/>
          <w:sz w:val="24"/>
          <w:szCs w:val="24"/>
        </w:rPr>
        <w:t xml:space="preserve">  Review of the RFP’s would be a representation of the PRISM coordinator, PRISM partners, and </w:t>
      </w:r>
      <w:r w:rsidR="00073A78">
        <w:rPr>
          <w:rFonts w:ascii="Times New Roman" w:hAnsi="Times New Roman" w:cs="Times New Roman"/>
          <w:sz w:val="24"/>
          <w:szCs w:val="24"/>
        </w:rPr>
        <w:t>if requested by the Bureau of Invasive Species &amp; Ecosystem Health.</w:t>
      </w:r>
    </w:p>
    <w:p w:rsidR="00BA4302" w:rsidRDefault="00BA4302" w:rsidP="00F009B6">
      <w:pPr>
        <w:spacing w:after="0" w:line="240" w:lineRule="auto"/>
        <w:ind w:left="720"/>
        <w:rPr>
          <w:rFonts w:ascii="Times New Roman" w:hAnsi="Times New Roman" w:cs="Times New Roman"/>
          <w:sz w:val="24"/>
          <w:szCs w:val="24"/>
        </w:rPr>
      </w:pPr>
    </w:p>
    <w:p w:rsidR="008D7BFF" w:rsidRPr="009B4D52" w:rsidRDefault="00361CF0" w:rsidP="00075FEE">
      <w:pPr>
        <w:spacing w:after="0" w:line="240" w:lineRule="auto"/>
        <w:ind w:left="720"/>
        <w:rPr>
          <w:rFonts w:ascii="Times New Roman" w:hAnsi="Times New Roman" w:cs="Times New Roman"/>
          <w:b/>
          <w:sz w:val="20"/>
          <w:szCs w:val="20"/>
        </w:rPr>
      </w:pPr>
      <w:r w:rsidRPr="00492DB9">
        <w:rPr>
          <w:rFonts w:ascii="Times New Roman" w:hAnsi="Times New Roman" w:cs="Times New Roman"/>
          <w:b/>
          <w:sz w:val="24"/>
          <w:szCs w:val="24"/>
        </w:rPr>
        <w:t xml:space="preserve">d) </w:t>
      </w:r>
      <w:r w:rsidR="00492DB9" w:rsidRPr="00492DB9">
        <w:rPr>
          <w:rFonts w:ascii="Times New Roman" w:hAnsi="Times New Roman" w:cs="Times New Roman"/>
          <w:b/>
          <w:sz w:val="24"/>
          <w:szCs w:val="24"/>
        </w:rPr>
        <w:t>Creating an early detection monitoring network</w:t>
      </w:r>
      <w:r w:rsidR="00492DB9">
        <w:rPr>
          <w:rFonts w:ascii="Times New Roman" w:hAnsi="Times New Roman" w:cs="Times New Roman"/>
          <w:sz w:val="24"/>
          <w:szCs w:val="24"/>
        </w:rPr>
        <w:br/>
      </w:r>
      <w:r w:rsidR="00075FEE">
        <w:rPr>
          <w:rFonts w:ascii="Times New Roman" w:hAnsi="Times New Roman" w:cs="Times New Roman"/>
          <w:sz w:val="24"/>
          <w:szCs w:val="24"/>
        </w:rPr>
        <w:t>Non</w:t>
      </w:r>
      <w:r w:rsidR="005E0E7B">
        <w:rPr>
          <w:rFonts w:ascii="Times New Roman" w:hAnsi="Times New Roman" w:cs="Times New Roman"/>
          <w:sz w:val="24"/>
          <w:szCs w:val="24"/>
        </w:rPr>
        <w:t>-</w:t>
      </w:r>
      <w:r w:rsidR="00075FEE">
        <w:rPr>
          <w:rFonts w:ascii="Times New Roman" w:hAnsi="Times New Roman" w:cs="Times New Roman"/>
          <w:sz w:val="24"/>
          <w:szCs w:val="24"/>
        </w:rPr>
        <w:t xml:space="preserve">native invasive species can have a tendency to spread rapidly.  Early detection of small populations before the species becomes established will assist in the management and control of invasive species, and a better chance of protecting native species and ecosystems.  </w:t>
      </w:r>
      <w:r w:rsidR="00CE08F8">
        <w:rPr>
          <w:rFonts w:ascii="Times New Roman" w:hAnsi="Times New Roman" w:cs="Times New Roman"/>
          <w:sz w:val="24"/>
          <w:szCs w:val="24"/>
        </w:rPr>
        <w:t xml:space="preserve">Early detection of invasive species is one of the most economical methods for managing invasive species.  </w:t>
      </w:r>
      <w:r w:rsidR="00075FEE">
        <w:rPr>
          <w:rFonts w:ascii="Times New Roman" w:hAnsi="Times New Roman" w:cs="Times New Roman"/>
          <w:sz w:val="24"/>
          <w:szCs w:val="24"/>
        </w:rPr>
        <w:t xml:space="preserve">Monitoring and research are approaches that assist </w:t>
      </w:r>
      <w:r w:rsidR="00CE08F8">
        <w:rPr>
          <w:rFonts w:ascii="Times New Roman" w:hAnsi="Times New Roman" w:cs="Times New Roman"/>
          <w:sz w:val="24"/>
          <w:szCs w:val="24"/>
        </w:rPr>
        <w:t xml:space="preserve">managers </w:t>
      </w:r>
      <w:r w:rsidR="00075FEE">
        <w:rPr>
          <w:rFonts w:ascii="Times New Roman" w:hAnsi="Times New Roman" w:cs="Times New Roman"/>
          <w:sz w:val="24"/>
          <w:szCs w:val="24"/>
        </w:rPr>
        <w:t>in determining the risk of a particular</w:t>
      </w:r>
      <w:r w:rsidR="00CE08F8">
        <w:rPr>
          <w:rFonts w:ascii="Times New Roman" w:hAnsi="Times New Roman" w:cs="Times New Roman"/>
          <w:sz w:val="24"/>
          <w:szCs w:val="24"/>
        </w:rPr>
        <w:t xml:space="preserve"> invasive species, and the impact that other regions have encountered certainly supports in the decision making process. </w:t>
      </w:r>
      <w:r w:rsidR="00075FEE">
        <w:rPr>
          <w:rFonts w:ascii="Times New Roman" w:hAnsi="Times New Roman" w:cs="Times New Roman"/>
          <w:sz w:val="24"/>
          <w:szCs w:val="24"/>
        </w:rPr>
        <w:t xml:space="preserve"> </w:t>
      </w:r>
      <w:r w:rsidR="00F40BA0">
        <w:rPr>
          <w:rFonts w:ascii="Times New Roman" w:hAnsi="Times New Roman" w:cs="Times New Roman"/>
          <w:sz w:val="24"/>
          <w:szCs w:val="24"/>
        </w:rPr>
        <w:t xml:space="preserve">The invasion curve is a great visual to share with </w:t>
      </w:r>
      <w:r w:rsidR="009B4D52">
        <w:rPr>
          <w:rFonts w:ascii="Times New Roman" w:hAnsi="Times New Roman" w:cs="Times New Roman"/>
          <w:sz w:val="24"/>
          <w:szCs w:val="24"/>
        </w:rPr>
        <w:t xml:space="preserve">stakeholders – including </w:t>
      </w:r>
      <w:r w:rsidR="00F40BA0">
        <w:rPr>
          <w:rFonts w:ascii="Times New Roman" w:hAnsi="Times New Roman" w:cs="Times New Roman"/>
          <w:sz w:val="24"/>
          <w:szCs w:val="24"/>
        </w:rPr>
        <w:t xml:space="preserve">partners, municipal officials, </w:t>
      </w:r>
      <w:r w:rsidR="009B4D52">
        <w:rPr>
          <w:rFonts w:ascii="Times New Roman" w:hAnsi="Times New Roman" w:cs="Times New Roman"/>
          <w:sz w:val="24"/>
          <w:szCs w:val="24"/>
        </w:rPr>
        <w:t xml:space="preserve">volunteers, and other interest groups.  The curve illustrates that it is less likely to remove or even eradicate an invasive species, and control costs </w:t>
      </w:r>
      <w:r w:rsidR="004637FC">
        <w:rPr>
          <w:rFonts w:ascii="Times New Roman" w:hAnsi="Times New Roman" w:cs="Times New Roman"/>
          <w:sz w:val="24"/>
          <w:szCs w:val="24"/>
        </w:rPr>
        <w:t xml:space="preserve">will </w:t>
      </w:r>
      <w:r w:rsidR="009B4D52">
        <w:rPr>
          <w:rFonts w:ascii="Times New Roman" w:hAnsi="Times New Roman" w:cs="Times New Roman"/>
          <w:sz w:val="24"/>
          <w:szCs w:val="24"/>
        </w:rPr>
        <w:t xml:space="preserve">increase as the population spreads over time.  </w:t>
      </w:r>
      <w:r w:rsidR="009B4D52" w:rsidRPr="000A250A">
        <w:rPr>
          <w:rFonts w:ascii="Times New Roman" w:hAnsi="Times New Roman" w:cs="Times New Roman"/>
          <w:b/>
        </w:rPr>
        <w:t>See Appendix C for invasion curve.</w:t>
      </w:r>
    </w:p>
    <w:p w:rsidR="008D7BFF" w:rsidRPr="00075FEE" w:rsidRDefault="008D7BFF" w:rsidP="00075FEE">
      <w:pPr>
        <w:spacing w:after="0" w:line="240" w:lineRule="auto"/>
        <w:ind w:left="720"/>
        <w:rPr>
          <w:rFonts w:ascii="Times New Roman" w:hAnsi="Times New Roman" w:cs="Times New Roman"/>
          <w:b/>
          <w:sz w:val="20"/>
          <w:szCs w:val="20"/>
        </w:rPr>
      </w:pPr>
    </w:p>
    <w:p w:rsidR="00CE08F8" w:rsidRDefault="009B4D52" w:rsidP="00F009B6">
      <w:pPr>
        <w:spacing w:after="0" w:line="240" w:lineRule="auto"/>
        <w:ind w:left="720"/>
        <w:rPr>
          <w:rFonts w:ascii="Times New Roman" w:hAnsi="Times New Roman" w:cs="Times New Roman"/>
          <w:b/>
          <w:sz w:val="20"/>
          <w:szCs w:val="20"/>
        </w:rPr>
      </w:pPr>
      <w:r>
        <w:rPr>
          <w:rFonts w:ascii="Times New Roman" w:hAnsi="Times New Roman" w:cs="Times New Roman"/>
          <w:sz w:val="24"/>
          <w:szCs w:val="24"/>
        </w:rPr>
        <w:t>Invasive s</w:t>
      </w:r>
      <w:r w:rsidR="00073A78">
        <w:rPr>
          <w:rFonts w:ascii="Times New Roman" w:hAnsi="Times New Roman" w:cs="Times New Roman"/>
          <w:sz w:val="24"/>
          <w:szCs w:val="24"/>
        </w:rPr>
        <w:t>pecies that have been identified as early detection/ prevention</w:t>
      </w:r>
      <w:r>
        <w:rPr>
          <w:rFonts w:ascii="Times New Roman" w:hAnsi="Times New Roman" w:cs="Times New Roman"/>
          <w:sz w:val="24"/>
          <w:szCs w:val="24"/>
        </w:rPr>
        <w:t xml:space="preserve"> species</w:t>
      </w:r>
      <w:r w:rsidR="00073A78">
        <w:rPr>
          <w:rFonts w:ascii="Times New Roman" w:hAnsi="Times New Roman" w:cs="Times New Roman"/>
          <w:sz w:val="24"/>
          <w:szCs w:val="24"/>
        </w:rPr>
        <w:t xml:space="preserve"> through the Capital/Mohawk</w:t>
      </w:r>
      <w:r w:rsidR="004637FC">
        <w:rPr>
          <w:rFonts w:ascii="Times New Roman" w:hAnsi="Times New Roman" w:cs="Times New Roman"/>
          <w:sz w:val="24"/>
          <w:szCs w:val="24"/>
        </w:rPr>
        <w:t xml:space="preserve"> PRISM Tier list are those listed </w:t>
      </w:r>
      <w:r w:rsidR="00073A78">
        <w:rPr>
          <w:rFonts w:ascii="Times New Roman" w:hAnsi="Times New Roman" w:cs="Times New Roman"/>
          <w:sz w:val="24"/>
          <w:szCs w:val="24"/>
        </w:rPr>
        <w:t xml:space="preserve">as ‘Tier 1’ species.  </w:t>
      </w:r>
      <w:r w:rsidR="00073A78" w:rsidRPr="000A250A">
        <w:rPr>
          <w:rFonts w:ascii="Times New Roman" w:hAnsi="Times New Roman" w:cs="Times New Roman"/>
          <w:b/>
        </w:rPr>
        <w:t xml:space="preserve">See Appendix B for Priority Species Tier listings.  </w:t>
      </w:r>
    </w:p>
    <w:p w:rsidR="00CE08F8" w:rsidRDefault="00CE08F8" w:rsidP="00F009B6">
      <w:pPr>
        <w:spacing w:after="0" w:line="240" w:lineRule="auto"/>
        <w:ind w:left="720"/>
        <w:rPr>
          <w:rFonts w:ascii="Times New Roman" w:hAnsi="Times New Roman" w:cs="Times New Roman"/>
          <w:b/>
          <w:sz w:val="20"/>
          <w:szCs w:val="20"/>
        </w:rPr>
      </w:pPr>
    </w:p>
    <w:p w:rsidR="00B966DB" w:rsidRDefault="00CE08F8"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Tier 1</w:t>
      </w:r>
      <w:r w:rsidR="00073A78">
        <w:rPr>
          <w:rFonts w:ascii="Times New Roman" w:hAnsi="Times New Roman" w:cs="Times New Roman"/>
          <w:sz w:val="24"/>
          <w:szCs w:val="24"/>
        </w:rPr>
        <w:t xml:space="preserve"> will be evaluated on a regular basis, and will be amended as alerts of new species approach the CapMo PRISM region.</w:t>
      </w:r>
      <w:r w:rsidR="009B4D52">
        <w:rPr>
          <w:rFonts w:ascii="Times New Roman" w:hAnsi="Times New Roman" w:cs="Times New Roman"/>
          <w:sz w:val="24"/>
          <w:szCs w:val="24"/>
        </w:rPr>
        <w:t xml:space="preserve">  On-the-ground monitoring</w:t>
      </w:r>
      <w:r w:rsidR="003A6292">
        <w:rPr>
          <w:rFonts w:ascii="Times New Roman" w:hAnsi="Times New Roman" w:cs="Times New Roman"/>
          <w:sz w:val="24"/>
          <w:szCs w:val="24"/>
        </w:rPr>
        <w:t xml:space="preserve">, generally referred to as deliberate detection, </w:t>
      </w:r>
      <w:r w:rsidR="009B4D52">
        <w:rPr>
          <w:rFonts w:ascii="Times New Roman" w:hAnsi="Times New Roman" w:cs="Times New Roman"/>
          <w:sz w:val="24"/>
          <w:szCs w:val="24"/>
        </w:rPr>
        <w:t xml:space="preserve">is a crucial </w:t>
      </w:r>
      <w:r w:rsidR="00B966DB">
        <w:rPr>
          <w:rFonts w:ascii="Times New Roman" w:hAnsi="Times New Roman" w:cs="Times New Roman"/>
          <w:sz w:val="24"/>
          <w:szCs w:val="24"/>
        </w:rPr>
        <w:t xml:space="preserve">connection </w:t>
      </w:r>
      <w:r w:rsidR="009B4D52">
        <w:rPr>
          <w:rFonts w:ascii="Times New Roman" w:hAnsi="Times New Roman" w:cs="Times New Roman"/>
          <w:sz w:val="24"/>
          <w:szCs w:val="24"/>
        </w:rPr>
        <w:t>to risk management</w:t>
      </w:r>
      <w:r>
        <w:rPr>
          <w:rFonts w:ascii="Times New Roman" w:hAnsi="Times New Roman" w:cs="Times New Roman"/>
          <w:sz w:val="24"/>
          <w:szCs w:val="24"/>
        </w:rPr>
        <w:t xml:space="preserve"> for these species, and will be expanded through citizen science monitoring of both terrestrial and aquatic invasive species.</w:t>
      </w:r>
    </w:p>
    <w:p w:rsidR="00B966DB" w:rsidRPr="00073A78" w:rsidRDefault="00B966DB" w:rsidP="00F009B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Citizen scienc</w:t>
      </w:r>
      <w:r w:rsidR="00F34EAB">
        <w:rPr>
          <w:rFonts w:ascii="Times New Roman" w:hAnsi="Times New Roman" w:cs="Times New Roman"/>
          <w:sz w:val="24"/>
          <w:szCs w:val="24"/>
        </w:rPr>
        <w:t>e monitoring can at least provide a starting point of creating a partnership between volunteers and professionals for early data collection for early detection of invasive species.</w:t>
      </w:r>
    </w:p>
    <w:p w:rsidR="00073A78" w:rsidRDefault="00073A78" w:rsidP="00F009B6">
      <w:pPr>
        <w:spacing w:after="0" w:line="240" w:lineRule="auto"/>
        <w:ind w:left="720"/>
        <w:rPr>
          <w:rFonts w:ascii="Times New Roman" w:hAnsi="Times New Roman" w:cs="Times New Roman"/>
          <w:sz w:val="24"/>
          <w:szCs w:val="24"/>
        </w:rPr>
      </w:pPr>
    </w:p>
    <w:p w:rsidR="008503B1" w:rsidRDefault="00E8013C" w:rsidP="008503B1">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492DB9">
        <w:rPr>
          <w:rFonts w:ascii="Times New Roman" w:hAnsi="Times New Roman" w:cs="Times New Roman"/>
          <w:b/>
          <w:sz w:val="24"/>
          <w:szCs w:val="24"/>
        </w:rPr>
        <w:t xml:space="preserve">e) </w:t>
      </w:r>
      <w:r w:rsidR="00492DB9" w:rsidRPr="00492DB9">
        <w:rPr>
          <w:rFonts w:ascii="Times New Roman" w:hAnsi="Times New Roman" w:cs="Times New Roman"/>
          <w:b/>
          <w:sz w:val="24"/>
          <w:szCs w:val="24"/>
        </w:rPr>
        <w:t>Increasing rapid response capacity</w:t>
      </w:r>
    </w:p>
    <w:p w:rsidR="004E5532" w:rsidRDefault="008503B1" w:rsidP="004E55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w:t>
      </w:r>
      <w:r w:rsidR="00E8013C">
        <w:rPr>
          <w:rFonts w:ascii="Times New Roman" w:hAnsi="Times New Roman" w:cs="Times New Roman"/>
          <w:sz w:val="24"/>
          <w:szCs w:val="24"/>
        </w:rPr>
        <w:t xml:space="preserve">he </w:t>
      </w:r>
      <w:r w:rsidR="004637FC">
        <w:rPr>
          <w:rFonts w:ascii="Times New Roman" w:hAnsi="Times New Roman" w:cs="Times New Roman"/>
          <w:sz w:val="24"/>
          <w:szCs w:val="24"/>
        </w:rPr>
        <w:t xml:space="preserve">Capital/ Mohawk </w:t>
      </w:r>
      <w:r w:rsidR="00E8013C">
        <w:rPr>
          <w:rFonts w:ascii="Times New Roman" w:hAnsi="Times New Roman" w:cs="Times New Roman"/>
          <w:sz w:val="24"/>
          <w:szCs w:val="24"/>
        </w:rPr>
        <w:t xml:space="preserve">PRISM </w:t>
      </w:r>
      <w:r>
        <w:rPr>
          <w:rFonts w:ascii="Times New Roman" w:hAnsi="Times New Roman" w:cs="Times New Roman"/>
          <w:sz w:val="24"/>
          <w:szCs w:val="24"/>
        </w:rPr>
        <w:t>intends to use the NYS Department of Environmental Conservation “DEC Program Policy: DLF-16-1/Rapid Response for Invasive Species: Framework for Response”.  Th</w:t>
      </w:r>
      <w:r w:rsidR="004E5532">
        <w:rPr>
          <w:rFonts w:ascii="Times New Roman" w:hAnsi="Times New Roman" w:cs="Times New Roman"/>
          <w:sz w:val="24"/>
          <w:szCs w:val="24"/>
        </w:rPr>
        <w:t xml:space="preserve">is document provides managers a suggested structure in responding to new invasive species infestations.  Through collaborative efforts, it provides a coordinated plan to increase the capacity of rapid response teams.  The potential for situations to be managed earlier through identification of an invasive species, reporting the species, assessment of the spread of the species, develop or implement management plans, and responding to the situation in a timely matter.  </w:t>
      </w:r>
    </w:p>
    <w:p w:rsidR="004E5532" w:rsidRDefault="004E5532" w:rsidP="004E5532">
      <w:pPr>
        <w:spacing w:after="0" w:line="240" w:lineRule="auto"/>
        <w:ind w:left="720"/>
        <w:rPr>
          <w:rFonts w:ascii="Times New Roman" w:hAnsi="Times New Roman" w:cs="Times New Roman"/>
          <w:sz w:val="24"/>
          <w:szCs w:val="24"/>
        </w:rPr>
      </w:pPr>
    </w:p>
    <w:p w:rsidR="005C72BB" w:rsidRDefault="005C72BB" w:rsidP="004E55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As soon as a new species is reported, the response process begins.  The framework for responding is verification of species; notification to appropriate resource managers, and submitting the confirmed species and location to the NYS Invasive Species Database; rapid assessment of the spread of the invasion as well as applicable resources available (personnel, funds</w:t>
      </w:r>
      <w:r w:rsidR="00B15F95">
        <w:rPr>
          <w:rFonts w:ascii="Times New Roman" w:hAnsi="Times New Roman" w:cs="Times New Roman"/>
          <w:sz w:val="24"/>
          <w:szCs w:val="24"/>
        </w:rPr>
        <w:t>, supplies, and equipment); planning to delineate responsibili</w:t>
      </w:r>
      <w:r w:rsidR="00C3430F">
        <w:rPr>
          <w:rFonts w:ascii="Times New Roman" w:hAnsi="Times New Roman" w:cs="Times New Roman"/>
          <w:sz w:val="24"/>
          <w:szCs w:val="24"/>
        </w:rPr>
        <w:t xml:space="preserve">ties; actions to slow the spread; implementation of strategies; </w:t>
      </w:r>
      <w:r w:rsidR="00785CEC">
        <w:rPr>
          <w:rFonts w:ascii="Times New Roman" w:hAnsi="Times New Roman" w:cs="Times New Roman"/>
          <w:sz w:val="24"/>
          <w:szCs w:val="24"/>
        </w:rPr>
        <w:t xml:space="preserve">securing permits, if need; </w:t>
      </w:r>
      <w:r w:rsidR="00C3430F">
        <w:rPr>
          <w:rFonts w:ascii="Times New Roman" w:hAnsi="Times New Roman" w:cs="Times New Roman"/>
          <w:sz w:val="24"/>
          <w:szCs w:val="24"/>
        </w:rPr>
        <w:t xml:space="preserve">and </w:t>
      </w:r>
      <w:r w:rsidR="00785CEC">
        <w:rPr>
          <w:rFonts w:ascii="Times New Roman" w:hAnsi="Times New Roman" w:cs="Times New Roman"/>
          <w:sz w:val="24"/>
          <w:szCs w:val="24"/>
        </w:rPr>
        <w:t xml:space="preserve">developing a </w:t>
      </w:r>
      <w:r w:rsidR="00C3430F">
        <w:rPr>
          <w:rFonts w:ascii="Times New Roman" w:hAnsi="Times New Roman" w:cs="Times New Roman"/>
          <w:sz w:val="24"/>
          <w:szCs w:val="24"/>
        </w:rPr>
        <w:t>written plan.</w:t>
      </w:r>
    </w:p>
    <w:p w:rsidR="005C72BB" w:rsidRDefault="005C72BB" w:rsidP="004E5532">
      <w:pPr>
        <w:spacing w:after="0" w:line="240" w:lineRule="auto"/>
        <w:ind w:left="720"/>
        <w:rPr>
          <w:rFonts w:ascii="Times New Roman" w:hAnsi="Times New Roman" w:cs="Times New Roman"/>
          <w:sz w:val="24"/>
          <w:szCs w:val="24"/>
        </w:rPr>
      </w:pPr>
    </w:p>
    <w:p w:rsidR="004E5532" w:rsidRDefault="00B36387" w:rsidP="004E55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Responding </w:t>
      </w:r>
      <w:r w:rsidR="004E5532">
        <w:rPr>
          <w:rFonts w:ascii="Times New Roman" w:hAnsi="Times New Roman" w:cs="Times New Roman"/>
          <w:sz w:val="24"/>
          <w:szCs w:val="24"/>
        </w:rPr>
        <w:t>to each species is conducted</w:t>
      </w:r>
      <w:r>
        <w:rPr>
          <w:rFonts w:ascii="Times New Roman" w:hAnsi="Times New Roman" w:cs="Times New Roman"/>
          <w:sz w:val="24"/>
          <w:szCs w:val="24"/>
        </w:rPr>
        <w:t xml:space="preserve"> on an individual by individual species basis.  This is determined by the species impact, how great the spread</w:t>
      </w:r>
      <w:r w:rsidR="00A04637">
        <w:rPr>
          <w:rFonts w:ascii="Times New Roman" w:hAnsi="Times New Roman" w:cs="Times New Roman"/>
          <w:sz w:val="24"/>
          <w:szCs w:val="24"/>
        </w:rPr>
        <w:t xml:space="preserve"> of a species</w:t>
      </w:r>
      <w:r>
        <w:rPr>
          <w:rFonts w:ascii="Times New Roman" w:hAnsi="Times New Roman" w:cs="Times New Roman"/>
          <w:sz w:val="24"/>
          <w:szCs w:val="24"/>
        </w:rPr>
        <w:t xml:space="preserve">, and resources available.  Following control or removal procedures, monitoring of site impacted by invasive species is just as important as initial steps of action.  Once </w:t>
      </w:r>
      <w:r w:rsidR="008B3DBA">
        <w:rPr>
          <w:rFonts w:ascii="Times New Roman" w:hAnsi="Times New Roman" w:cs="Times New Roman"/>
          <w:sz w:val="24"/>
          <w:szCs w:val="24"/>
        </w:rPr>
        <w:t xml:space="preserve">a </w:t>
      </w:r>
      <w:r>
        <w:rPr>
          <w:rFonts w:ascii="Times New Roman" w:hAnsi="Times New Roman" w:cs="Times New Roman"/>
          <w:sz w:val="24"/>
          <w:szCs w:val="24"/>
        </w:rPr>
        <w:t xml:space="preserve">species has been controlled, ecological restoration efforts are necessary to implement.  This will reestablish the disturbed area </w:t>
      </w:r>
      <w:r w:rsidR="00E458A5">
        <w:rPr>
          <w:rFonts w:ascii="Times New Roman" w:hAnsi="Times New Roman" w:cs="Times New Roman"/>
          <w:sz w:val="24"/>
          <w:szCs w:val="24"/>
        </w:rPr>
        <w:t xml:space="preserve">to an ecosystem that is more resilient.  </w:t>
      </w:r>
      <w:r w:rsidR="00DD1D80">
        <w:rPr>
          <w:rFonts w:ascii="Times New Roman" w:hAnsi="Times New Roman" w:cs="Times New Roman"/>
          <w:sz w:val="24"/>
          <w:szCs w:val="24"/>
        </w:rPr>
        <w:t xml:space="preserve">Even a temporary cover is as important as </w:t>
      </w:r>
      <w:r w:rsidR="00766DDA">
        <w:rPr>
          <w:rFonts w:ascii="Times New Roman" w:hAnsi="Times New Roman" w:cs="Times New Roman"/>
          <w:sz w:val="24"/>
          <w:szCs w:val="24"/>
        </w:rPr>
        <w:t xml:space="preserve">to not </w:t>
      </w:r>
      <w:r w:rsidR="00DD1D80">
        <w:rPr>
          <w:rFonts w:ascii="Times New Roman" w:hAnsi="Times New Roman" w:cs="Times New Roman"/>
          <w:sz w:val="24"/>
          <w:szCs w:val="24"/>
        </w:rPr>
        <w:t xml:space="preserve">leaving bare ground. </w:t>
      </w:r>
      <w:r w:rsidR="00766DDA">
        <w:rPr>
          <w:rFonts w:ascii="Times New Roman" w:hAnsi="Times New Roman" w:cs="Times New Roman"/>
          <w:sz w:val="24"/>
          <w:szCs w:val="24"/>
        </w:rPr>
        <w:t xml:space="preserve"> Highly disturbed soils are just an invitation for invasive species to move in rapidly. </w:t>
      </w:r>
      <w:r w:rsidR="00DD1D80">
        <w:rPr>
          <w:rFonts w:ascii="Times New Roman" w:hAnsi="Times New Roman" w:cs="Times New Roman"/>
          <w:sz w:val="24"/>
          <w:szCs w:val="24"/>
        </w:rPr>
        <w:t xml:space="preserve"> </w:t>
      </w:r>
      <w:r w:rsidR="00766DDA">
        <w:rPr>
          <w:rFonts w:ascii="Times New Roman" w:hAnsi="Times New Roman" w:cs="Times New Roman"/>
          <w:sz w:val="24"/>
          <w:szCs w:val="24"/>
        </w:rPr>
        <w:t>Throughout the PRISM, m</w:t>
      </w:r>
      <w:r w:rsidR="00DD1D80">
        <w:rPr>
          <w:rFonts w:ascii="Times New Roman" w:hAnsi="Times New Roman" w:cs="Times New Roman"/>
          <w:sz w:val="24"/>
          <w:szCs w:val="24"/>
        </w:rPr>
        <w:t>ost of the Soil and Water Conservation Districts</w:t>
      </w:r>
      <w:r w:rsidR="00766DDA">
        <w:rPr>
          <w:rFonts w:ascii="Times New Roman" w:hAnsi="Times New Roman" w:cs="Times New Roman"/>
          <w:sz w:val="24"/>
          <w:szCs w:val="24"/>
        </w:rPr>
        <w:t xml:space="preserve"> (SWCD)</w:t>
      </w:r>
      <w:r w:rsidR="00DD1D80">
        <w:rPr>
          <w:rFonts w:ascii="Times New Roman" w:hAnsi="Times New Roman" w:cs="Times New Roman"/>
          <w:sz w:val="24"/>
          <w:szCs w:val="24"/>
        </w:rPr>
        <w:t xml:space="preserve"> have hydroseeders</w:t>
      </w:r>
      <w:r w:rsidR="00766DDA">
        <w:rPr>
          <w:rFonts w:ascii="Times New Roman" w:hAnsi="Times New Roman" w:cs="Times New Roman"/>
          <w:sz w:val="24"/>
          <w:szCs w:val="24"/>
        </w:rPr>
        <w:t xml:space="preserve"> to assist highway departments, and municipalities for such efforts. </w:t>
      </w:r>
      <w:r w:rsidR="00DD1D80">
        <w:rPr>
          <w:rFonts w:ascii="Times New Roman" w:hAnsi="Times New Roman" w:cs="Times New Roman"/>
          <w:sz w:val="24"/>
          <w:szCs w:val="24"/>
        </w:rPr>
        <w:t xml:space="preserve"> </w:t>
      </w:r>
      <w:r w:rsidR="00E458A5">
        <w:rPr>
          <w:rFonts w:ascii="Times New Roman" w:hAnsi="Times New Roman" w:cs="Times New Roman"/>
          <w:sz w:val="24"/>
          <w:szCs w:val="24"/>
        </w:rPr>
        <w:t xml:space="preserve">On-site monitoring should continue for a three to </w:t>
      </w:r>
      <w:r w:rsidR="008B3DBA">
        <w:rPr>
          <w:rFonts w:ascii="Times New Roman" w:hAnsi="Times New Roman" w:cs="Times New Roman"/>
          <w:sz w:val="24"/>
          <w:szCs w:val="24"/>
        </w:rPr>
        <w:t>five-year</w:t>
      </w:r>
      <w:r w:rsidR="00E458A5">
        <w:rPr>
          <w:rFonts w:ascii="Times New Roman" w:hAnsi="Times New Roman" w:cs="Times New Roman"/>
          <w:sz w:val="24"/>
          <w:szCs w:val="24"/>
        </w:rPr>
        <w:t xml:space="preserve"> period </w:t>
      </w:r>
      <w:r w:rsidR="00785CEC">
        <w:rPr>
          <w:rFonts w:ascii="Times New Roman" w:hAnsi="Times New Roman" w:cs="Times New Roman"/>
          <w:sz w:val="24"/>
          <w:szCs w:val="24"/>
        </w:rPr>
        <w:t>following the initial outbreak</w:t>
      </w:r>
      <w:r w:rsidR="00766DDA">
        <w:rPr>
          <w:rFonts w:ascii="Times New Roman" w:hAnsi="Times New Roman" w:cs="Times New Roman"/>
          <w:sz w:val="24"/>
          <w:szCs w:val="24"/>
        </w:rPr>
        <w:t xml:space="preserve"> and removal.  This of course is </w:t>
      </w:r>
      <w:r w:rsidR="00785CEC">
        <w:rPr>
          <w:rFonts w:ascii="Times New Roman" w:hAnsi="Times New Roman" w:cs="Times New Roman"/>
          <w:sz w:val="24"/>
          <w:szCs w:val="24"/>
        </w:rPr>
        <w:t xml:space="preserve">dependent </w:t>
      </w:r>
      <w:r w:rsidR="00E458A5">
        <w:rPr>
          <w:rFonts w:ascii="Times New Roman" w:hAnsi="Times New Roman" w:cs="Times New Roman"/>
          <w:sz w:val="24"/>
          <w:szCs w:val="24"/>
        </w:rPr>
        <w:t>on the invasive qualities of the species removed.</w:t>
      </w:r>
    </w:p>
    <w:p w:rsidR="00E458A5" w:rsidRDefault="00E458A5" w:rsidP="004E5532">
      <w:pPr>
        <w:spacing w:after="0" w:line="240" w:lineRule="auto"/>
        <w:ind w:left="720"/>
        <w:rPr>
          <w:rFonts w:ascii="Times New Roman" w:hAnsi="Times New Roman" w:cs="Times New Roman"/>
          <w:sz w:val="24"/>
          <w:szCs w:val="24"/>
        </w:rPr>
      </w:pPr>
    </w:p>
    <w:p w:rsidR="00E458A5" w:rsidRDefault="00E458A5" w:rsidP="004E55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In the formative years of the Capital/Mohawk PRISM, an Emerald Ash Borer (EAB) Task Force was established to work with communities </w:t>
      </w:r>
      <w:r w:rsidR="00A04637">
        <w:rPr>
          <w:rFonts w:ascii="Times New Roman" w:hAnsi="Times New Roman" w:cs="Times New Roman"/>
          <w:sz w:val="24"/>
          <w:szCs w:val="24"/>
        </w:rPr>
        <w:t>to provide to them available resources</w:t>
      </w:r>
      <w:r>
        <w:rPr>
          <w:rFonts w:ascii="Times New Roman" w:hAnsi="Times New Roman" w:cs="Times New Roman"/>
          <w:sz w:val="24"/>
          <w:szCs w:val="24"/>
        </w:rPr>
        <w:t>, and procedures to assist them in steps to comb</w:t>
      </w:r>
      <w:r w:rsidR="00A04637">
        <w:rPr>
          <w:rFonts w:ascii="Times New Roman" w:hAnsi="Times New Roman" w:cs="Times New Roman"/>
          <w:sz w:val="24"/>
          <w:szCs w:val="24"/>
        </w:rPr>
        <w:t>at EAB.  Through the task force,</w:t>
      </w:r>
      <w:r>
        <w:rPr>
          <w:rFonts w:ascii="Times New Roman" w:hAnsi="Times New Roman" w:cs="Times New Roman"/>
          <w:sz w:val="24"/>
          <w:szCs w:val="24"/>
        </w:rPr>
        <w:t xml:space="preserve"> a collaboration between municipalities, and decision-makers </w:t>
      </w:r>
      <w:r w:rsidR="00A04637">
        <w:rPr>
          <w:rFonts w:ascii="Times New Roman" w:hAnsi="Times New Roman" w:cs="Times New Roman"/>
          <w:sz w:val="24"/>
          <w:szCs w:val="24"/>
        </w:rPr>
        <w:t xml:space="preserve">has </w:t>
      </w:r>
      <w:r w:rsidR="00A04637" w:rsidRPr="00A04637">
        <w:rPr>
          <w:rFonts w:ascii="Times New Roman" w:hAnsi="Times New Roman" w:cs="Times New Roman"/>
          <w:sz w:val="24"/>
          <w:szCs w:val="24"/>
        </w:rPr>
        <w:t xml:space="preserve">developed </w:t>
      </w:r>
      <w:r>
        <w:rPr>
          <w:rFonts w:ascii="Times New Roman" w:hAnsi="Times New Roman" w:cs="Times New Roman"/>
          <w:sz w:val="24"/>
          <w:szCs w:val="24"/>
        </w:rPr>
        <w:t>regarding educational materials, resources for funding, recommendations for restoring street trees, and connecting them with professionals</w:t>
      </w:r>
      <w:r w:rsidR="00A04637">
        <w:rPr>
          <w:rFonts w:ascii="Times New Roman" w:hAnsi="Times New Roman" w:cs="Times New Roman"/>
          <w:sz w:val="24"/>
          <w:szCs w:val="24"/>
        </w:rPr>
        <w:t xml:space="preserve"> to assist them</w:t>
      </w:r>
      <w:r>
        <w:rPr>
          <w:rFonts w:ascii="Times New Roman" w:hAnsi="Times New Roman" w:cs="Times New Roman"/>
          <w:sz w:val="24"/>
          <w:szCs w:val="24"/>
        </w:rPr>
        <w:t>.</w:t>
      </w:r>
    </w:p>
    <w:p w:rsidR="004178D8" w:rsidRDefault="004178D8" w:rsidP="004E5532">
      <w:pPr>
        <w:spacing w:after="0" w:line="240" w:lineRule="auto"/>
        <w:ind w:left="720"/>
        <w:rPr>
          <w:rFonts w:ascii="Times New Roman" w:hAnsi="Times New Roman" w:cs="Times New Roman"/>
          <w:sz w:val="24"/>
          <w:szCs w:val="24"/>
        </w:rPr>
      </w:pPr>
    </w:p>
    <w:p w:rsidR="004178D8" w:rsidRDefault="004178D8" w:rsidP="004E55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More recently, action has been underway for early detection of Hemlock Woolly Adelgid (HWA) in the central portion of the Capital/Mohawk PRISM.  The project began as a HWA ‘not detected’ survey with volunteers and professionals.  Following the first day of inventorying hemlocks within a </w:t>
      </w:r>
      <w:r w:rsidR="008B3DBA">
        <w:rPr>
          <w:rFonts w:ascii="Times New Roman" w:hAnsi="Times New Roman" w:cs="Times New Roman"/>
          <w:sz w:val="24"/>
          <w:szCs w:val="24"/>
        </w:rPr>
        <w:t>ten-foot</w:t>
      </w:r>
      <w:r>
        <w:rPr>
          <w:rFonts w:ascii="Times New Roman" w:hAnsi="Times New Roman" w:cs="Times New Roman"/>
          <w:sz w:val="24"/>
          <w:szCs w:val="24"/>
        </w:rPr>
        <w:t xml:space="preserve"> distance</w:t>
      </w:r>
      <w:r w:rsidR="00A04637">
        <w:rPr>
          <w:rFonts w:ascii="Times New Roman" w:hAnsi="Times New Roman" w:cs="Times New Roman"/>
          <w:sz w:val="24"/>
          <w:szCs w:val="24"/>
        </w:rPr>
        <w:t>,</w:t>
      </w:r>
      <w:r>
        <w:rPr>
          <w:rFonts w:ascii="Times New Roman" w:hAnsi="Times New Roman" w:cs="Times New Roman"/>
          <w:sz w:val="24"/>
          <w:szCs w:val="24"/>
        </w:rPr>
        <w:t xml:space="preserve"> each side of the trail, a section within the preserve had a positive find of HWA.  Measures were taken within a </w:t>
      </w:r>
      <w:r w:rsidR="008B3DBA">
        <w:rPr>
          <w:rFonts w:ascii="Times New Roman" w:hAnsi="Times New Roman" w:cs="Times New Roman"/>
          <w:sz w:val="24"/>
          <w:szCs w:val="24"/>
        </w:rPr>
        <w:t>two-week</w:t>
      </w:r>
      <w:r>
        <w:rPr>
          <w:rFonts w:ascii="Times New Roman" w:hAnsi="Times New Roman" w:cs="Times New Roman"/>
          <w:sz w:val="24"/>
          <w:szCs w:val="24"/>
        </w:rPr>
        <w:t xml:space="preserve"> period to have a second crew of professionals and trained volunteers to survey more of the hemlocks within the immediate area of the initial findings.  More confirmed locations were recorded.  Assessment and tagging of trees is currently underway to </w:t>
      </w:r>
      <w:r w:rsidR="003368D9">
        <w:rPr>
          <w:rFonts w:ascii="Times New Roman" w:hAnsi="Times New Roman" w:cs="Times New Roman"/>
          <w:sz w:val="24"/>
          <w:szCs w:val="24"/>
        </w:rPr>
        <w:t>evaluate the spread of invasion</w:t>
      </w:r>
      <w:r>
        <w:rPr>
          <w:rFonts w:ascii="Times New Roman" w:hAnsi="Times New Roman" w:cs="Times New Roman"/>
          <w:sz w:val="24"/>
          <w:szCs w:val="24"/>
        </w:rPr>
        <w:t xml:space="preserve"> and to begin treatment of the area in the very near future.</w:t>
      </w:r>
    </w:p>
    <w:p w:rsidR="00A04637" w:rsidRDefault="00A04637" w:rsidP="004E5532">
      <w:pPr>
        <w:spacing w:after="0" w:line="240" w:lineRule="auto"/>
        <w:ind w:left="720"/>
        <w:rPr>
          <w:rFonts w:ascii="Times New Roman" w:hAnsi="Times New Roman" w:cs="Times New Roman"/>
          <w:sz w:val="24"/>
          <w:szCs w:val="24"/>
        </w:rPr>
      </w:pPr>
    </w:p>
    <w:p w:rsidR="00A04637" w:rsidRPr="00562CE1" w:rsidRDefault="00A04637" w:rsidP="004E5532">
      <w:pPr>
        <w:spacing w:after="0" w:line="240" w:lineRule="auto"/>
        <w:ind w:left="720"/>
        <w:rPr>
          <w:rFonts w:ascii="Times New Roman" w:hAnsi="Times New Roman" w:cs="Times New Roman"/>
          <w:b/>
          <w:sz w:val="24"/>
          <w:szCs w:val="24"/>
        </w:rPr>
      </w:pPr>
      <w:r>
        <w:rPr>
          <w:rFonts w:ascii="Times New Roman" w:hAnsi="Times New Roman" w:cs="Times New Roman"/>
          <w:sz w:val="24"/>
          <w:szCs w:val="24"/>
        </w:rPr>
        <w:t>These are only two examples of the ability of a PRISM to provide collaborative efforts, assist municipalities, and to share resources in order to respond proactively to the impacts of invasive species.</w:t>
      </w:r>
      <w:r w:rsidR="007A5278">
        <w:rPr>
          <w:rFonts w:ascii="Times New Roman" w:hAnsi="Times New Roman" w:cs="Times New Roman"/>
          <w:sz w:val="24"/>
          <w:szCs w:val="24"/>
        </w:rPr>
        <w:t xml:space="preserve">  Moving forward, having the ability to implement a strike team would increase the responsiveness of the PRISM in assisting partners </w:t>
      </w:r>
      <w:r w:rsidR="00261698">
        <w:rPr>
          <w:rFonts w:ascii="Times New Roman" w:hAnsi="Times New Roman" w:cs="Times New Roman"/>
          <w:sz w:val="24"/>
          <w:szCs w:val="24"/>
        </w:rPr>
        <w:t>and communities</w:t>
      </w:r>
      <w:r w:rsidR="007A5278">
        <w:rPr>
          <w:rFonts w:ascii="Times New Roman" w:hAnsi="Times New Roman" w:cs="Times New Roman"/>
          <w:sz w:val="24"/>
          <w:szCs w:val="24"/>
        </w:rPr>
        <w:t xml:space="preserve"> with these efforts.</w:t>
      </w:r>
    </w:p>
    <w:p w:rsidR="00CE08F8" w:rsidRDefault="00CE08F8" w:rsidP="00F009B6">
      <w:pPr>
        <w:spacing w:after="0" w:line="240" w:lineRule="auto"/>
        <w:ind w:left="720"/>
        <w:rPr>
          <w:rFonts w:ascii="Times New Roman" w:hAnsi="Times New Roman" w:cs="Times New Roman"/>
          <w:sz w:val="24"/>
          <w:szCs w:val="24"/>
        </w:rPr>
      </w:pPr>
    </w:p>
    <w:p w:rsidR="008503B1" w:rsidRPr="00785CEC" w:rsidRDefault="00E8013C" w:rsidP="00F009B6">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 xml:space="preserve">f) </w:t>
      </w:r>
      <w:r w:rsidR="00492DB9" w:rsidRPr="00492DB9">
        <w:rPr>
          <w:rFonts w:ascii="Times New Roman" w:hAnsi="Times New Roman" w:cs="Times New Roman"/>
          <w:b/>
          <w:sz w:val="24"/>
          <w:szCs w:val="24"/>
        </w:rPr>
        <w:t>Conducting education and outreach</w:t>
      </w:r>
      <w:r w:rsidR="00492DB9">
        <w:rPr>
          <w:rFonts w:ascii="Times New Roman" w:hAnsi="Times New Roman" w:cs="Times New Roman"/>
          <w:sz w:val="24"/>
          <w:szCs w:val="24"/>
        </w:rPr>
        <w:br/>
      </w:r>
      <w:r w:rsidR="008774F4">
        <w:rPr>
          <w:rFonts w:ascii="Times New Roman" w:hAnsi="Times New Roman" w:cs="Times New Roman"/>
          <w:sz w:val="24"/>
          <w:szCs w:val="24"/>
        </w:rPr>
        <w:t xml:space="preserve">Education and public outreach </w:t>
      </w:r>
      <w:r w:rsidR="00A04637">
        <w:rPr>
          <w:rFonts w:ascii="Times New Roman" w:hAnsi="Times New Roman" w:cs="Times New Roman"/>
          <w:sz w:val="24"/>
          <w:szCs w:val="24"/>
        </w:rPr>
        <w:t xml:space="preserve">is the key to prevention of invasive species.  Education </w:t>
      </w:r>
      <w:r w:rsidR="008774F4">
        <w:rPr>
          <w:rFonts w:ascii="Times New Roman" w:hAnsi="Times New Roman" w:cs="Times New Roman"/>
          <w:sz w:val="24"/>
          <w:szCs w:val="24"/>
        </w:rPr>
        <w:t xml:space="preserve">should be coordinated in the early stages of responding to </w:t>
      </w:r>
      <w:r w:rsidR="001E3C2F">
        <w:rPr>
          <w:rFonts w:ascii="Times New Roman" w:hAnsi="Times New Roman" w:cs="Times New Roman"/>
          <w:sz w:val="24"/>
          <w:szCs w:val="24"/>
        </w:rPr>
        <w:t xml:space="preserve">the </w:t>
      </w:r>
      <w:r w:rsidR="008774F4">
        <w:rPr>
          <w:rFonts w:ascii="Times New Roman" w:hAnsi="Times New Roman" w:cs="Times New Roman"/>
          <w:sz w:val="24"/>
          <w:szCs w:val="24"/>
        </w:rPr>
        <w:t xml:space="preserve">early detection of a species.  </w:t>
      </w:r>
      <w:r w:rsidR="003368D9">
        <w:rPr>
          <w:rFonts w:ascii="Times New Roman" w:hAnsi="Times New Roman" w:cs="Times New Roman"/>
          <w:sz w:val="24"/>
          <w:szCs w:val="24"/>
        </w:rPr>
        <w:t xml:space="preserve">Providing an avenue </w:t>
      </w:r>
      <w:r w:rsidR="001E3C2F">
        <w:rPr>
          <w:rFonts w:ascii="Times New Roman" w:hAnsi="Times New Roman" w:cs="Times New Roman"/>
          <w:sz w:val="24"/>
          <w:szCs w:val="24"/>
        </w:rPr>
        <w:t xml:space="preserve">for </w:t>
      </w:r>
      <w:r w:rsidR="003368D9">
        <w:rPr>
          <w:rFonts w:ascii="Times New Roman" w:hAnsi="Times New Roman" w:cs="Times New Roman"/>
          <w:sz w:val="24"/>
          <w:szCs w:val="24"/>
        </w:rPr>
        <w:t>educational information</w:t>
      </w:r>
      <w:r w:rsidR="001E3C2F">
        <w:rPr>
          <w:rFonts w:ascii="Times New Roman" w:hAnsi="Times New Roman" w:cs="Times New Roman"/>
          <w:sz w:val="24"/>
          <w:szCs w:val="24"/>
        </w:rPr>
        <w:t xml:space="preserve"> early on,</w:t>
      </w:r>
      <w:r w:rsidR="003368D9">
        <w:rPr>
          <w:rFonts w:ascii="Times New Roman" w:hAnsi="Times New Roman" w:cs="Times New Roman"/>
          <w:sz w:val="24"/>
          <w:szCs w:val="24"/>
        </w:rPr>
        <w:t xml:space="preserve"> will increase p</w:t>
      </w:r>
      <w:r w:rsidR="008774F4">
        <w:rPr>
          <w:rFonts w:ascii="Times New Roman" w:hAnsi="Times New Roman" w:cs="Times New Roman"/>
          <w:sz w:val="24"/>
          <w:szCs w:val="24"/>
        </w:rPr>
        <w:t xml:space="preserve">ublic understanding and involvement of the situation </w:t>
      </w:r>
      <w:r w:rsidR="003368D9">
        <w:rPr>
          <w:rFonts w:ascii="Times New Roman" w:hAnsi="Times New Roman" w:cs="Times New Roman"/>
          <w:sz w:val="24"/>
          <w:szCs w:val="24"/>
        </w:rPr>
        <w:t>that is directly related to</w:t>
      </w:r>
      <w:r w:rsidR="008774F4">
        <w:rPr>
          <w:rFonts w:ascii="Times New Roman" w:hAnsi="Times New Roman" w:cs="Times New Roman"/>
          <w:sz w:val="24"/>
          <w:szCs w:val="24"/>
        </w:rPr>
        <w:t xml:space="preserve"> the impact that a species has ecologically and economically</w:t>
      </w:r>
      <w:r w:rsidR="001E3C2F">
        <w:rPr>
          <w:rFonts w:ascii="Times New Roman" w:hAnsi="Times New Roman" w:cs="Times New Roman"/>
          <w:sz w:val="24"/>
          <w:szCs w:val="24"/>
        </w:rPr>
        <w:t>.  The success of conveying pertinent information</w:t>
      </w:r>
      <w:r w:rsidR="008774F4">
        <w:rPr>
          <w:rFonts w:ascii="Times New Roman" w:hAnsi="Times New Roman" w:cs="Times New Roman"/>
          <w:sz w:val="24"/>
          <w:szCs w:val="24"/>
        </w:rPr>
        <w:t xml:space="preserve"> </w:t>
      </w:r>
      <w:r w:rsidR="00EA163F">
        <w:rPr>
          <w:rFonts w:ascii="Times New Roman" w:hAnsi="Times New Roman" w:cs="Times New Roman"/>
          <w:sz w:val="24"/>
          <w:szCs w:val="24"/>
        </w:rPr>
        <w:t xml:space="preserve">will </w:t>
      </w:r>
      <w:r w:rsidR="001E3C2F">
        <w:rPr>
          <w:rFonts w:ascii="Times New Roman" w:hAnsi="Times New Roman" w:cs="Times New Roman"/>
          <w:sz w:val="24"/>
          <w:szCs w:val="24"/>
        </w:rPr>
        <w:t xml:space="preserve">directly </w:t>
      </w:r>
      <w:r w:rsidR="00EA163F">
        <w:rPr>
          <w:rFonts w:ascii="Times New Roman" w:hAnsi="Times New Roman" w:cs="Times New Roman"/>
          <w:sz w:val="24"/>
          <w:szCs w:val="24"/>
        </w:rPr>
        <w:t>impact the success of the program.</w:t>
      </w:r>
      <w:r w:rsidR="00766DDA">
        <w:rPr>
          <w:rFonts w:ascii="Times New Roman" w:hAnsi="Times New Roman" w:cs="Times New Roman"/>
          <w:sz w:val="24"/>
          <w:szCs w:val="24"/>
        </w:rPr>
        <w:t xml:space="preserve">  As the capacity of the PRISM increases, the staff and partners will continue to participate in major events – county fairs, flower shows, workshops, and supporting the watercraft steward program.</w:t>
      </w:r>
    </w:p>
    <w:p w:rsidR="008503B1" w:rsidRDefault="008503B1" w:rsidP="00F009B6">
      <w:pPr>
        <w:spacing w:after="0" w:line="240" w:lineRule="auto"/>
        <w:ind w:left="720"/>
        <w:rPr>
          <w:rFonts w:ascii="Times New Roman" w:hAnsi="Times New Roman" w:cs="Times New Roman"/>
          <w:b/>
          <w:sz w:val="24"/>
          <w:szCs w:val="24"/>
        </w:rPr>
      </w:pPr>
    </w:p>
    <w:p w:rsidR="00984614" w:rsidRDefault="00984614" w:rsidP="00F009B6">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 xml:space="preserve">g)  </w:t>
      </w:r>
      <w:r w:rsidR="00492DB9">
        <w:rPr>
          <w:rFonts w:ascii="Times New Roman" w:hAnsi="Times New Roman" w:cs="Times New Roman"/>
          <w:b/>
          <w:sz w:val="24"/>
          <w:szCs w:val="24"/>
        </w:rPr>
        <w:t>C</w:t>
      </w:r>
      <w:r w:rsidR="00492DB9" w:rsidRPr="00492DB9">
        <w:rPr>
          <w:rFonts w:ascii="Times New Roman" w:hAnsi="Times New Roman" w:cs="Times New Roman"/>
          <w:b/>
          <w:sz w:val="24"/>
          <w:szCs w:val="24"/>
        </w:rPr>
        <w:t>onducting eradication and control efforts</w:t>
      </w:r>
      <w:r w:rsidR="00492DB9">
        <w:rPr>
          <w:rFonts w:ascii="Times New Roman" w:hAnsi="Times New Roman" w:cs="Times New Roman"/>
          <w:sz w:val="24"/>
          <w:szCs w:val="24"/>
        </w:rPr>
        <w:br/>
      </w:r>
      <w:r w:rsidR="008503B1">
        <w:rPr>
          <w:rFonts w:ascii="Times New Roman" w:hAnsi="Times New Roman" w:cs="Times New Roman"/>
          <w:sz w:val="24"/>
          <w:szCs w:val="24"/>
        </w:rPr>
        <w:t xml:space="preserve">In collaboration with </w:t>
      </w:r>
      <w:r w:rsidR="00BD38B1" w:rsidRPr="009D788B">
        <w:rPr>
          <w:rFonts w:ascii="Times New Roman" w:hAnsi="Times New Roman" w:cs="Times New Roman"/>
          <w:sz w:val="24"/>
          <w:szCs w:val="24"/>
        </w:rPr>
        <w:t xml:space="preserve">PRISM </w:t>
      </w:r>
      <w:r w:rsidR="008503B1">
        <w:rPr>
          <w:rFonts w:ascii="Times New Roman" w:hAnsi="Times New Roman" w:cs="Times New Roman"/>
          <w:sz w:val="24"/>
          <w:szCs w:val="24"/>
        </w:rPr>
        <w:t xml:space="preserve">partners, removal and </w:t>
      </w:r>
      <w:r>
        <w:rPr>
          <w:rFonts w:ascii="Times New Roman" w:hAnsi="Times New Roman" w:cs="Times New Roman"/>
          <w:sz w:val="24"/>
          <w:szCs w:val="24"/>
        </w:rPr>
        <w:t>control efforts of an invasive specie</w:t>
      </w:r>
      <w:r w:rsidR="00944977">
        <w:rPr>
          <w:rFonts w:ascii="Times New Roman" w:hAnsi="Times New Roman" w:cs="Times New Roman"/>
          <w:sz w:val="24"/>
          <w:szCs w:val="24"/>
        </w:rPr>
        <w:t>s</w:t>
      </w:r>
      <w:r w:rsidR="008503B1">
        <w:rPr>
          <w:rFonts w:ascii="Times New Roman" w:hAnsi="Times New Roman" w:cs="Times New Roman"/>
          <w:sz w:val="24"/>
          <w:szCs w:val="24"/>
        </w:rPr>
        <w:t xml:space="preserve">, </w:t>
      </w:r>
      <w:r w:rsidR="00944977">
        <w:rPr>
          <w:rFonts w:ascii="Times New Roman" w:hAnsi="Times New Roman" w:cs="Times New Roman"/>
          <w:sz w:val="24"/>
          <w:szCs w:val="24"/>
        </w:rPr>
        <w:t>that are practical</w:t>
      </w:r>
      <w:r w:rsidR="00EA163F">
        <w:rPr>
          <w:rFonts w:ascii="Times New Roman" w:hAnsi="Times New Roman" w:cs="Times New Roman"/>
          <w:sz w:val="24"/>
          <w:szCs w:val="24"/>
        </w:rPr>
        <w:t>,</w:t>
      </w:r>
      <w:r w:rsidR="003368D9">
        <w:rPr>
          <w:rFonts w:ascii="Times New Roman" w:hAnsi="Times New Roman" w:cs="Times New Roman"/>
          <w:sz w:val="24"/>
          <w:szCs w:val="24"/>
        </w:rPr>
        <w:t xml:space="preserve"> should begin</w:t>
      </w:r>
      <w:r w:rsidR="00EA163F">
        <w:rPr>
          <w:rFonts w:ascii="Times New Roman" w:hAnsi="Times New Roman" w:cs="Times New Roman"/>
          <w:sz w:val="24"/>
          <w:szCs w:val="24"/>
        </w:rPr>
        <w:t xml:space="preserve"> as</w:t>
      </w:r>
      <w:r w:rsidR="00944977">
        <w:rPr>
          <w:rFonts w:ascii="Times New Roman" w:hAnsi="Times New Roman" w:cs="Times New Roman"/>
          <w:sz w:val="24"/>
          <w:szCs w:val="24"/>
        </w:rPr>
        <w:t xml:space="preserve"> soon </w:t>
      </w:r>
      <w:r>
        <w:rPr>
          <w:rFonts w:ascii="Times New Roman" w:hAnsi="Times New Roman" w:cs="Times New Roman"/>
          <w:sz w:val="24"/>
          <w:szCs w:val="24"/>
        </w:rPr>
        <w:t>as possible following detection.  Eradication methods are t</w:t>
      </w:r>
      <w:r w:rsidR="00944977">
        <w:rPr>
          <w:rFonts w:ascii="Times New Roman" w:hAnsi="Times New Roman" w:cs="Times New Roman"/>
          <w:sz w:val="24"/>
          <w:szCs w:val="24"/>
        </w:rPr>
        <w:t xml:space="preserve">o be consistent with the goals </w:t>
      </w:r>
      <w:r>
        <w:rPr>
          <w:rFonts w:ascii="Times New Roman" w:hAnsi="Times New Roman" w:cs="Times New Roman"/>
          <w:sz w:val="24"/>
          <w:szCs w:val="24"/>
        </w:rPr>
        <w:t>o</w:t>
      </w:r>
      <w:r w:rsidR="00BD38B1">
        <w:rPr>
          <w:rFonts w:ascii="Times New Roman" w:hAnsi="Times New Roman" w:cs="Times New Roman"/>
          <w:sz w:val="24"/>
          <w:szCs w:val="24"/>
        </w:rPr>
        <w:t xml:space="preserve">f the PRISM and shall follow </w:t>
      </w:r>
      <w:r>
        <w:rPr>
          <w:rFonts w:ascii="Times New Roman" w:hAnsi="Times New Roman" w:cs="Times New Roman"/>
          <w:sz w:val="24"/>
          <w:szCs w:val="24"/>
        </w:rPr>
        <w:t>appropriate permits that may be required for eradication of the specie.</w:t>
      </w:r>
      <w:r w:rsidR="00766DDA">
        <w:rPr>
          <w:rFonts w:ascii="Times New Roman" w:hAnsi="Times New Roman" w:cs="Times New Roman"/>
          <w:sz w:val="24"/>
          <w:szCs w:val="24"/>
        </w:rPr>
        <w:t xml:space="preserve">  An example of this</w:t>
      </w:r>
      <w:r w:rsidR="00317BBD">
        <w:rPr>
          <w:rFonts w:ascii="Times New Roman" w:hAnsi="Times New Roman" w:cs="Times New Roman"/>
          <w:sz w:val="24"/>
          <w:szCs w:val="24"/>
        </w:rPr>
        <w:t xml:space="preserve"> has been the Giant Hogweed eradication program throughout the PRISM.  For the Capital/Mohawk area, this project was turned over to be coordinated by the PRISM two years ago.  Through assistance with Soil and Water Conservation Districts and PRISM staff Giant Hogweed removal has been conducted by root cuttings over 7 locations</w:t>
      </w:r>
      <w:r w:rsidR="00FC4012">
        <w:rPr>
          <w:rFonts w:ascii="Times New Roman" w:hAnsi="Times New Roman" w:cs="Times New Roman"/>
          <w:sz w:val="24"/>
          <w:szCs w:val="24"/>
        </w:rPr>
        <w:t xml:space="preserve"> that includes </w:t>
      </w:r>
      <w:r w:rsidR="008B0217">
        <w:rPr>
          <w:rFonts w:ascii="Times New Roman" w:hAnsi="Times New Roman" w:cs="Times New Roman"/>
          <w:sz w:val="24"/>
          <w:szCs w:val="24"/>
        </w:rPr>
        <w:t>1661</w:t>
      </w:r>
      <w:r w:rsidR="00FC4012">
        <w:rPr>
          <w:rFonts w:ascii="Times New Roman" w:hAnsi="Times New Roman" w:cs="Times New Roman"/>
          <w:sz w:val="24"/>
          <w:szCs w:val="24"/>
        </w:rPr>
        <w:t xml:space="preserve"> plants</w:t>
      </w:r>
      <w:r w:rsidR="00317BBD">
        <w:rPr>
          <w:rFonts w:ascii="Times New Roman" w:hAnsi="Times New Roman" w:cs="Times New Roman"/>
          <w:sz w:val="24"/>
          <w:szCs w:val="24"/>
        </w:rPr>
        <w:t>.  The SWCDs are key partners</w:t>
      </w:r>
      <w:r w:rsidR="00FC4012">
        <w:rPr>
          <w:rFonts w:ascii="Times New Roman" w:hAnsi="Times New Roman" w:cs="Times New Roman"/>
          <w:sz w:val="24"/>
          <w:szCs w:val="24"/>
        </w:rPr>
        <w:t xml:space="preserve"> in assisting with</w:t>
      </w:r>
      <w:r w:rsidR="00317BBD">
        <w:rPr>
          <w:rFonts w:ascii="Times New Roman" w:hAnsi="Times New Roman" w:cs="Times New Roman"/>
          <w:sz w:val="24"/>
          <w:szCs w:val="24"/>
        </w:rPr>
        <w:t xml:space="preserve"> projects such as thi</w:t>
      </w:r>
      <w:r w:rsidR="008B0217">
        <w:rPr>
          <w:rFonts w:ascii="Times New Roman" w:hAnsi="Times New Roman" w:cs="Times New Roman"/>
          <w:sz w:val="24"/>
          <w:szCs w:val="24"/>
        </w:rPr>
        <w:t xml:space="preserve">s one.  </w:t>
      </w:r>
      <w:r w:rsidR="0044382A">
        <w:rPr>
          <w:rFonts w:ascii="Times New Roman" w:hAnsi="Times New Roman" w:cs="Times New Roman"/>
          <w:sz w:val="24"/>
          <w:szCs w:val="24"/>
        </w:rPr>
        <w:t>It has been recently added to Soil and Water Conservation Law that Districts have the legal authority to manage and control invasive species on all lands public and private.</w:t>
      </w:r>
    </w:p>
    <w:p w:rsidR="002C4F6E" w:rsidRDefault="002C4F6E" w:rsidP="00F009B6">
      <w:pPr>
        <w:spacing w:after="0" w:line="240" w:lineRule="auto"/>
        <w:ind w:left="720"/>
        <w:rPr>
          <w:rFonts w:ascii="Times New Roman" w:hAnsi="Times New Roman" w:cs="Times New Roman"/>
          <w:b/>
          <w:sz w:val="24"/>
          <w:szCs w:val="24"/>
        </w:rPr>
      </w:pPr>
    </w:p>
    <w:p w:rsidR="0007427F" w:rsidRPr="00562CE1" w:rsidRDefault="00984614" w:rsidP="00F009B6">
      <w:pPr>
        <w:spacing w:after="0" w:line="240" w:lineRule="auto"/>
        <w:ind w:left="720"/>
        <w:rPr>
          <w:rFonts w:ascii="Times New Roman" w:hAnsi="Times New Roman" w:cs="Times New Roman"/>
          <w:sz w:val="24"/>
          <w:szCs w:val="24"/>
        </w:rPr>
      </w:pPr>
      <w:r w:rsidRPr="00492DB9">
        <w:rPr>
          <w:rFonts w:ascii="Times New Roman" w:hAnsi="Times New Roman" w:cs="Times New Roman"/>
          <w:b/>
          <w:sz w:val="24"/>
          <w:szCs w:val="24"/>
        </w:rPr>
        <w:t xml:space="preserve">h) </w:t>
      </w:r>
      <w:r w:rsidR="00492DB9" w:rsidRPr="00492DB9">
        <w:rPr>
          <w:rFonts w:ascii="Times New Roman" w:hAnsi="Times New Roman" w:cs="Times New Roman"/>
          <w:b/>
          <w:sz w:val="24"/>
          <w:szCs w:val="24"/>
        </w:rPr>
        <w:t>Supporting research through citizen science</w:t>
      </w:r>
      <w:r w:rsidR="00492DB9" w:rsidRPr="00492DB9">
        <w:rPr>
          <w:rFonts w:ascii="Times New Roman" w:hAnsi="Times New Roman" w:cs="Times New Roman"/>
          <w:b/>
          <w:sz w:val="24"/>
          <w:szCs w:val="24"/>
        </w:rPr>
        <w:br/>
      </w:r>
      <w:r w:rsidR="00BD38B1" w:rsidRPr="009D788B">
        <w:rPr>
          <w:rFonts w:ascii="Times New Roman" w:hAnsi="Times New Roman" w:cs="Times New Roman"/>
          <w:sz w:val="24"/>
          <w:szCs w:val="24"/>
        </w:rPr>
        <w:t>The PRISM will s</w:t>
      </w:r>
      <w:r w:rsidRPr="009D788B">
        <w:rPr>
          <w:rFonts w:ascii="Times New Roman" w:hAnsi="Times New Roman" w:cs="Times New Roman"/>
          <w:sz w:val="24"/>
          <w:szCs w:val="24"/>
        </w:rPr>
        <w:t>upport</w:t>
      </w:r>
      <w:r w:rsidR="00F009B6">
        <w:rPr>
          <w:rFonts w:ascii="Times New Roman" w:hAnsi="Times New Roman" w:cs="Times New Roman"/>
          <w:sz w:val="24"/>
          <w:szCs w:val="24"/>
        </w:rPr>
        <w:t xml:space="preserve"> </w:t>
      </w:r>
      <w:r>
        <w:rPr>
          <w:rFonts w:ascii="Times New Roman" w:hAnsi="Times New Roman" w:cs="Times New Roman"/>
          <w:sz w:val="24"/>
          <w:szCs w:val="24"/>
        </w:rPr>
        <w:t xml:space="preserve">research through citizen science programs that are already established and promoting the efforts </w:t>
      </w:r>
      <w:r w:rsidR="0007427F">
        <w:rPr>
          <w:rFonts w:ascii="Times New Roman" w:hAnsi="Times New Roman" w:cs="Times New Roman"/>
          <w:sz w:val="24"/>
          <w:szCs w:val="24"/>
        </w:rPr>
        <w:t>of other projects as they arise.  These activities may be in the capacity of data collection and monitoring.</w:t>
      </w:r>
      <w:r w:rsidR="007D3D73">
        <w:rPr>
          <w:rFonts w:ascii="Times New Roman" w:hAnsi="Times New Roman" w:cs="Times New Roman"/>
          <w:sz w:val="24"/>
          <w:szCs w:val="24"/>
        </w:rPr>
        <w:t xml:space="preserve">  </w:t>
      </w:r>
      <w:r w:rsidR="008503B1">
        <w:rPr>
          <w:rFonts w:ascii="Times New Roman" w:hAnsi="Times New Roman" w:cs="Times New Roman"/>
          <w:sz w:val="24"/>
          <w:szCs w:val="24"/>
        </w:rPr>
        <w:t xml:space="preserve">Citizen science </w:t>
      </w:r>
      <w:r w:rsidR="00EA163F">
        <w:rPr>
          <w:rFonts w:ascii="Times New Roman" w:hAnsi="Times New Roman" w:cs="Times New Roman"/>
          <w:sz w:val="24"/>
          <w:szCs w:val="24"/>
        </w:rPr>
        <w:t>projects can often provide the initial on-the-ground findings of early detection species.</w:t>
      </w:r>
      <w:r w:rsidR="00766DDA">
        <w:rPr>
          <w:rFonts w:ascii="Times New Roman" w:hAnsi="Times New Roman" w:cs="Times New Roman"/>
          <w:sz w:val="24"/>
          <w:szCs w:val="24"/>
        </w:rPr>
        <w:t xml:space="preserve">  </w:t>
      </w:r>
    </w:p>
    <w:p w:rsidR="0007427F" w:rsidRDefault="0007427F" w:rsidP="00F009B6">
      <w:pPr>
        <w:spacing w:after="0" w:line="240" w:lineRule="auto"/>
        <w:rPr>
          <w:rFonts w:ascii="Times New Roman" w:hAnsi="Times New Roman" w:cs="Times New Roman"/>
          <w:sz w:val="24"/>
          <w:szCs w:val="24"/>
        </w:rPr>
      </w:pPr>
    </w:p>
    <w:p w:rsidR="0007427F" w:rsidRDefault="0007427F" w:rsidP="00F009B6">
      <w:pPr>
        <w:spacing w:after="0" w:line="240" w:lineRule="auto"/>
        <w:ind w:left="720"/>
        <w:rPr>
          <w:rFonts w:ascii="Times New Roman" w:hAnsi="Times New Roman" w:cs="Times New Roman"/>
          <w:sz w:val="24"/>
          <w:szCs w:val="24"/>
        </w:rPr>
      </w:pPr>
      <w:r w:rsidRPr="00E668C5">
        <w:rPr>
          <w:rFonts w:ascii="Times New Roman" w:hAnsi="Times New Roman" w:cs="Times New Roman"/>
          <w:b/>
          <w:sz w:val="24"/>
          <w:szCs w:val="24"/>
        </w:rPr>
        <w:t>i)</w:t>
      </w:r>
      <w:r w:rsidR="00E668C5" w:rsidRPr="00E668C5">
        <w:rPr>
          <w:rFonts w:ascii="Times New Roman" w:hAnsi="Times New Roman" w:cs="Times New Roman"/>
          <w:b/>
          <w:sz w:val="24"/>
          <w:szCs w:val="24"/>
        </w:rPr>
        <w:t xml:space="preserve"> Involving and engaging public and local government</w:t>
      </w:r>
      <w:r w:rsidR="00E668C5">
        <w:rPr>
          <w:rFonts w:ascii="Times New Roman" w:hAnsi="Times New Roman" w:cs="Times New Roman"/>
          <w:sz w:val="24"/>
          <w:szCs w:val="24"/>
        </w:rPr>
        <w:br/>
      </w:r>
      <w:r w:rsidR="00D50117" w:rsidRPr="009D788B">
        <w:rPr>
          <w:rFonts w:ascii="Times New Roman" w:hAnsi="Times New Roman" w:cs="Times New Roman"/>
          <w:sz w:val="24"/>
          <w:szCs w:val="24"/>
        </w:rPr>
        <w:t>I</w:t>
      </w:r>
      <w:r w:rsidRPr="009D788B">
        <w:rPr>
          <w:rFonts w:ascii="Times New Roman" w:hAnsi="Times New Roman" w:cs="Times New Roman"/>
          <w:sz w:val="24"/>
          <w:szCs w:val="24"/>
        </w:rPr>
        <w:t>nvolv</w:t>
      </w:r>
      <w:r w:rsidR="00F009B6" w:rsidRPr="009D788B">
        <w:rPr>
          <w:rFonts w:ascii="Times New Roman" w:hAnsi="Times New Roman" w:cs="Times New Roman"/>
          <w:sz w:val="24"/>
          <w:szCs w:val="24"/>
        </w:rPr>
        <w:t>e</w:t>
      </w:r>
      <w:r w:rsidR="00D50117" w:rsidRPr="009D788B">
        <w:rPr>
          <w:rFonts w:ascii="Times New Roman" w:hAnsi="Times New Roman" w:cs="Times New Roman"/>
          <w:sz w:val="24"/>
          <w:szCs w:val="24"/>
        </w:rPr>
        <w:t>ment</w:t>
      </w:r>
      <w:r w:rsidRPr="009D788B">
        <w:rPr>
          <w:rFonts w:ascii="Times New Roman" w:hAnsi="Times New Roman" w:cs="Times New Roman"/>
          <w:sz w:val="24"/>
          <w:szCs w:val="24"/>
        </w:rPr>
        <w:t xml:space="preserve"> and </w:t>
      </w:r>
      <w:r w:rsidR="00D50117" w:rsidRPr="009D788B">
        <w:rPr>
          <w:rFonts w:ascii="Times New Roman" w:hAnsi="Times New Roman" w:cs="Times New Roman"/>
          <w:sz w:val="24"/>
          <w:szCs w:val="24"/>
        </w:rPr>
        <w:t>the engaging of</w:t>
      </w:r>
      <w:r w:rsidR="00D50117">
        <w:rPr>
          <w:rFonts w:ascii="Times New Roman" w:hAnsi="Times New Roman" w:cs="Times New Roman"/>
          <w:sz w:val="24"/>
          <w:szCs w:val="24"/>
        </w:rPr>
        <w:t xml:space="preserve"> </w:t>
      </w:r>
      <w:r w:rsidRPr="0007427F">
        <w:rPr>
          <w:rFonts w:ascii="Times New Roman" w:hAnsi="Times New Roman" w:cs="Times New Roman"/>
          <w:sz w:val="24"/>
          <w:szCs w:val="24"/>
        </w:rPr>
        <w:t>the public and local government</w:t>
      </w:r>
      <w:r w:rsidR="00D50117">
        <w:rPr>
          <w:rFonts w:ascii="Times New Roman" w:hAnsi="Times New Roman" w:cs="Times New Roman"/>
          <w:sz w:val="24"/>
          <w:szCs w:val="24"/>
        </w:rPr>
        <w:t xml:space="preserve"> </w:t>
      </w:r>
      <w:r w:rsidR="00D50117" w:rsidRPr="009D788B">
        <w:rPr>
          <w:rFonts w:ascii="Times New Roman" w:hAnsi="Times New Roman" w:cs="Times New Roman"/>
          <w:sz w:val="24"/>
          <w:szCs w:val="24"/>
        </w:rPr>
        <w:t>through the PRISM</w:t>
      </w:r>
      <w:r w:rsidRPr="0007427F">
        <w:rPr>
          <w:rFonts w:ascii="Times New Roman" w:hAnsi="Times New Roman" w:cs="Times New Roman"/>
          <w:sz w:val="24"/>
          <w:szCs w:val="24"/>
        </w:rPr>
        <w:t xml:space="preserve"> in </w:t>
      </w:r>
      <w:r w:rsidRPr="0007427F">
        <w:rPr>
          <w:rFonts w:ascii="Times New Roman" w:hAnsi="Times New Roman" w:cs="Times New Roman"/>
          <w:sz w:val="24"/>
          <w:szCs w:val="24"/>
        </w:rPr>
        <w:lastRenderedPageBreak/>
        <w:t>invasive specie</w:t>
      </w:r>
      <w:r w:rsidR="00944977">
        <w:rPr>
          <w:rFonts w:ascii="Times New Roman" w:hAnsi="Times New Roman" w:cs="Times New Roman"/>
          <w:sz w:val="24"/>
          <w:szCs w:val="24"/>
        </w:rPr>
        <w:t>s</w:t>
      </w:r>
      <w:r w:rsidRPr="0007427F">
        <w:rPr>
          <w:rFonts w:ascii="Times New Roman" w:hAnsi="Times New Roman" w:cs="Times New Roman"/>
          <w:sz w:val="24"/>
          <w:szCs w:val="24"/>
        </w:rPr>
        <w:t xml:space="preserve"> awareness</w:t>
      </w:r>
      <w:r w:rsidR="00E668C5">
        <w:rPr>
          <w:rFonts w:ascii="Times New Roman" w:hAnsi="Times New Roman" w:cs="Times New Roman"/>
          <w:sz w:val="24"/>
          <w:szCs w:val="24"/>
        </w:rPr>
        <w:t xml:space="preserve"> </w:t>
      </w:r>
      <w:r w:rsidRPr="0007427F">
        <w:rPr>
          <w:rFonts w:ascii="Times New Roman" w:hAnsi="Times New Roman" w:cs="Times New Roman"/>
          <w:sz w:val="24"/>
          <w:szCs w:val="24"/>
        </w:rPr>
        <w:t>and management</w:t>
      </w:r>
      <w:r w:rsidR="009E1BB0">
        <w:rPr>
          <w:rFonts w:ascii="Times New Roman" w:hAnsi="Times New Roman" w:cs="Times New Roman"/>
          <w:sz w:val="24"/>
          <w:szCs w:val="24"/>
        </w:rPr>
        <w:t xml:space="preserve"> is primary in receiving support for ongoing initiatives.  Whether for policy implementation or eradication measures, the support from them will be imperative.</w:t>
      </w:r>
      <w:r w:rsidRPr="0007427F">
        <w:rPr>
          <w:rFonts w:ascii="Times New Roman" w:hAnsi="Times New Roman" w:cs="Times New Roman"/>
          <w:sz w:val="24"/>
          <w:szCs w:val="24"/>
        </w:rPr>
        <w:t xml:space="preserve">  Developing relationships with local of</w:t>
      </w:r>
      <w:r w:rsidR="00E668C5">
        <w:rPr>
          <w:rFonts w:ascii="Times New Roman" w:hAnsi="Times New Roman" w:cs="Times New Roman"/>
          <w:sz w:val="24"/>
          <w:szCs w:val="24"/>
        </w:rPr>
        <w:t xml:space="preserve">ficials and town government is </w:t>
      </w:r>
      <w:r w:rsidRPr="0007427F">
        <w:rPr>
          <w:rFonts w:ascii="Times New Roman" w:hAnsi="Times New Roman" w:cs="Times New Roman"/>
          <w:sz w:val="24"/>
          <w:szCs w:val="24"/>
        </w:rPr>
        <w:t xml:space="preserve">an important step </w:t>
      </w:r>
      <w:r w:rsidR="003368D9">
        <w:rPr>
          <w:rFonts w:ascii="Times New Roman" w:hAnsi="Times New Roman" w:cs="Times New Roman"/>
          <w:sz w:val="24"/>
          <w:szCs w:val="24"/>
        </w:rPr>
        <w:t>in</w:t>
      </w:r>
      <w:r w:rsidRPr="0007427F">
        <w:rPr>
          <w:rFonts w:ascii="Times New Roman" w:hAnsi="Times New Roman" w:cs="Times New Roman"/>
          <w:sz w:val="24"/>
          <w:szCs w:val="24"/>
        </w:rPr>
        <w:t xml:space="preserve"> the capacity building that is needed</w:t>
      </w:r>
      <w:r>
        <w:rPr>
          <w:rFonts w:ascii="Times New Roman" w:hAnsi="Times New Roman" w:cs="Times New Roman"/>
          <w:sz w:val="24"/>
          <w:szCs w:val="24"/>
        </w:rPr>
        <w:t xml:space="preserve"> for invasive specie</w:t>
      </w:r>
      <w:r w:rsidR="00944977">
        <w:rPr>
          <w:rFonts w:ascii="Times New Roman" w:hAnsi="Times New Roman" w:cs="Times New Roman"/>
          <w:sz w:val="24"/>
          <w:szCs w:val="24"/>
        </w:rPr>
        <w:t>s</w:t>
      </w:r>
      <w:r w:rsidR="00E668C5">
        <w:rPr>
          <w:rFonts w:ascii="Times New Roman" w:hAnsi="Times New Roman" w:cs="Times New Roman"/>
          <w:sz w:val="24"/>
          <w:szCs w:val="24"/>
        </w:rPr>
        <w:t xml:space="preserve"> management </w:t>
      </w:r>
      <w:r>
        <w:rPr>
          <w:rFonts w:ascii="Times New Roman" w:hAnsi="Times New Roman" w:cs="Times New Roman"/>
          <w:sz w:val="24"/>
          <w:szCs w:val="24"/>
        </w:rPr>
        <w:t>and the planning process.</w:t>
      </w:r>
      <w:r w:rsidR="00C038C3">
        <w:rPr>
          <w:rFonts w:ascii="Times New Roman" w:hAnsi="Times New Roman" w:cs="Times New Roman"/>
          <w:sz w:val="24"/>
          <w:szCs w:val="24"/>
        </w:rPr>
        <w:t xml:space="preserve">  Engaging the public will be done through general PRISM wide efforts and in each area of the PRISM by involving local community (PRISM) partners.</w:t>
      </w:r>
    </w:p>
    <w:p w:rsidR="0007427F" w:rsidRDefault="0007427F" w:rsidP="00F009B6">
      <w:pPr>
        <w:spacing w:after="0" w:line="240" w:lineRule="auto"/>
        <w:rPr>
          <w:rFonts w:ascii="Times New Roman" w:hAnsi="Times New Roman" w:cs="Times New Roman"/>
          <w:sz w:val="24"/>
          <w:szCs w:val="24"/>
        </w:rPr>
      </w:pPr>
    </w:p>
    <w:p w:rsidR="00E163DC" w:rsidRDefault="0007427F" w:rsidP="00F009B6">
      <w:pPr>
        <w:spacing w:after="0" w:line="240" w:lineRule="auto"/>
        <w:ind w:left="720"/>
        <w:rPr>
          <w:rFonts w:ascii="Times New Roman" w:hAnsi="Times New Roman" w:cs="Times New Roman"/>
          <w:sz w:val="24"/>
          <w:szCs w:val="24"/>
        </w:rPr>
      </w:pPr>
      <w:r w:rsidRPr="00E668C5">
        <w:rPr>
          <w:rFonts w:ascii="Times New Roman" w:hAnsi="Times New Roman" w:cs="Times New Roman"/>
          <w:b/>
          <w:sz w:val="24"/>
          <w:szCs w:val="24"/>
        </w:rPr>
        <w:t xml:space="preserve">j) </w:t>
      </w:r>
      <w:r w:rsidR="00E668C5" w:rsidRPr="00E668C5">
        <w:rPr>
          <w:rFonts w:ascii="Times New Roman" w:hAnsi="Times New Roman" w:cs="Times New Roman"/>
          <w:b/>
          <w:sz w:val="24"/>
          <w:szCs w:val="24"/>
        </w:rPr>
        <w:t>Identifying and pursuing funding opportunities</w:t>
      </w:r>
      <w:r w:rsidR="00E668C5" w:rsidRPr="00E668C5">
        <w:rPr>
          <w:rFonts w:ascii="Times New Roman" w:hAnsi="Times New Roman" w:cs="Times New Roman"/>
          <w:b/>
          <w:sz w:val="24"/>
          <w:szCs w:val="24"/>
        </w:rPr>
        <w:br/>
      </w:r>
      <w:r>
        <w:rPr>
          <w:rFonts w:ascii="Times New Roman" w:hAnsi="Times New Roman" w:cs="Times New Roman"/>
          <w:sz w:val="24"/>
          <w:szCs w:val="24"/>
        </w:rPr>
        <w:t>Identify and pursue funding opportunities for the PRISM to enhance the ability of the PRISM to more effectively reach its goals.</w:t>
      </w:r>
      <w:r w:rsidR="00C038C3">
        <w:rPr>
          <w:rFonts w:ascii="Times New Roman" w:hAnsi="Times New Roman" w:cs="Times New Roman"/>
          <w:sz w:val="24"/>
          <w:szCs w:val="24"/>
        </w:rPr>
        <w:t xml:space="preserve">  The Capital Mohawk PRISM will focus on government and private not-for-profit groups and foundations which target invasives in general but also focus on specific species.</w:t>
      </w:r>
    </w:p>
    <w:p w:rsidR="00E163DC" w:rsidRDefault="00E163DC" w:rsidP="00F009B6">
      <w:pPr>
        <w:spacing w:after="0" w:line="240" w:lineRule="auto"/>
        <w:rPr>
          <w:rFonts w:ascii="Times New Roman" w:hAnsi="Times New Roman" w:cs="Times New Roman"/>
          <w:sz w:val="24"/>
          <w:szCs w:val="24"/>
        </w:rPr>
      </w:pPr>
    </w:p>
    <w:p w:rsidR="00132360" w:rsidRDefault="00132360" w:rsidP="00F009B6">
      <w:pPr>
        <w:spacing w:after="0" w:line="240" w:lineRule="auto"/>
        <w:rPr>
          <w:rFonts w:ascii="Times New Roman" w:hAnsi="Times New Roman" w:cs="Times New Roman"/>
          <w:sz w:val="24"/>
          <w:szCs w:val="24"/>
        </w:rPr>
      </w:pPr>
    </w:p>
    <w:p w:rsidR="006F6FD2" w:rsidRDefault="000C48E8" w:rsidP="00F009B6">
      <w:pPr>
        <w:spacing w:after="0" w:line="240" w:lineRule="auto"/>
        <w:rPr>
          <w:rFonts w:ascii="Times New Roman" w:hAnsi="Times New Roman" w:cs="Times New Roman"/>
          <w:b/>
          <w:sz w:val="24"/>
          <w:szCs w:val="24"/>
        </w:rPr>
      </w:pPr>
      <w:r w:rsidRPr="009C0662">
        <w:rPr>
          <w:rFonts w:ascii="Times New Roman" w:hAnsi="Times New Roman" w:cs="Times New Roman"/>
          <w:b/>
          <w:sz w:val="24"/>
          <w:szCs w:val="24"/>
        </w:rPr>
        <w:t>5.  Objectives for Capital</w:t>
      </w:r>
      <w:r w:rsidR="00F27030">
        <w:rPr>
          <w:rFonts w:ascii="Times New Roman" w:hAnsi="Times New Roman" w:cs="Times New Roman"/>
          <w:b/>
          <w:sz w:val="24"/>
          <w:szCs w:val="24"/>
        </w:rPr>
        <w:t>/</w:t>
      </w:r>
      <w:r w:rsidRPr="009C0662">
        <w:rPr>
          <w:rFonts w:ascii="Times New Roman" w:hAnsi="Times New Roman" w:cs="Times New Roman"/>
          <w:b/>
          <w:sz w:val="24"/>
          <w:szCs w:val="24"/>
        </w:rPr>
        <w:t xml:space="preserve">Mohawk PRISM </w:t>
      </w:r>
    </w:p>
    <w:p w:rsidR="006F6FD2" w:rsidRDefault="006F6FD2" w:rsidP="00F009B6">
      <w:pPr>
        <w:spacing w:after="0" w:line="240" w:lineRule="auto"/>
        <w:rPr>
          <w:rFonts w:ascii="Times New Roman" w:hAnsi="Times New Roman" w:cs="Times New Roman"/>
          <w:b/>
          <w:sz w:val="24"/>
          <w:szCs w:val="24"/>
        </w:rPr>
      </w:pPr>
    </w:p>
    <w:p w:rsidR="000C48E8" w:rsidRPr="00742258" w:rsidRDefault="006F6FD2" w:rsidP="00F009B6">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      a) Partners/Coordination/Cooperation</w:t>
      </w:r>
      <w:r w:rsidR="00742258">
        <w:rPr>
          <w:rFonts w:ascii="Times New Roman" w:hAnsi="Times New Roman" w:cs="Times New Roman"/>
          <w:b/>
          <w:sz w:val="24"/>
          <w:szCs w:val="24"/>
        </w:rPr>
        <w:t xml:space="preserve"> </w:t>
      </w:r>
    </w:p>
    <w:p w:rsidR="00F27030" w:rsidRDefault="00A57CD8" w:rsidP="00F009B6">
      <w:pPr>
        <w:pStyle w:val="BodyText2"/>
        <w:spacing w:line="240" w:lineRule="auto"/>
        <w:ind w:left="300"/>
        <w:rPr>
          <w:color w:val="auto"/>
        </w:rPr>
      </w:pPr>
      <w:r>
        <w:rPr>
          <w:color w:val="auto"/>
        </w:rPr>
        <w:t>As the Capital/</w:t>
      </w:r>
      <w:r w:rsidR="00F27030">
        <w:rPr>
          <w:color w:val="auto"/>
        </w:rPr>
        <w:t xml:space="preserve">Mohawk PRISM moves forward to increase capacity over the next five years, it is exploring a modification in staffing patterns.  </w:t>
      </w:r>
      <w:r w:rsidR="00BE7525">
        <w:rPr>
          <w:color w:val="auto"/>
        </w:rPr>
        <w:t>During the formative years, t</w:t>
      </w:r>
      <w:r w:rsidR="00F27030">
        <w:rPr>
          <w:color w:val="auto"/>
        </w:rPr>
        <w:t>he CapMo PRISM shaped a steering committee, and working subcommittees of conservation/terrestrial, agriculture, aquatics, and education/outreach</w:t>
      </w:r>
      <w:r w:rsidR="00BE7525">
        <w:rPr>
          <w:color w:val="auto"/>
        </w:rPr>
        <w:t>.  Partners have supported the need to strengthen the function of the PRISM to include a PRISM coordinator, along with two full time coordinators each to cover aquatic and terrestrial invasive species</w:t>
      </w:r>
      <w:r w:rsidR="002255C1">
        <w:rPr>
          <w:color w:val="auto"/>
        </w:rPr>
        <w:t xml:space="preserve"> respectively</w:t>
      </w:r>
      <w:r w:rsidR="00BE7525">
        <w:rPr>
          <w:color w:val="auto"/>
        </w:rPr>
        <w:t xml:space="preserve">.  Additionally, a seasonal education/outreach </w:t>
      </w:r>
      <w:r w:rsidR="002255C1">
        <w:rPr>
          <w:color w:val="auto"/>
        </w:rPr>
        <w:t>position will</w:t>
      </w:r>
      <w:r w:rsidR="0044382A">
        <w:rPr>
          <w:color w:val="auto"/>
        </w:rPr>
        <w:t xml:space="preserve"> be staffed</w:t>
      </w:r>
      <w:r w:rsidR="002255C1">
        <w:rPr>
          <w:color w:val="auto"/>
        </w:rPr>
        <w:t xml:space="preserve"> for six months of the year</w:t>
      </w:r>
      <w:r w:rsidR="00FA5F2E">
        <w:rPr>
          <w:color w:val="auto"/>
        </w:rPr>
        <w:t xml:space="preserve">, along with </w:t>
      </w:r>
      <w:r w:rsidR="006F2F84">
        <w:rPr>
          <w:color w:val="auto"/>
        </w:rPr>
        <w:t>support staff to include a half-time administrative assistant.</w:t>
      </w:r>
    </w:p>
    <w:p w:rsidR="006F2F84" w:rsidRDefault="000E42BA" w:rsidP="00F009B6">
      <w:pPr>
        <w:pStyle w:val="BodyText2"/>
        <w:spacing w:line="240" w:lineRule="auto"/>
        <w:ind w:left="300"/>
        <w:rPr>
          <w:color w:val="auto"/>
        </w:rPr>
      </w:pPr>
      <w:r>
        <w:rPr>
          <w:color w:val="auto"/>
        </w:rPr>
        <w:t>Upon notification of the grant award, the</w:t>
      </w:r>
      <w:r w:rsidR="006F2F84">
        <w:rPr>
          <w:color w:val="auto"/>
        </w:rPr>
        <w:t xml:space="preserve"> PRISM coordinator will reestablish </w:t>
      </w:r>
      <w:r>
        <w:rPr>
          <w:color w:val="auto"/>
        </w:rPr>
        <w:t xml:space="preserve">the commitment with partners to be active participants in supporting the efforts outlined in the strategic plan and the annual work plan.  </w:t>
      </w:r>
      <w:r w:rsidR="00F84885">
        <w:rPr>
          <w:color w:val="auto"/>
        </w:rPr>
        <w:t xml:space="preserve">Efforts will be made to encourage new partners </w:t>
      </w:r>
      <w:r w:rsidR="00FA5F2E">
        <w:rPr>
          <w:color w:val="auto"/>
        </w:rPr>
        <w:t>to continually participate with PRISM projects, events, and program.</w:t>
      </w:r>
      <w:r w:rsidR="00B607CE">
        <w:rPr>
          <w:color w:val="auto"/>
        </w:rPr>
        <w:t xml:space="preserve"> These combined endeavors </w:t>
      </w:r>
      <w:r w:rsidR="0044382A">
        <w:rPr>
          <w:color w:val="auto"/>
        </w:rPr>
        <w:t>will only strengthen the Capital/Mohawk PRISM in moving forward over the next five years.</w:t>
      </w:r>
    </w:p>
    <w:p w:rsidR="00EB1AFB" w:rsidRDefault="00FA5F2E" w:rsidP="00F009B6">
      <w:pPr>
        <w:pStyle w:val="BodyText2"/>
        <w:spacing w:line="240" w:lineRule="auto"/>
        <w:ind w:left="300"/>
        <w:rPr>
          <w:color w:val="auto"/>
        </w:rPr>
      </w:pPr>
      <w:r>
        <w:rPr>
          <w:color w:val="auto"/>
        </w:rPr>
        <w:t>If the CapMo PRISM is</w:t>
      </w:r>
      <w:r w:rsidR="00535521">
        <w:rPr>
          <w:color w:val="auto"/>
        </w:rPr>
        <w:t xml:space="preserve"> given the opportunity to be</w:t>
      </w:r>
      <w:r>
        <w:rPr>
          <w:color w:val="auto"/>
        </w:rPr>
        <w:t xml:space="preserve"> fund</w:t>
      </w:r>
      <w:r w:rsidR="00EB1AFB">
        <w:rPr>
          <w:color w:val="auto"/>
        </w:rPr>
        <w:t>ed</w:t>
      </w:r>
      <w:r w:rsidR="00535521">
        <w:rPr>
          <w:color w:val="auto"/>
        </w:rPr>
        <w:t xml:space="preserve"> with full staffing, then the ability to increase the effectiveness of each committee will be a multiplying effect of on-the-ground efforts.  T</w:t>
      </w:r>
      <w:r w:rsidR="00DA145D">
        <w:rPr>
          <w:color w:val="auto"/>
        </w:rPr>
        <w:t>he benefits of</w:t>
      </w:r>
      <w:r w:rsidR="00EB1AFB">
        <w:rPr>
          <w:color w:val="auto"/>
        </w:rPr>
        <w:t xml:space="preserve"> a</w:t>
      </w:r>
      <w:r w:rsidR="00DA145D">
        <w:rPr>
          <w:color w:val="auto"/>
        </w:rPr>
        <w:t xml:space="preserve"> </w:t>
      </w:r>
      <w:r w:rsidR="00535521">
        <w:rPr>
          <w:color w:val="auto"/>
        </w:rPr>
        <w:t xml:space="preserve">terrestrial invasive species </w:t>
      </w:r>
      <w:r w:rsidR="00DA145D">
        <w:rPr>
          <w:color w:val="auto"/>
        </w:rPr>
        <w:t xml:space="preserve">coordinator, </w:t>
      </w:r>
      <w:r w:rsidR="00535521">
        <w:rPr>
          <w:color w:val="auto"/>
        </w:rPr>
        <w:t xml:space="preserve">will </w:t>
      </w:r>
      <w:r w:rsidR="00DA145D">
        <w:rPr>
          <w:color w:val="auto"/>
        </w:rPr>
        <w:t>give</w:t>
      </w:r>
      <w:r w:rsidR="00535521">
        <w:rPr>
          <w:color w:val="auto"/>
        </w:rPr>
        <w:t xml:space="preserve"> the capacity to </w:t>
      </w:r>
      <w:r w:rsidR="00DA145D">
        <w:rPr>
          <w:color w:val="auto"/>
        </w:rPr>
        <w:t xml:space="preserve">have someone </w:t>
      </w:r>
      <w:r w:rsidR="00535521">
        <w:rPr>
          <w:color w:val="auto"/>
        </w:rPr>
        <w:t xml:space="preserve">coordinate and implement </w:t>
      </w:r>
      <w:r w:rsidR="00DA145D">
        <w:rPr>
          <w:color w:val="auto"/>
        </w:rPr>
        <w:t xml:space="preserve">prevention and management projects through surveys, maps, monitoring, and research.  The individual can coordinate partners, communities, and work </w:t>
      </w:r>
      <w:r w:rsidR="005069D9">
        <w:rPr>
          <w:color w:val="auto"/>
        </w:rPr>
        <w:t xml:space="preserve">strike </w:t>
      </w:r>
      <w:r w:rsidR="00DA145D">
        <w:rPr>
          <w:color w:val="auto"/>
        </w:rPr>
        <w:t xml:space="preserve">teams to effectively manage high priority areas and species within the PRISM.   </w:t>
      </w:r>
      <w:r w:rsidR="00EB1AFB">
        <w:rPr>
          <w:color w:val="auto"/>
        </w:rPr>
        <w:t>This position will also offer technical support to communities as needed in developing management plans in areas impacted by invasive species.</w:t>
      </w:r>
    </w:p>
    <w:p w:rsidR="001D3DFC" w:rsidRDefault="00DA145D" w:rsidP="00F009B6">
      <w:pPr>
        <w:pStyle w:val="BodyText2"/>
        <w:spacing w:line="240" w:lineRule="auto"/>
        <w:ind w:left="300"/>
        <w:rPr>
          <w:color w:val="auto"/>
        </w:rPr>
      </w:pPr>
      <w:r>
        <w:rPr>
          <w:color w:val="auto"/>
        </w:rPr>
        <w:t>Similarly, an aquatic inva</w:t>
      </w:r>
      <w:r w:rsidR="000F3182">
        <w:rPr>
          <w:color w:val="auto"/>
        </w:rPr>
        <w:t>sive species coordinator will offer</w:t>
      </w:r>
      <w:r>
        <w:rPr>
          <w:color w:val="auto"/>
        </w:rPr>
        <w:t xml:space="preserve"> the same multiplying effect for aquatic ecosystem coordination.  Working with lake a</w:t>
      </w:r>
      <w:r w:rsidR="001D3DFC">
        <w:rPr>
          <w:color w:val="auto"/>
        </w:rPr>
        <w:t>ssociations, municipalities,</w:t>
      </w:r>
      <w:r>
        <w:rPr>
          <w:color w:val="auto"/>
        </w:rPr>
        <w:t xml:space="preserve"> interested citizens </w:t>
      </w:r>
      <w:r w:rsidR="001D3DFC">
        <w:rPr>
          <w:color w:val="auto"/>
        </w:rPr>
        <w:t xml:space="preserve">and partners </w:t>
      </w:r>
      <w:r>
        <w:rPr>
          <w:color w:val="auto"/>
        </w:rPr>
        <w:t>on educating, prevention, and control strategies for early detection and rapid response to aquatic invasive species</w:t>
      </w:r>
      <w:r w:rsidR="00EB1AFB">
        <w:rPr>
          <w:color w:val="auto"/>
        </w:rPr>
        <w:t xml:space="preserve"> throughout the waterbodies of the PRISM</w:t>
      </w:r>
      <w:r>
        <w:rPr>
          <w:color w:val="auto"/>
        </w:rPr>
        <w:t xml:space="preserve">.  </w:t>
      </w:r>
      <w:r w:rsidR="000F3182">
        <w:rPr>
          <w:color w:val="auto"/>
        </w:rPr>
        <w:t xml:space="preserve">Assistance to partners would also be through </w:t>
      </w:r>
      <w:r w:rsidR="001D3DFC">
        <w:rPr>
          <w:color w:val="auto"/>
        </w:rPr>
        <w:t xml:space="preserve">surveys, maps, monitoring, and research.  </w:t>
      </w:r>
      <w:r>
        <w:rPr>
          <w:color w:val="auto"/>
        </w:rPr>
        <w:t xml:space="preserve">This position would </w:t>
      </w:r>
      <w:r w:rsidR="00EB1AFB">
        <w:rPr>
          <w:color w:val="auto"/>
        </w:rPr>
        <w:t xml:space="preserve">also </w:t>
      </w:r>
      <w:r>
        <w:rPr>
          <w:color w:val="auto"/>
        </w:rPr>
        <w:t xml:space="preserve">support the </w:t>
      </w:r>
      <w:r>
        <w:rPr>
          <w:color w:val="auto"/>
        </w:rPr>
        <w:lastRenderedPageBreak/>
        <w:t xml:space="preserve">coordination of watercraft launch stewards and </w:t>
      </w:r>
      <w:r w:rsidR="00EB1AFB">
        <w:rPr>
          <w:color w:val="auto"/>
        </w:rPr>
        <w:t>assist others in developing such programs</w:t>
      </w:r>
      <w:r w:rsidR="003B5131">
        <w:rPr>
          <w:color w:val="auto"/>
        </w:rPr>
        <w:t xml:space="preserve"> throughout the region for early detection, rapid response, and monitoring.</w:t>
      </w:r>
    </w:p>
    <w:p w:rsidR="00FA5F2E" w:rsidRDefault="001D3DFC" w:rsidP="00F009B6">
      <w:pPr>
        <w:pStyle w:val="BodyText2"/>
        <w:spacing w:line="240" w:lineRule="auto"/>
        <w:ind w:left="300"/>
        <w:rPr>
          <w:color w:val="auto"/>
        </w:rPr>
      </w:pPr>
      <w:r>
        <w:rPr>
          <w:color w:val="auto"/>
        </w:rPr>
        <w:t xml:space="preserve">An avenue that can also be expanded with these two positions is working with the nearly 20 colleges and universities within Capital/Mohawk PRISM region.  Beyond offering internship opportunities, </w:t>
      </w:r>
      <w:r w:rsidR="003B5131">
        <w:rPr>
          <w:color w:val="auto"/>
        </w:rPr>
        <w:t>encouraging</w:t>
      </w:r>
      <w:r>
        <w:rPr>
          <w:color w:val="auto"/>
        </w:rPr>
        <w:t xml:space="preserve"> research and applied science</w:t>
      </w:r>
      <w:r w:rsidR="003B5131">
        <w:rPr>
          <w:color w:val="auto"/>
        </w:rPr>
        <w:t xml:space="preserve"> projects</w:t>
      </w:r>
      <w:r>
        <w:rPr>
          <w:color w:val="auto"/>
        </w:rPr>
        <w:t xml:space="preserve"> regarding the management and </w:t>
      </w:r>
      <w:r w:rsidR="003B5131">
        <w:rPr>
          <w:color w:val="auto"/>
        </w:rPr>
        <w:t>co</w:t>
      </w:r>
      <w:r w:rsidR="00B607CE">
        <w:rPr>
          <w:color w:val="auto"/>
        </w:rPr>
        <w:t>ntrol of invasive species would be an asset to the region.</w:t>
      </w:r>
      <w:r w:rsidR="00C55C72">
        <w:rPr>
          <w:color w:val="auto"/>
        </w:rPr>
        <w:t xml:space="preserve">  Through the PRISM partnership, opportunities would arise to enable sharing of methods, data, and results.</w:t>
      </w:r>
    </w:p>
    <w:p w:rsidR="0074121C" w:rsidRDefault="0074121C" w:rsidP="00132360">
      <w:pPr>
        <w:pStyle w:val="BodyText2"/>
        <w:spacing w:line="240" w:lineRule="auto"/>
        <w:ind w:left="302"/>
        <w:rPr>
          <w:color w:val="auto"/>
        </w:rPr>
      </w:pPr>
      <w:r>
        <w:rPr>
          <w:color w:val="auto"/>
        </w:rPr>
        <w:t xml:space="preserve">The collective efforts of partners, stakeholders, community groups, and citizen science volunteers will strengthen the Capital/Mohawk PRISMs </w:t>
      </w:r>
      <w:r w:rsidR="006F6FD2">
        <w:rPr>
          <w:color w:val="auto"/>
        </w:rPr>
        <w:t>goals and objectives for prevention, early detection/rapid response, education/outreach,</w:t>
      </w:r>
      <w:r w:rsidR="007A402E">
        <w:rPr>
          <w:color w:val="auto"/>
        </w:rPr>
        <w:t xml:space="preserve"> control/management,</w:t>
      </w:r>
      <w:r w:rsidR="001A144B">
        <w:rPr>
          <w:color w:val="auto"/>
        </w:rPr>
        <w:t xml:space="preserve"> information management/communications</w:t>
      </w:r>
      <w:r w:rsidR="006F6FD2">
        <w:rPr>
          <w:color w:val="auto"/>
        </w:rPr>
        <w:t xml:space="preserve"> and research over the next five years.</w:t>
      </w:r>
    </w:p>
    <w:p w:rsidR="00C55C72" w:rsidRPr="00C55C72" w:rsidRDefault="006F6FD2" w:rsidP="00132360">
      <w:pPr>
        <w:pStyle w:val="BodyText2"/>
        <w:spacing w:after="0" w:line="240" w:lineRule="auto"/>
        <w:ind w:left="302"/>
        <w:rPr>
          <w:color w:val="auto"/>
        </w:rPr>
      </w:pPr>
      <w:r>
        <w:rPr>
          <w:b/>
          <w:color w:val="auto"/>
        </w:rPr>
        <w:t>b) Prevention</w:t>
      </w:r>
      <w:r w:rsidR="00C55C72">
        <w:rPr>
          <w:color w:val="auto"/>
        </w:rPr>
        <w:t xml:space="preserve"> </w:t>
      </w:r>
    </w:p>
    <w:p w:rsidR="006F6FD2" w:rsidRDefault="00C55C72" w:rsidP="00132360">
      <w:pPr>
        <w:pStyle w:val="BodyText2"/>
        <w:spacing w:after="0" w:line="240" w:lineRule="auto"/>
        <w:ind w:left="302"/>
        <w:rPr>
          <w:color w:val="auto"/>
        </w:rPr>
      </w:pPr>
      <w:r>
        <w:rPr>
          <w:color w:val="auto"/>
        </w:rPr>
        <w:t xml:space="preserve">One of the successes of a PRISM is through prevention of new species being introduced and established in critical ecosystems.  Having the newly developed tier system of priority invasive species in place, will </w:t>
      </w:r>
      <w:r w:rsidR="00132360">
        <w:rPr>
          <w:color w:val="auto"/>
        </w:rPr>
        <w:t xml:space="preserve">not only be useful to each of the working committees of the PRISM, but a document to share with citizens of the PRISM to </w:t>
      </w:r>
      <w:r w:rsidR="0044382A">
        <w:rPr>
          <w:color w:val="auto"/>
        </w:rPr>
        <w:t xml:space="preserve">be </w:t>
      </w:r>
      <w:r w:rsidR="00132360">
        <w:rPr>
          <w:color w:val="auto"/>
        </w:rPr>
        <w:t>watchful of new species, mindful of vectors, and pathways of introduction.</w:t>
      </w:r>
    </w:p>
    <w:p w:rsidR="00132360" w:rsidRPr="006F6FD2" w:rsidRDefault="00132360" w:rsidP="00132360">
      <w:pPr>
        <w:pStyle w:val="BodyText2"/>
        <w:spacing w:after="0" w:line="240" w:lineRule="auto"/>
        <w:ind w:left="302"/>
        <w:rPr>
          <w:color w:val="auto"/>
        </w:rPr>
      </w:pPr>
    </w:p>
    <w:p w:rsidR="00132360" w:rsidRDefault="00132360" w:rsidP="009F2FA8">
      <w:pPr>
        <w:pStyle w:val="BodyText2"/>
        <w:spacing w:after="0" w:line="240" w:lineRule="auto"/>
        <w:ind w:left="302"/>
        <w:rPr>
          <w:b/>
          <w:color w:val="auto"/>
        </w:rPr>
      </w:pPr>
      <w:r>
        <w:rPr>
          <w:b/>
          <w:color w:val="auto"/>
        </w:rPr>
        <w:t>c) Early D</w:t>
      </w:r>
      <w:r w:rsidR="006F6FD2">
        <w:rPr>
          <w:b/>
          <w:color w:val="auto"/>
        </w:rPr>
        <w:t>etection</w:t>
      </w:r>
      <w:r>
        <w:rPr>
          <w:b/>
          <w:color w:val="auto"/>
        </w:rPr>
        <w:t xml:space="preserve"> (ED)/R</w:t>
      </w:r>
      <w:r w:rsidR="006F6FD2">
        <w:rPr>
          <w:b/>
          <w:color w:val="auto"/>
        </w:rPr>
        <w:t xml:space="preserve">apid </w:t>
      </w:r>
      <w:r>
        <w:rPr>
          <w:b/>
          <w:color w:val="auto"/>
        </w:rPr>
        <w:t>R</w:t>
      </w:r>
      <w:r w:rsidR="006F6FD2">
        <w:rPr>
          <w:b/>
          <w:color w:val="auto"/>
        </w:rPr>
        <w:t>esponse</w:t>
      </w:r>
      <w:r>
        <w:rPr>
          <w:b/>
          <w:color w:val="auto"/>
        </w:rPr>
        <w:t xml:space="preserve"> (RR) </w:t>
      </w:r>
    </w:p>
    <w:p w:rsidR="006F6FD2" w:rsidRPr="00132360" w:rsidRDefault="00132360" w:rsidP="009F2FA8">
      <w:pPr>
        <w:pStyle w:val="BodyText2"/>
        <w:spacing w:after="0" w:line="240" w:lineRule="auto"/>
        <w:ind w:left="302"/>
        <w:rPr>
          <w:color w:val="auto"/>
        </w:rPr>
      </w:pPr>
      <w:r>
        <w:rPr>
          <w:color w:val="auto"/>
        </w:rPr>
        <w:t>Identifying new invasive species as they approach a region or have entered the PRISM is imperative.    Invasive species have the tendency to be</w:t>
      </w:r>
      <w:r w:rsidR="009F2FA8">
        <w:rPr>
          <w:color w:val="auto"/>
        </w:rPr>
        <w:t xml:space="preserve">come established and spread rapidly in new areas.  Having partners, stakeholders, and communities that are aware of Tier 1 species (not yet in PRISM, but having anticipated high or very high impacts to ecological systems, economy, or human health harm) are crucial to the first steps of ED/RR in a PRISM.  </w:t>
      </w:r>
      <w:r w:rsidR="00F05604">
        <w:rPr>
          <w:color w:val="auto"/>
        </w:rPr>
        <w:t>The terrestrial invasive species coordinator will map and delineate high priority conservation areas within the Capital/Mohawk PRISM</w:t>
      </w:r>
      <w:r w:rsidR="002D1EA5">
        <w:rPr>
          <w:color w:val="auto"/>
        </w:rPr>
        <w:t>, and work with partners to further survey areas in need</w:t>
      </w:r>
      <w:r w:rsidR="00F05604">
        <w:rPr>
          <w:color w:val="auto"/>
        </w:rPr>
        <w:t xml:space="preserve">.  </w:t>
      </w:r>
      <w:r w:rsidR="007A402E">
        <w:rPr>
          <w:color w:val="auto"/>
        </w:rPr>
        <w:t xml:space="preserve">The NYS Department of Environmental Conservation’s Rapid Response document for developing </w:t>
      </w:r>
      <w:r w:rsidR="009F2FA8">
        <w:rPr>
          <w:color w:val="auto"/>
        </w:rPr>
        <w:t>protocols for reporting, identifying, and confirming the establishment of a new species</w:t>
      </w:r>
      <w:r w:rsidR="007A402E">
        <w:rPr>
          <w:color w:val="auto"/>
        </w:rPr>
        <w:t xml:space="preserve"> will be utilized as a handbook</w:t>
      </w:r>
      <w:r w:rsidR="009F2FA8">
        <w:rPr>
          <w:color w:val="auto"/>
        </w:rPr>
        <w:t>.  Work</w:t>
      </w:r>
      <w:r w:rsidR="007A402E">
        <w:rPr>
          <w:color w:val="auto"/>
        </w:rPr>
        <w:t>ing</w:t>
      </w:r>
      <w:r w:rsidR="009F2FA8">
        <w:rPr>
          <w:color w:val="auto"/>
        </w:rPr>
        <w:t xml:space="preserve"> with agencies </w:t>
      </w:r>
      <w:r w:rsidR="007A402E">
        <w:rPr>
          <w:color w:val="auto"/>
        </w:rPr>
        <w:t xml:space="preserve">and organizations </w:t>
      </w:r>
      <w:r w:rsidR="009F2FA8">
        <w:rPr>
          <w:color w:val="auto"/>
        </w:rPr>
        <w:t>to begin the necessary process of implementing action</w:t>
      </w:r>
      <w:r w:rsidR="007A402E">
        <w:rPr>
          <w:color w:val="auto"/>
        </w:rPr>
        <w:t xml:space="preserve"> upon new occurrences of species</w:t>
      </w:r>
      <w:r w:rsidR="009F2FA8">
        <w:rPr>
          <w:color w:val="auto"/>
        </w:rPr>
        <w:t xml:space="preserve">, including surveys, permits if needed, </w:t>
      </w:r>
      <w:r w:rsidR="007A402E">
        <w:rPr>
          <w:color w:val="auto"/>
        </w:rPr>
        <w:t>train volunteers and initiate educational programs for the public</w:t>
      </w:r>
      <w:r w:rsidR="00F05604">
        <w:rPr>
          <w:color w:val="auto"/>
        </w:rPr>
        <w:t xml:space="preserve"> will be pursued</w:t>
      </w:r>
      <w:r w:rsidR="007A402E">
        <w:rPr>
          <w:color w:val="auto"/>
        </w:rPr>
        <w:t xml:space="preserve">.   This process will increase partner </w:t>
      </w:r>
      <w:r w:rsidR="00F05604">
        <w:rPr>
          <w:color w:val="auto"/>
        </w:rPr>
        <w:t>participation throughout the PRISM and work towards a common goal of invasive species awareness, collaboration, and management.</w:t>
      </w:r>
      <w:r>
        <w:rPr>
          <w:color w:val="auto"/>
        </w:rPr>
        <w:t xml:space="preserve">                                                                                                                                                        </w:t>
      </w:r>
    </w:p>
    <w:p w:rsidR="00F05604" w:rsidRDefault="00F05604" w:rsidP="00F009B6">
      <w:pPr>
        <w:pStyle w:val="BodyText2"/>
        <w:spacing w:line="240" w:lineRule="auto"/>
        <w:ind w:left="300"/>
        <w:rPr>
          <w:b/>
          <w:color w:val="auto"/>
        </w:rPr>
      </w:pPr>
    </w:p>
    <w:p w:rsidR="006F6FD2" w:rsidRDefault="006F6FD2" w:rsidP="00F05604">
      <w:pPr>
        <w:pStyle w:val="BodyText2"/>
        <w:spacing w:after="0" w:line="240" w:lineRule="auto"/>
        <w:ind w:left="302"/>
        <w:rPr>
          <w:b/>
          <w:color w:val="auto"/>
        </w:rPr>
      </w:pPr>
      <w:r>
        <w:rPr>
          <w:b/>
          <w:color w:val="auto"/>
        </w:rPr>
        <w:t xml:space="preserve">d) </w:t>
      </w:r>
      <w:r w:rsidR="007A402E">
        <w:rPr>
          <w:b/>
          <w:color w:val="auto"/>
        </w:rPr>
        <w:t>Education/Outreach (E/O)</w:t>
      </w:r>
    </w:p>
    <w:p w:rsidR="00F05604" w:rsidRDefault="00F05604" w:rsidP="00F05604">
      <w:pPr>
        <w:pStyle w:val="BodyText2"/>
        <w:spacing w:after="0" w:line="240" w:lineRule="auto"/>
        <w:ind w:left="302"/>
        <w:rPr>
          <w:color w:val="auto"/>
        </w:rPr>
      </w:pPr>
      <w:r w:rsidRPr="00F05604">
        <w:rPr>
          <w:color w:val="auto"/>
        </w:rPr>
        <w:t>Increasing</w:t>
      </w:r>
      <w:r>
        <w:rPr>
          <w:color w:val="auto"/>
        </w:rPr>
        <w:t xml:space="preserve"> public awareness of the impact of invasive species is an essential step to slowing the spread of invasive species.  Over the past four years, education has been a highlighted success of the Capital/Mohawk PRISM.  The concept of a PRISM was relatively new to most </w:t>
      </w:r>
      <w:r w:rsidR="00291767">
        <w:rPr>
          <w:color w:val="auto"/>
        </w:rPr>
        <w:t>stakeholders of the region.  Through providing workshops, attending existing venues, and events the PRISM staff offered information on identification, impacts, and action steps for managing invasive species.  Sharing through fact sheets, social media, train the trainer, and other outreach tools has developed a more knowledgeable base for communities, organizations, and concerned citizens</w:t>
      </w:r>
      <w:r w:rsidR="001A144B">
        <w:rPr>
          <w:color w:val="auto"/>
        </w:rPr>
        <w:t xml:space="preserve"> regarding the impact, management, and restoration of invasive species</w:t>
      </w:r>
      <w:r w:rsidR="00291767">
        <w:rPr>
          <w:color w:val="auto"/>
        </w:rPr>
        <w:t>.</w:t>
      </w:r>
    </w:p>
    <w:p w:rsidR="005E0E7B" w:rsidRPr="00F05604" w:rsidRDefault="005E0E7B" w:rsidP="00F05604">
      <w:pPr>
        <w:pStyle w:val="BodyText2"/>
        <w:spacing w:after="0" w:line="240" w:lineRule="auto"/>
        <w:ind w:left="302"/>
        <w:rPr>
          <w:color w:val="auto"/>
        </w:rPr>
      </w:pPr>
    </w:p>
    <w:p w:rsidR="006F6FD2" w:rsidRDefault="006F6FD2" w:rsidP="00F05604">
      <w:pPr>
        <w:pStyle w:val="BodyText2"/>
        <w:spacing w:after="0" w:line="240" w:lineRule="auto"/>
        <w:ind w:left="302"/>
        <w:rPr>
          <w:b/>
          <w:color w:val="auto"/>
        </w:rPr>
      </w:pPr>
    </w:p>
    <w:p w:rsidR="006F6FD2" w:rsidRDefault="006F6FD2" w:rsidP="001A144B">
      <w:pPr>
        <w:pStyle w:val="BodyText2"/>
        <w:spacing w:after="0" w:line="240" w:lineRule="auto"/>
        <w:ind w:left="302"/>
        <w:rPr>
          <w:b/>
          <w:color w:val="auto"/>
        </w:rPr>
      </w:pPr>
      <w:r>
        <w:rPr>
          <w:b/>
          <w:color w:val="auto"/>
        </w:rPr>
        <w:lastRenderedPageBreak/>
        <w:t xml:space="preserve">e) </w:t>
      </w:r>
      <w:r w:rsidR="007A402E">
        <w:rPr>
          <w:b/>
          <w:color w:val="auto"/>
        </w:rPr>
        <w:t>Control/Management/Restoration</w:t>
      </w:r>
    </w:p>
    <w:p w:rsidR="006F6FD2" w:rsidRPr="001A144B" w:rsidRDefault="001A144B" w:rsidP="001A144B">
      <w:pPr>
        <w:pStyle w:val="BodyText2"/>
        <w:spacing w:after="0" w:line="240" w:lineRule="auto"/>
        <w:ind w:left="302"/>
        <w:rPr>
          <w:color w:val="auto"/>
        </w:rPr>
      </w:pPr>
      <w:r>
        <w:rPr>
          <w:color w:val="auto"/>
        </w:rPr>
        <w:t>Generally, the control of invasive species of concern are through the methods of removal, containment, suppression, and restoration.  Many of the Capital/Mohawk PRISM partners have been utilizing these approach</w:t>
      </w:r>
      <w:r w:rsidR="000108B0">
        <w:rPr>
          <w:color w:val="auto"/>
        </w:rPr>
        <w:t>es</w:t>
      </w:r>
      <w:r>
        <w:rPr>
          <w:color w:val="auto"/>
        </w:rPr>
        <w:t xml:space="preserve"> on lands they oversee or manage.  Moving forward, in order to increase the efforts PRISM wide, additional resources will be needed to improve the response to isolate new outbreaks, slowing the spread along likely pathways/corridors</w:t>
      </w:r>
      <w:r w:rsidR="002D1EA5">
        <w:rPr>
          <w:color w:val="auto"/>
        </w:rPr>
        <w:t>, working with private landowners to educate and target areas near high priority areas, and to work collectively for restoring habits where it is effective.  Increasing the capacity of the PRISM staff with the terrestrial and aquatic coordinators will assist with the coordination efforts with PRISM partners and community stakeholders to be more effective in the control and management of invasive spe</w:t>
      </w:r>
      <w:r w:rsidR="00DE15C8">
        <w:rPr>
          <w:color w:val="auto"/>
        </w:rPr>
        <w:t xml:space="preserve">cies in the protection of habitats.  Also </w:t>
      </w:r>
      <w:r w:rsidR="002D1EA5">
        <w:rPr>
          <w:color w:val="auto"/>
        </w:rPr>
        <w:t>by increasing the opportunity for partners to apply</w:t>
      </w:r>
      <w:r w:rsidR="00DE15C8">
        <w:rPr>
          <w:color w:val="auto"/>
        </w:rPr>
        <w:t xml:space="preserve"> for funds annually to the CapMo PRISM, would further expand the role and capacity of the annual work plan of the PRISM.  This collaborative effort would then offer ecosystem protection, maintain biodiversity, and provide conservation restoration.</w:t>
      </w:r>
    </w:p>
    <w:p w:rsidR="006F6FD2" w:rsidRDefault="006F6FD2" w:rsidP="001A144B">
      <w:pPr>
        <w:pStyle w:val="BodyText2"/>
        <w:spacing w:after="0" w:line="240" w:lineRule="auto"/>
        <w:ind w:left="302"/>
        <w:rPr>
          <w:b/>
          <w:color w:val="auto"/>
        </w:rPr>
      </w:pPr>
    </w:p>
    <w:p w:rsidR="001A144B" w:rsidRPr="00607E21" w:rsidRDefault="001A144B" w:rsidP="00DE15C8">
      <w:pPr>
        <w:pStyle w:val="BodyText2"/>
        <w:spacing w:after="0" w:line="240" w:lineRule="auto"/>
        <w:ind w:left="302"/>
        <w:rPr>
          <w:b/>
          <w:color w:val="auto"/>
        </w:rPr>
      </w:pPr>
      <w:r w:rsidRPr="00607E21">
        <w:rPr>
          <w:b/>
          <w:color w:val="auto"/>
        </w:rPr>
        <w:t>f) Information Management &amp; Communication</w:t>
      </w:r>
    </w:p>
    <w:p w:rsidR="001A144B" w:rsidRPr="00DE15C8" w:rsidRDefault="00DE15C8" w:rsidP="00DE15C8">
      <w:pPr>
        <w:pStyle w:val="BodyText2"/>
        <w:spacing w:after="0" w:line="240" w:lineRule="auto"/>
        <w:ind w:left="302"/>
        <w:rPr>
          <w:color w:val="auto"/>
        </w:rPr>
      </w:pPr>
      <w:r>
        <w:rPr>
          <w:color w:val="auto"/>
        </w:rPr>
        <w:t>The partners are the</w:t>
      </w:r>
      <w:r w:rsidR="000108B0">
        <w:rPr>
          <w:color w:val="auto"/>
        </w:rPr>
        <w:t xml:space="preserve"> basis of the</w:t>
      </w:r>
      <w:r>
        <w:rPr>
          <w:color w:val="auto"/>
        </w:rPr>
        <w:t xml:space="preserve"> success of a PRISM, and by increasing the capacity of information sharing and communication</w:t>
      </w:r>
      <w:r w:rsidR="00FF6EDB">
        <w:rPr>
          <w:color w:val="auto"/>
        </w:rPr>
        <w:t>, the PRISM will only become a stronger entity.  The Capital/Mohawk PRISM currently has a stand-alone</w:t>
      </w:r>
      <w:r w:rsidR="000108B0">
        <w:rPr>
          <w:color w:val="auto"/>
        </w:rPr>
        <w:t>,</w:t>
      </w:r>
      <w:r w:rsidR="00FF6EDB">
        <w:rPr>
          <w:color w:val="auto"/>
        </w:rPr>
        <w:t xml:space="preserve"> newly developed</w:t>
      </w:r>
      <w:r w:rsidR="000108B0">
        <w:rPr>
          <w:color w:val="auto"/>
        </w:rPr>
        <w:t>,</w:t>
      </w:r>
      <w:r w:rsidR="00FF6EDB">
        <w:rPr>
          <w:color w:val="auto"/>
        </w:rPr>
        <w:t xml:space="preserve"> website that offers a central location to find invasive species update</w:t>
      </w:r>
      <w:r w:rsidR="000108B0">
        <w:rPr>
          <w:color w:val="auto"/>
        </w:rPr>
        <w:t>s, resources, and reports.  The</w:t>
      </w:r>
      <w:r w:rsidR="00FF6EDB">
        <w:rPr>
          <w:color w:val="auto"/>
        </w:rPr>
        <w:t xml:space="preserve"> intent of the website is to offer partners and the public a local</w:t>
      </w:r>
      <w:r w:rsidR="00607E21">
        <w:rPr>
          <w:color w:val="auto"/>
        </w:rPr>
        <w:t xml:space="preserve"> go to</w:t>
      </w:r>
      <w:r w:rsidR="00FF6EDB">
        <w:rPr>
          <w:color w:val="auto"/>
        </w:rPr>
        <w:t xml:space="preserve"> resource regarding invasive species information.  Additionally, an E/O committee partner maintains a presence on Facebook for the CapMo PRISM, posting events, updates on species, research data, and resource information pertinent to the region.  The PRISM list serve al</w:t>
      </w:r>
      <w:r w:rsidR="000108B0">
        <w:rPr>
          <w:color w:val="auto"/>
        </w:rPr>
        <w:t>so provides an avenue to deliver</w:t>
      </w:r>
      <w:r w:rsidR="00FF6EDB">
        <w:rPr>
          <w:color w:val="auto"/>
        </w:rPr>
        <w:t xml:space="preserve"> to PRISM partners available information, resources, and statewide policy updates.</w:t>
      </w:r>
    </w:p>
    <w:p w:rsidR="001A144B" w:rsidRDefault="001A144B" w:rsidP="00F009B6">
      <w:pPr>
        <w:pStyle w:val="BodyText2"/>
        <w:spacing w:line="240" w:lineRule="auto"/>
        <w:ind w:left="300"/>
        <w:rPr>
          <w:b/>
          <w:color w:val="auto"/>
        </w:rPr>
      </w:pPr>
    </w:p>
    <w:p w:rsidR="006F6FD2" w:rsidRPr="00607E21" w:rsidRDefault="001A144B" w:rsidP="00607E21">
      <w:pPr>
        <w:pStyle w:val="BodyText2"/>
        <w:spacing w:after="0" w:line="240" w:lineRule="auto"/>
        <w:ind w:left="302"/>
        <w:rPr>
          <w:b/>
          <w:color w:val="auto"/>
        </w:rPr>
      </w:pPr>
      <w:r w:rsidRPr="00607E21">
        <w:rPr>
          <w:b/>
          <w:color w:val="auto"/>
        </w:rPr>
        <w:t>g</w:t>
      </w:r>
      <w:r w:rsidR="006F6FD2" w:rsidRPr="00607E21">
        <w:rPr>
          <w:b/>
          <w:color w:val="auto"/>
        </w:rPr>
        <w:t xml:space="preserve">) </w:t>
      </w:r>
      <w:r w:rsidR="007A402E" w:rsidRPr="00607E21">
        <w:rPr>
          <w:b/>
          <w:color w:val="auto"/>
        </w:rPr>
        <w:t>R</w:t>
      </w:r>
      <w:r w:rsidR="006F6FD2" w:rsidRPr="00607E21">
        <w:rPr>
          <w:b/>
          <w:color w:val="auto"/>
        </w:rPr>
        <w:t>esearch</w:t>
      </w:r>
    </w:p>
    <w:p w:rsidR="000E42BA" w:rsidRDefault="00607E21" w:rsidP="00607E21">
      <w:pPr>
        <w:pStyle w:val="BodyText2"/>
        <w:spacing w:after="0" w:line="240" w:lineRule="auto"/>
        <w:ind w:left="302"/>
        <w:rPr>
          <w:color w:val="auto"/>
        </w:rPr>
      </w:pPr>
      <w:r>
        <w:rPr>
          <w:color w:val="auto"/>
        </w:rPr>
        <w:t>Research connected with invasive species will provide the needed resources,</w:t>
      </w:r>
      <w:r w:rsidR="00142DAB">
        <w:rPr>
          <w:color w:val="auto"/>
        </w:rPr>
        <w:t xml:space="preserve"> knowledge, and tools in order to respond more effectively and to better manage invasive species throughout the region and state.  Statewide priority research topics have been identified as the following: develop a priority setting tool for invasive species management in NYS; use decision analysis tools to improve decision-making processes; make cutting edge detection techniques accessible; close the ‘knowing-doing’ gap in invasive species management; support experiential learning in management; and invasive species and climate change.  The New York Invasive Species Research Institute (NYISRI) website offers an excellent platform for finding existing research, connecting with experts, and to develop further partnerships.  Sharing this information with PRISM partners will only strengthen local efforts for on-the-ground research.</w:t>
      </w:r>
      <w:r w:rsidR="00905D1C">
        <w:rPr>
          <w:color w:val="auto"/>
        </w:rPr>
        <w:t xml:space="preserve">  Citizen science research, including but not limited to, iMapInvasives, waterbody surveys, and absence/presence surveys create opportunities to get citizens of all ages involved in invasive species education, management, and control.</w:t>
      </w:r>
    </w:p>
    <w:p w:rsidR="00905D1C" w:rsidRDefault="00905D1C" w:rsidP="00607E21">
      <w:pPr>
        <w:pStyle w:val="BodyText2"/>
        <w:spacing w:after="0" w:line="240" w:lineRule="auto"/>
        <w:ind w:left="302"/>
        <w:rPr>
          <w:color w:val="auto"/>
        </w:rPr>
      </w:pPr>
    </w:p>
    <w:p w:rsidR="00142DAB" w:rsidRDefault="00905D1C" w:rsidP="00607E21">
      <w:pPr>
        <w:pStyle w:val="BodyText2"/>
        <w:spacing w:after="0" w:line="240" w:lineRule="auto"/>
        <w:ind w:left="302"/>
        <w:rPr>
          <w:color w:val="auto"/>
        </w:rPr>
      </w:pPr>
      <w:r>
        <w:rPr>
          <w:color w:val="auto"/>
        </w:rPr>
        <w:t>As the host organization of the Capital/Mohawk PRISM, Cornell Cooperative Extension of Saratoga County</w:t>
      </w:r>
      <w:r w:rsidR="000108B0">
        <w:rPr>
          <w:color w:val="auto"/>
        </w:rPr>
        <w:t xml:space="preserve"> has the experience, knowledge, and resources to implement the Capital/Mohawk 5-year PRISM plan seamlessly.  The successes of the past has </w:t>
      </w:r>
      <w:r w:rsidR="00E60A94">
        <w:rPr>
          <w:color w:val="auto"/>
        </w:rPr>
        <w:t>created</w:t>
      </w:r>
      <w:r w:rsidR="000108B0">
        <w:rPr>
          <w:color w:val="auto"/>
        </w:rPr>
        <w:t xml:space="preserve"> the founda</w:t>
      </w:r>
      <w:r w:rsidR="00E60A94">
        <w:rPr>
          <w:color w:val="auto"/>
        </w:rPr>
        <w:t>tion on which this plan is developed.</w:t>
      </w:r>
    </w:p>
    <w:p w:rsidR="00142DAB" w:rsidRDefault="00142DAB" w:rsidP="00607E21">
      <w:pPr>
        <w:pStyle w:val="BodyText2"/>
        <w:spacing w:after="0" w:line="240" w:lineRule="auto"/>
        <w:ind w:left="302"/>
        <w:rPr>
          <w:color w:val="auto"/>
        </w:rPr>
      </w:pPr>
    </w:p>
    <w:p w:rsidR="00142DAB" w:rsidRPr="00607E21" w:rsidRDefault="00142DAB" w:rsidP="00607E21">
      <w:pPr>
        <w:pStyle w:val="BodyText2"/>
        <w:spacing w:after="0" w:line="240" w:lineRule="auto"/>
        <w:ind w:left="302"/>
        <w:rPr>
          <w:color w:val="auto"/>
        </w:rPr>
      </w:pPr>
    </w:p>
    <w:p w:rsidR="00F27030" w:rsidRDefault="00F27030" w:rsidP="00F009B6">
      <w:pPr>
        <w:pStyle w:val="BodyText2"/>
        <w:spacing w:line="240" w:lineRule="auto"/>
        <w:ind w:left="300"/>
        <w:rPr>
          <w:color w:val="auto"/>
        </w:rPr>
      </w:pPr>
    </w:p>
    <w:p w:rsidR="0001020C" w:rsidRPr="00EA163F" w:rsidRDefault="0001020C" w:rsidP="00F009B6">
      <w:pPr>
        <w:pStyle w:val="BodyText2"/>
        <w:spacing w:line="240" w:lineRule="auto"/>
        <w:ind w:left="720"/>
        <w:rPr>
          <w:i/>
          <w:color w:val="auto"/>
        </w:rPr>
      </w:pPr>
    </w:p>
    <w:p w:rsidR="00256A05" w:rsidRDefault="00256A05">
      <w:pPr>
        <w:rPr>
          <w:rFonts w:ascii="Times New Roman" w:hAnsi="Times New Roman" w:cs="Times New Roman"/>
          <w:b/>
          <w:sz w:val="24"/>
          <w:szCs w:val="24"/>
        </w:rPr>
      </w:pPr>
      <w:r>
        <w:rPr>
          <w:rFonts w:ascii="Times New Roman" w:hAnsi="Times New Roman" w:cs="Times New Roman"/>
          <w:b/>
          <w:sz w:val="24"/>
          <w:szCs w:val="24"/>
        </w:rPr>
        <w:t>6.  Capital/ Mohawk PRISM: Goals, Objectives</w:t>
      </w:r>
      <w:r w:rsidR="00DF6E38">
        <w:rPr>
          <w:rFonts w:ascii="Times New Roman" w:hAnsi="Times New Roman" w:cs="Times New Roman"/>
          <w:b/>
          <w:sz w:val="24"/>
          <w:szCs w:val="24"/>
        </w:rPr>
        <w:t xml:space="preserve"> (prioritized)</w:t>
      </w:r>
      <w:r>
        <w:rPr>
          <w:rFonts w:ascii="Times New Roman" w:hAnsi="Times New Roman" w:cs="Times New Roman"/>
          <w:b/>
          <w:sz w:val="24"/>
          <w:szCs w:val="24"/>
        </w:rPr>
        <w:t>, Strategies, and Evaluation</w:t>
      </w:r>
    </w:p>
    <w:p w:rsidR="004B1DCA" w:rsidRDefault="004B1DCA" w:rsidP="00A70B39">
      <w:pPr>
        <w:spacing w:after="0" w:line="240" w:lineRule="auto"/>
        <w:ind w:left="300"/>
        <w:rPr>
          <w:rFonts w:ascii="Times New Roman" w:hAnsi="Times New Roman" w:cs="Times New Roman"/>
          <w:i/>
          <w:sz w:val="24"/>
          <w:szCs w:val="24"/>
        </w:rPr>
      </w:pPr>
      <w:r>
        <w:rPr>
          <w:rFonts w:ascii="Times New Roman" w:hAnsi="Times New Roman" w:cs="Times New Roman"/>
          <w:b/>
          <w:sz w:val="24"/>
          <w:szCs w:val="24"/>
        </w:rPr>
        <w:t xml:space="preserve">a) </w:t>
      </w:r>
      <w:r w:rsidRPr="004B1DCA">
        <w:rPr>
          <w:rFonts w:ascii="Times New Roman" w:hAnsi="Times New Roman" w:cs="Times New Roman"/>
          <w:sz w:val="24"/>
          <w:szCs w:val="24"/>
        </w:rPr>
        <w:t>Partners/Coordination/Cooperation</w:t>
      </w:r>
      <w:r>
        <w:rPr>
          <w:rFonts w:ascii="Times New Roman" w:hAnsi="Times New Roman" w:cs="Times New Roman"/>
          <w:b/>
          <w:sz w:val="24"/>
          <w:szCs w:val="24"/>
        </w:rPr>
        <w:t xml:space="preserve"> – </w:t>
      </w:r>
      <w:r>
        <w:rPr>
          <w:rFonts w:ascii="Times New Roman" w:hAnsi="Times New Roman" w:cs="Times New Roman"/>
          <w:i/>
          <w:sz w:val="24"/>
          <w:szCs w:val="24"/>
        </w:rPr>
        <w:t xml:space="preserve">An essential part to achieving success of </w:t>
      </w:r>
      <w:r w:rsidR="005C54FA">
        <w:rPr>
          <w:rFonts w:ascii="Times New Roman" w:hAnsi="Times New Roman" w:cs="Times New Roman"/>
          <w:i/>
          <w:sz w:val="24"/>
          <w:szCs w:val="24"/>
        </w:rPr>
        <w:t xml:space="preserve">preventing </w:t>
      </w:r>
      <w:r w:rsidR="00A70B39">
        <w:rPr>
          <w:rFonts w:ascii="Times New Roman" w:hAnsi="Times New Roman" w:cs="Times New Roman"/>
          <w:i/>
          <w:sz w:val="24"/>
          <w:szCs w:val="24"/>
        </w:rPr>
        <w:t>the spread</w:t>
      </w:r>
      <w:r w:rsidR="005C54FA">
        <w:rPr>
          <w:rFonts w:ascii="Times New Roman" w:hAnsi="Times New Roman" w:cs="Times New Roman"/>
          <w:i/>
          <w:sz w:val="24"/>
          <w:szCs w:val="24"/>
        </w:rPr>
        <w:t xml:space="preserve"> of invasive</w:t>
      </w:r>
      <w:r>
        <w:rPr>
          <w:rFonts w:ascii="Times New Roman" w:hAnsi="Times New Roman" w:cs="Times New Roman"/>
          <w:i/>
          <w:sz w:val="24"/>
          <w:szCs w:val="24"/>
        </w:rPr>
        <w:t xml:space="preserve"> species is to</w:t>
      </w:r>
      <w:r w:rsidR="005C54FA">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5C54FA">
        <w:rPr>
          <w:rFonts w:ascii="Times New Roman" w:hAnsi="Times New Roman" w:cs="Times New Roman"/>
          <w:i/>
          <w:sz w:val="24"/>
          <w:szCs w:val="24"/>
        </w:rPr>
        <w:t>identify partners, and stakeholders to improve opportunities for sharing resources (human &amp; financial), knowledge, and cooperation.</w:t>
      </w:r>
    </w:p>
    <w:p w:rsidR="005C54FA" w:rsidRDefault="005C54FA" w:rsidP="004B1DCA">
      <w:pPr>
        <w:spacing w:after="0" w:line="240" w:lineRule="auto"/>
        <w:rPr>
          <w:rFonts w:ascii="Times New Roman" w:hAnsi="Times New Roman" w:cs="Times New Roman"/>
          <w:b/>
          <w:sz w:val="24"/>
          <w:szCs w:val="24"/>
        </w:rPr>
      </w:pPr>
    </w:p>
    <w:p w:rsidR="005C54FA" w:rsidRDefault="005C54FA" w:rsidP="004B1DC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Objectives:</w:t>
      </w:r>
    </w:p>
    <w:p w:rsidR="005C54FA" w:rsidRDefault="005C54FA" w:rsidP="005C54FA">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5C54FA">
        <w:rPr>
          <w:rFonts w:ascii="Times New Roman" w:hAnsi="Times New Roman" w:cs="Times New Roman"/>
          <w:sz w:val="24"/>
          <w:szCs w:val="24"/>
        </w:rPr>
        <w:t xml:space="preserve">artners </w:t>
      </w:r>
      <w:r>
        <w:rPr>
          <w:rFonts w:ascii="Times New Roman" w:hAnsi="Times New Roman" w:cs="Times New Roman"/>
          <w:sz w:val="24"/>
          <w:szCs w:val="24"/>
        </w:rPr>
        <w:t>are the success to the Capital/ Mohawk PRISM region in reaching a common goal to slowing the spread of invasive species.</w:t>
      </w:r>
    </w:p>
    <w:p w:rsidR="005C54FA" w:rsidRDefault="005C54FA" w:rsidP="005C54FA">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Collaborating with partners on projects, programs, and events.</w:t>
      </w:r>
    </w:p>
    <w:p w:rsidR="00E00D6A" w:rsidRDefault="00E00D6A" w:rsidP="00E00D6A">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Sharing of resources, data and research will save time and efforts among partners in slowing the spread of invasive species.</w:t>
      </w:r>
    </w:p>
    <w:p w:rsidR="00E00D6A" w:rsidRDefault="00E00D6A" w:rsidP="00E00D6A">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Continue to foster new partners to the CapMo PRISM to increase capacity</w:t>
      </w:r>
      <w:r w:rsidR="005069D9">
        <w:rPr>
          <w:rFonts w:ascii="Times New Roman" w:hAnsi="Times New Roman" w:cs="Times New Roman"/>
          <w:sz w:val="24"/>
          <w:szCs w:val="24"/>
        </w:rPr>
        <w:t>; especially with local colleges and universities</w:t>
      </w:r>
      <w:r>
        <w:rPr>
          <w:rFonts w:ascii="Times New Roman" w:hAnsi="Times New Roman" w:cs="Times New Roman"/>
          <w:sz w:val="24"/>
          <w:szCs w:val="24"/>
        </w:rPr>
        <w:t>.</w:t>
      </w:r>
    </w:p>
    <w:p w:rsidR="00E00D6A" w:rsidRDefault="00E00D6A" w:rsidP="00E00D6A">
      <w:pPr>
        <w:spacing w:after="0" w:line="240" w:lineRule="auto"/>
        <w:rPr>
          <w:rFonts w:ascii="Times New Roman" w:hAnsi="Times New Roman" w:cs="Times New Roman"/>
          <w:sz w:val="24"/>
          <w:szCs w:val="24"/>
        </w:rPr>
      </w:pPr>
    </w:p>
    <w:p w:rsidR="00E00D6A" w:rsidRDefault="00E00D6A" w:rsidP="00E00D6A">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E00D6A">
        <w:rPr>
          <w:rFonts w:ascii="Times New Roman" w:hAnsi="Times New Roman" w:cs="Times New Roman"/>
          <w:b/>
          <w:sz w:val="24"/>
          <w:szCs w:val="24"/>
        </w:rPr>
        <w:t>Strategies:</w:t>
      </w:r>
    </w:p>
    <w:p w:rsidR="00E00D6A" w:rsidRDefault="004050B3" w:rsidP="00E00D6A">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Provide opportunities for PRISM partners to give updates on projects, information, and materials at PRISM wide quarterly meetings.</w:t>
      </w:r>
    </w:p>
    <w:p w:rsidR="004050B3" w:rsidRDefault="004050B3" w:rsidP="00E00D6A">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Enable networking through PRISM partner meetings, working committees,</w:t>
      </w:r>
      <w:r w:rsidR="00330A86">
        <w:rPr>
          <w:rFonts w:ascii="Times New Roman" w:hAnsi="Times New Roman" w:cs="Times New Roman"/>
          <w:sz w:val="24"/>
          <w:szCs w:val="24"/>
        </w:rPr>
        <w:t xml:space="preserve"> listserve, and</w:t>
      </w:r>
      <w:r>
        <w:rPr>
          <w:rFonts w:ascii="Times New Roman" w:hAnsi="Times New Roman" w:cs="Times New Roman"/>
          <w:sz w:val="24"/>
          <w:szCs w:val="24"/>
        </w:rPr>
        <w:t xml:space="preserve"> other avenues to improve aspects of the PRISM.</w:t>
      </w:r>
    </w:p>
    <w:p w:rsidR="004050B3" w:rsidRDefault="004050B3" w:rsidP="00E00D6A">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Encourage participation of partners in Invasive Species Awareness Week (ISAW) and other events throughout the region.</w:t>
      </w:r>
    </w:p>
    <w:p w:rsidR="004050B3" w:rsidRDefault="004050B3" w:rsidP="00E00D6A">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Promote the Capital/Mohawk PRISM throughout the region in order to recruit new partners</w:t>
      </w:r>
      <w:r w:rsidR="00330A86">
        <w:rPr>
          <w:rFonts w:ascii="Times New Roman" w:hAnsi="Times New Roman" w:cs="Times New Roman"/>
          <w:sz w:val="24"/>
          <w:szCs w:val="24"/>
        </w:rPr>
        <w:t>, including but not limited to educational institutions</w:t>
      </w:r>
      <w:r w:rsidR="005069D9">
        <w:rPr>
          <w:rFonts w:ascii="Times New Roman" w:hAnsi="Times New Roman" w:cs="Times New Roman"/>
          <w:sz w:val="24"/>
          <w:szCs w:val="24"/>
        </w:rPr>
        <w:t xml:space="preserve"> (high schools, colleges, universities)</w:t>
      </w:r>
      <w:r w:rsidR="00330A86">
        <w:rPr>
          <w:rFonts w:ascii="Times New Roman" w:hAnsi="Times New Roman" w:cs="Times New Roman"/>
          <w:sz w:val="24"/>
          <w:szCs w:val="24"/>
        </w:rPr>
        <w:t>, professional trade organizations, public sector agencies, and non-governmental organizations.</w:t>
      </w:r>
    </w:p>
    <w:p w:rsidR="00330A86" w:rsidRDefault="00330A86" w:rsidP="00330A86">
      <w:pPr>
        <w:pStyle w:val="ListParagraph"/>
        <w:spacing w:after="0" w:line="240" w:lineRule="auto"/>
        <w:ind w:left="1080"/>
        <w:rPr>
          <w:rFonts w:ascii="Times New Roman" w:hAnsi="Times New Roman" w:cs="Times New Roman"/>
          <w:sz w:val="24"/>
          <w:szCs w:val="24"/>
        </w:rPr>
      </w:pPr>
    </w:p>
    <w:p w:rsidR="00330A86" w:rsidRPr="00330A86" w:rsidRDefault="00330A86" w:rsidP="00330A86">
      <w:pPr>
        <w:spacing w:after="0" w:line="240" w:lineRule="auto"/>
        <w:rPr>
          <w:rFonts w:ascii="Times New Roman" w:hAnsi="Times New Roman" w:cs="Times New Roman"/>
          <w:b/>
          <w:sz w:val="24"/>
          <w:szCs w:val="24"/>
        </w:rPr>
      </w:pPr>
      <w:r w:rsidRPr="00330A86">
        <w:rPr>
          <w:rFonts w:ascii="Times New Roman" w:hAnsi="Times New Roman" w:cs="Times New Roman"/>
          <w:b/>
          <w:sz w:val="24"/>
          <w:szCs w:val="24"/>
        </w:rPr>
        <w:t xml:space="preserve">  Outputs:</w:t>
      </w:r>
    </w:p>
    <w:p w:rsidR="004B1DCA" w:rsidRPr="00330A86" w:rsidRDefault="00330A86" w:rsidP="00330A86">
      <w:pPr>
        <w:pStyle w:val="ListParagraph"/>
        <w:numPr>
          <w:ilvl w:val="0"/>
          <w:numId w:val="23"/>
        </w:numPr>
        <w:spacing w:after="0" w:line="240" w:lineRule="auto"/>
        <w:rPr>
          <w:rFonts w:ascii="Times New Roman" w:hAnsi="Times New Roman" w:cs="Times New Roman"/>
          <w:b/>
          <w:sz w:val="24"/>
          <w:szCs w:val="24"/>
        </w:rPr>
      </w:pPr>
      <w:r>
        <w:rPr>
          <w:rFonts w:ascii="Times New Roman" w:hAnsi="Times New Roman" w:cs="Times New Roman"/>
          <w:sz w:val="24"/>
          <w:szCs w:val="24"/>
        </w:rPr>
        <w:t>Capital/Mohawk PRISM listserve is used as a forum for information sharing.</w:t>
      </w:r>
    </w:p>
    <w:p w:rsidR="00330A86" w:rsidRPr="00F74EB5" w:rsidRDefault="00F74EB5" w:rsidP="00330A86">
      <w:pPr>
        <w:pStyle w:val="ListParagraph"/>
        <w:numPr>
          <w:ilvl w:val="0"/>
          <w:numId w:val="23"/>
        </w:numPr>
        <w:spacing w:after="0" w:line="240" w:lineRule="auto"/>
        <w:rPr>
          <w:rFonts w:ascii="Times New Roman" w:hAnsi="Times New Roman" w:cs="Times New Roman"/>
          <w:b/>
          <w:sz w:val="24"/>
          <w:szCs w:val="24"/>
        </w:rPr>
      </w:pPr>
      <w:r>
        <w:rPr>
          <w:rFonts w:ascii="Times New Roman" w:hAnsi="Times New Roman" w:cs="Times New Roman"/>
          <w:sz w:val="24"/>
          <w:szCs w:val="24"/>
        </w:rPr>
        <w:t>CapMo PRISM supports the efforts and events of partners throughout the region.</w:t>
      </w:r>
    </w:p>
    <w:p w:rsidR="00F74EB5" w:rsidRPr="001964E4" w:rsidRDefault="001964E4" w:rsidP="00330A86">
      <w:pPr>
        <w:pStyle w:val="ListParagraph"/>
        <w:numPr>
          <w:ilvl w:val="0"/>
          <w:numId w:val="23"/>
        </w:numPr>
        <w:spacing w:after="0" w:line="240" w:lineRule="auto"/>
        <w:rPr>
          <w:rFonts w:ascii="Times New Roman" w:hAnsi="Times New Roman" w:cs="Times New Roman"/>
          <w:b/>
          <w:sz w:val="24"/>
          <w:szCs w:val="24"/>
        </w:rPr>
      </w:pPr>
      <w:r>
        <w:rPr>
          <w:rFonts w:ascii="Times New Roman" w:hAnsi="Times New Roman" w:cs="Times New Roman"/>
          <w:sz w:val="24"/>
          <w:szCs w:val="24"/>
        </w:rPr>
        <w:t>CapMo PRISM website is available for partners to share resources and events.</w:t>
      </w:r>
    </w:p>
    <w:p w:rsidR="001964E4" w:rsidRPr="001964E4" w:rsidRDefault="001964E4" w:rsidP="00330A86">
      <w:pPr>
        <w:pStyle w:val="ListParagraph"/>
        <w:numPr>
          <w:ilvl w:val="0"/>
          <w:numId w:val="23"/>
        </w:numPr>
        <w:spacing w:after="0" w:line="240" w:lineRule="auto"/>
        <w:rPr>
          <w:rFonts w:ascii="Times New Roman" w:hAnsi="Times New Roman" w:cs="Times New Roman"/>
          <w:b/>
          <w:sz w:val="24"/>
          <w:szCs w:val="24"/>
        </w:rPr>
      </w:pPr>
      <w:r>
        <w:rPr>
          <w:rFonts w:ascii="Times New Roman" w:hAnsi="Times New Roman" w:cs="Times New Roman"/>
          <w:sz w:val="24"/>
          <w:szCs w:val="24"/>
        </w:rPr>
        <w:t>CapMo PRISM coordinates amongst PRISM partners’ information, contacts, and updates.</w:t>
      </w:r>
    </w:p>
    <w:p w:rsidR="001964E4" w:rsidRDefault="001964E4" w:rsidP="001964E4">
      <w:pPr>
        <w:spacing w:after="0" w:line="240" w:lineRule="auto"/>
        <w:rPr>
          <w:rFonts w:ascii="Times New Roman" w:hAnsi="Times New Roman" w:cs="Times New Roman"/>
          <w:b/>
          <w:sz w:val="24"/>
          <w:szCs w:val="24"/>
        </w:rPr>
      </w:pPr>
    </w:p>
    <w:p w:rsidR="001964E4" w:rsidRDefault="001964E4" w:rsidP="001964E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Outcomes:</w:t>
      </w:r>
    </w:p>
    <w:p w:rsidR="001964E4" w:rsidRDefault="001964E4" w:rsidP="001964E4">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 coordinated effort throughout the CapMo PRISM for partners to accomplish common goals regarding invasive species management.</w:t>
      </w:r>
    </w:p>
    <w:p w:rsidR="001964E4" w:rsidRDefault="001964E4" w:rsidP="001964E4">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Partners are kept informed of CapMo PRISMs strategy, annual work plan, and funding.</w:t>
      </w:r>
    </w:p>
    <w:p w:rsidR="001964E4" w:rsidRDefault="002C4F6E" w:rsidP="001964E4">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 repository of PRISM wide events, projects, and efforts collectively gathered.</w:t>
      </w:r>
    </w:p>
    <w:p w:rsidR="002C4F6E" w:rsidRDefault="002C4F6E" w:rsidP="001964E4">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Partners and stakeholders have the ability to use the listserve, website, and other social media outlets for sharing information.</w:t>
      </w:r>
    </w:p>
    <w:p w:rsidR="001964E4" w:rsidRPr="001964E4" w:rsidRDefault="002C4F6E" w:rsidP="001964E4">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CapMo PRISM partners are kept up-to-date on invasive species resources, occurrences, and other pertinent information.</w:t>
      </w:r>
    </w:p>
    <w:p w:rsidR="004B1DCA" w:rsidRDefault="004B1DCA">
      <w:pPr>
        <w:rPr>
          <w:rFonts w:ascii="Times New Roman" w:hAnsi="Times New Roman" w:cs="Times New Roman"/>
          <w:b/>
          <w:sz w:val="24"/>
          <w:szCs w:val="24"/>
        </w:rPr>
      </w:pPr>
    </w:p>
    <w:p w:rsidR="004B1DCA" w:rsidRDefault="004B1DCA">
      <w:pPr>
        <w:rPr>
          <w:rFonts w:ascii="Times New Roman" w:hAnsi="Times New Roman" w:cs="Times New Roman"/>
          <w:b/>
          <w:sz w:val="24"/>
          <w:szCs w:val="24"/>
        </w:rPr>
      </w:pPr>
      <w:r>
        <w:rPr>
          <w:rFonts w:ascii="Times New Roman" w:hAnsi="Times New Roman" w:cs="Times New Roman"/>
          <w:b/>
          <w:sz w:val="24"/>
          <w:szCs w:val="24"/>
        </w:rPr>
        <w:br w:type="page"/>
      </w:r>
    </w:p>
    <w:p w:rsidR="001F07F5" w:rsidRPr="00197D98" w:rsidRDefault="004B1DCA" w:rsidP="00197D98">
      <w:pPr>
        <w:rPr>
          <w:rFonts w:ascii="Times New Roman" w:hAnsi="Times New Roman" w:cs="Times New Roman"/>
        </w:rPr>
      </w:pPr>
      <w:r>
        <w:rPr>
          <w:rFonts w:ascii="Times New Roman" w:hAnsi="Times New Roman" w:cs="Times New Roman"/>
          <w:b/>
        </w:rPr>
        <w:lastRenderedPageBreak/>
        <w:t>b</w:t>
      </w:r>
      <w:r w:rsidR="001F07F5" w:rsidRPr="00197D98">
        <w:rPr>
          <w:rFonts w:ascii="Times New Roman" w:hAnsi="Times New Roman" w:cs="Times New Roman"/>
          <w:b/>
        </w:rPr>
        <w:t xml:space="preserve">)  </w:t>
      </w:r>
      <w:r w:rsidR="001F07F5" w:rsidRPr="00197D98">
        <w:rPr>
          <w:rFonts w:ascii="Times New Roman" w:hAnsi="Times New Roman" w:cs="Times New Roman"/>
        </w:rPr>
        <w:t xml:space="preserve">Prevention – </w:t>
      </w:r>
      <w:r w:rsidR="001F07F5" w:rsidRPr="00197D98">
        <w:rPr>
          <w:rFonts w:ascii="Times New Roman" w:hAnsi="Times New Roman" w:cs="Times New Roman"/>
          <w:i/>
        </w:rPr>
        <w:t>Although considered the first line of defense for invasive species moving into an area, often</w:t>
      </w:r>
      <w:r w:rsidR="00197D98">
        <w:rPr>
          <w:rFonts w:ascii="Times New Roman" w:hAnsi="Times New Roman" w:cs="Times New Roman"/>
          <w:i/>
        </w:rPr>
        <w:t xml:space="preserve"> </w:t>
      </w:r>
      <w:r w:rsidR="001F07F5" w:rsidRPr="00197D98">
        <w:rPr>
          <w:rFonts w:ascii="Times New Roman" w:hAnsi="Times New Roman" w:cs="Times New Roman"/>
          <w:i/>
        </w:rPr>
        <w:t xml:space="preserve">the </w:t>
      </w:r>
      <w:r w:rsidR="00197D98">
        <w:rPr>
          <w:rFonts w:ascii="Times New Roman" w:hAnsi="Times New Roman" w:cs="Times New Roman"/>
          <w:i/>
        </w:rPr>
        <w:t xml:space="preserve">  </w:t>
      </w:r>
      <w:r w:rsidR="001F07F5" w:rsidRPr="00197D98">
        <w:rPr>
          <w:rFonts w:ascii="Times New Roman" w:hAnsi="Times New Roman" w:cs="Times New Roman"/>
          <w:i/>
        </w:rPr>
        <w:t>best efforts and management practices will not stop invasive species from</w:t>
      </w:r>
      <w:r w:rsidR="00197D98">
        <w:rPr>
          <w:rFonts w:ascii="Times New Roman" w:hAnsi="Times New Roman" w:cs="Times New Roman"/>
          <w:i/>
        </w:rPr>
        <w:t xml:space="preserve"> </w:t>
      </w:r>
      <w:r w:rsidR="001F07F5" w:rsidRPr="00197D98">
        <w:rPr>
          <w:rFonts w:ascii="Times New Roman" w:hAnsi="Times New Roman" w:cs="Times New Roman"/>
          <w:i/>
        </w:rPr>
        <w:t>becoming established</w:t>
      </w:r>
      <w:r w:rsidR="001F07F5" w:rsidRPr="00197D98">
        <w:rPr>
          <w:rFonts w:ascii="Times New Roman" w:hAnsi="Times New Roman" w:cs="Times New Roman"/>
        </w:rPr>
        <w:t>.</w:t>
      </w:r>
    </w:p>
    <w:p w:rsidR="001F07F5" w:rsidRPr="00197D98" w:rsidRDefault="001F07F5" w:rsidP="00DF6E38">
      <w:pPr>
        <w:spacing w:after="0"/>
        <w:rPr>
          <w:rFonts w:ascii="Times New Roman" w:hAnsi="Times New Roman" w:cs="Times New Roman"/>
        </w:rPr>
      </w:pPr>
      <w:r w:rsidRPr="00197D98">
        <w:rPr>
          <w:rFonts w:ascii="Times New Roman" w:hAnsi="Times New Roman" w:cs="Times New Roman"/>
        </w:rPr>
        <w:t xml:space="preserve">      </w:t>
      </w:r>
      <w:r w:rsidRPr="00197D98">
        <w:rPr>
          <w:rFonts w:ascii="Times New Roman" w:hAnsi="Times New Roman" w:cs="Times New Roman"/>
          <w:b/>
        </w:rPr>
        <w:t>Objectives</w:t>
      </w:r>
      <w:r w:rsidRPr="00197D98">
        <w:rPr>
          <w:rFonts w:ascii="Times New Roman" w:hAnsi="Times New Roman" w:cs="Times New Roman"/>
        </w:rPr>
        <w:t xml:space="preserve">: </w:t>
      </w:r>
    </w:p>
    <w:p w:rsidR="001F07F5" w:rsidRPr="00197D98" w:rsidRDefault="001F07F5" w:rsidP="00DF6E38">
      <w:pPr>
        <w:pStyle w:val="ListParagraph"/>
        <w:numPr>
          <w:ilvl w:val="0"/>
          <w:numId w:val="19"/>
        </w:numPr>
        <w:spacing w:after="0"/>
        <w:rPr>
          <w:rFonts w:ascii="Times New Roman" w:hAnsi="Times New Roman" w:cs="Times New Roman"/>
        </w:rPr>
      </w:pPr>
      <w:r w:rsidRPr="00197D98">
        <w:rPr>
          <w:rFonts w:ascii="Times New Roman" w:hAnsi="Times New Roman" w:cs="Times New Roman"/>
        </w:rPr>
        <w:t xml:space="preserve"> Further develop to partners, communities, and municipal officials an awareness of pathways that will likely be corridors for introduction and/or spread of invasive species.</w:t>
      </w:r>
    </w:p>
    <w:p w:rsidR="00DF6E38" w:rsidRPr="00197D98" w:rsidRDefault="00DF6E38" w:rsidP="00DF6E38">
      <w:pPr>
        <w:pStyle w:val="ListParagraph"/>
        <w:numPr>
          <w:ilvl w:val="0"/>
          <w:numId w:val="19"/>
        </w:numPr>
        <w:spacing w:after="0"/>
        <w:rPr>
          <w:rFonts w:ascii="Times New Roman" w:hAnsi="Times New Roman" w:cs="Times New Roman"/>
        </w:rPr>
      </w:pPr>
      <w:r w:rsidRPr="00197D98">
        <w:rPr>
          <w:rFonts w:ascii="Times New Roman" w:hAnsi="Times New Roman" w:cs="Times New Roman"/>
        </w:rPr>
        <w:t>Continue to develop a public awareness about the PRISM, invasive species, and the impact that invasive species can cause to the environment, economy, and human health.</w:t>
      </w:r>
    </w:p>
    <w:p w:rsidR="00DF6E38" w:rsidRDefault="00DF6E38" w:rsidP="00DF6E38">
      <w:pPr>
        <w:pStyle w:val="ListParagraph"/>
        <w:numPr>
          <w:ilvl w:val="0"/>
          <w:numId w:val="19"/>
        </w:numPr>
        <w:spacing w:after="0"/>
        <w:rPr>
          <w:rFonts w:ascii="Times New Roman" w:hAnsi="Times New Roman" w:cs="Times New Roman"/>
        </w:rPr>
      </w:pPr>
      <w:r w:rsidRPr="00197D98">
        <w:rPr>
          <w:rFonts w:ascii="Times New Roman" w:hAnsi="Times New Roman" w:cs="Times New Roman"/>
        </w:rPr>
        <w:t>Sustain the efforts of awareness regarding early detection species to prevent the spread, and control methods to implement.</w:t>
      </w:r>
    </w:p>
    <w:p w:rsidR="00FC363E" w:rsidRPr="00197D98" w:rsidRDefault="00FC363E" w:rsidP="00FC363E">
      <w:pPr>
        <w:pStyle w:val="ListParagraph"/>
        <w:spacing w:after="0"/>
        <w:ind w:left="1080"/>
        <w:rPr>
          <w:rFonts w:ascii="Times New Roman" w:hAnsi="Times New Roman" w:cs="Times New Roman"/>
        </w:rPr>
      </w:pPr>
    </w:p>
    <w:p w:rsidR="00DF6E38" w:rsidRPr="00197D98" w:rsidRDefault="00DF6E38" w:rsidP="00DF6E38">
      <w:pPr>
        <w:spacing w:after="0"/>
        <w:rPr>
          <w:rFonts w:ascii="Times New Roman" w:hAnsi="Times New Roman" w:cs="Times New Roman"/>
        </w:rPr>
      </w:pPr>
      <w:r w:rsidRPr="00197D98">
        <w:rPr>
          <w:rFonts w:ascii="Times New Roman" w:hAnsi="Times New Roman" w:cs="Times New Roman"/>
        </w:rPr>
        <w:t xml:space="preserve">    </w:t>
      </w:r>
      <w:r w:rsidRPr="00197D98">
        <w:rPr>
          <w:rFonts w:ascii="Times New Roman" w:hAnsi="Times New Roman" w:cs="Times New Roman"/>
          <w:b/>
        </w:rPr>
        <w:t>Strategies</w:t>
      </w:r>
      <w:r w:rsidRPr="00197D98">
        <w:rPr>
          <w:rFonts w:ascii="Times New Roman" w:hAnsi="Times New Roman" w:cs="Times New Roman"/>
        </w:rPr>
        <w:t>:</w:t>
      </w:r>
    </w:p>
    <w:p w:rsidR="00DF6E38" w:rsidRPr="00197D98" w:rsidRDefault="00DF6E38" w:rsidP="00DF6E38">
      <w:pPr>
        <w:pStyle w:val="ListParagraph"/>
        <w:numPr>
          <w:ilvl w:val="0"/>
          <w:numId w:val="20"/>
        </w:numPr>
        <w:spacing w:after="0"/>
        <w:rPr>
          <w:rFonts w:ascii="Times New Roman" w:hAnsi="Times New Roman" w:cs="Times New Roman"/>
        </w:rPr>
      </w:pPr>
      <w:r w:rsidRPr="00197D98">
        <w:rPr>
          <w:rFonts w:ascii="Times New Roman" w:hAnsi="Times New Roman" w:cs="Times New Roman"/>
        </w:rPr>
        <w:t>Strengthen the resource capacity of the CapMo PRISM to further assist partners, communities, and volunteers in preventing the spread of new or existing invasive species.</w:t>
      </w:r>
    </w:p>
    <w:p w:rsidR="00DF6E38" w:rsidRPr="00197D98" w:rsidRDefault="00DF6E38" w:rsidP="00DF6E38">
      <w:pPr>
        <w:pStyle w:val="ListParagraph"/>
        <w:numPr>
          <w:ilvl w:val="0"/>
          <w:numId w:val="20"/>
        </w:numPr>
        <w:spacing w:after="0"/>
        <w:rPr>
          <w:rFonts w:ascii="Times New Roman" w:hAnsi="Times New Roman" w:cs="Times New Roman"/>
        </w:rPr>
      </w:pPr>
      <w:r w:rsidRPr="00197D98">
        <w:rPr>
          <w:rFonts w:ascii="Times New Roman" w:hAnsi="Times New Roman" w:cs="Times New Roman"/>
        </w:rPr>
        <w:t>Target pathway of movement areas to educate partners, stakeholders, volunteers for monitoring and early detection.</w:t>
      </w:r>
    </w:p>
    <w:p w:rsidR="00DF6E38" w:rsidRPr="00197D98" w:rsidRDefault="00F83A6A" w:rsidP="00DF6E38">
      <w:pPr>
        <w:pStyle w:val="ListParagraph"/>
        <w:numPr>
          <w:ilvl w:val="0"/>
          <w:numId w:val="20"/>
        </w:numPr>
        <w:spacing w:after="0"/>
        <w:rPr>
          <w:rFonts w:ascii="Times New Roman" w:hAnsi="Times New Roman" w:cs="Times New Roman"/>
        </w:rPr>
      </w:pPr>
      <w:r w:rsidRPr="00197D98">
        <w:rPr>
          <w:rFonts w:ascii="Times New Roman" w:hAnsi="Times New Roman" w:cs="Times New Roman"/>
        </w:rPr>
        <w:t>Continue to further develop citizen science projects throughout the region for both aquatic and terrestrial species.</w:t>
      </w:r>
    </w:p>
    <w:p w:rsidR="00F83A6A" w:rsidRPr="00197D98" w:rsidRDefault="00F83A6A" w:rsidP="00DF6E38">
      <w:pPr>
        <w:pStyle w:val="ListParagraph"/>
        <w:numPr>
          <w:ilvl w:val="0"/>
          <w:numId w:val="20"/>
        </w:numPr>
        <w:spacing w:after="0"/>
        <w:rPr>
          <w:rFonts w:ascii="Times New Roman" w:hAnsi="Times New Roman" w:cs="Times New Roman"/>
        </w:rPr>
      </w:pPr>
      <w:r w:rsidRPr="00197D98">
        <w:rPr>
          <w:rFonts w:ascii="Times New Roman" w:hAnsi="Times New Roman" w:cs="Times New Roman"/>
        </w:rPr>
        <w:t>Within the CapMo PRISM, identify</w:t>
      </w:r>
      <w:r w:rsidR="00520784" w:rsidRPr="00197D98">
        <w:rPr>
          <w:rFonts w:ascii="Times New Roman" w:hAnsi="Times New Roman" w:cs="Times New Roman"/>
        </w:rPr>
        <w:t xml:space="preserve"> and map</w:t>
      </w:r>
      <w:r w:rsidRPr="00197D98">
        <w:rPr>
          <w:rFonts w:ascii="Times New Roman" w:hAnsi="Times New Roman" w:cs="Times New Roman"/>
        </w:rPr>
        <w:t xml:space="preserve"> high priority ecological areas that could be impacted by the treat of invasive species.</w:t>
      </w:r>
    </w:p>
    <w:p w:rsidR="00A13E5E" w:rsidRPr="00197D98" w:rsidRDefault="006D1550" w:rsidP="00A13E5E">
      <w:pPr>
        <w:pStyle w:val="ListParagraph"/>
        <w:numPr>
          <w:ilvl w:val="0"/>
          <w:numId w:val="20"/>
        </w:numPr>
        <w:spacing w:after="0"/>
        <w:rPr>
          <w:rFonts w:ascii="Times New Roman" w:hAnsi="Times New Roman" w:cs="Times New Roman"/>
        </w:rPr>
      </w:pPr>
      <w:r w:rsidRPr="00197D98">
        <w:rPr>
          <w:rFonts w:ascii="Times New Roman" w:hAnsi="Times New Roman" w:cs="Times New Roman"/>
        </w:rPr>
        <w:t xml:space="preserve">Utilize knowledge of partners and surrounding PRISMs to </w:t>
      </w:r>
      <w:r w:rsidR="00A13E5E" w:rsidRPr="00197D98">
        <w:rPr>
          <w:rFonts w:ascii="Times New Roman" w:hAnsi="Times New Roman" w:cs="Times New Roman"/>
        </w:rPr>
        <w:t>provide better management practices (BMP’s) awareness to stakeholders and the public for slowing the introduction or spread of invasive species.</w:t>
      </w:r>
    </w:p>
    <w:p w:rsidR="001F07F5" w:rsidRPr="00197D98" w:rsidRDefault="00A13E5E" w:rsidP="00A13E5E">
      <w:pPr>
        <w:pStyle w:val="ListParagraph"/>
        <w:numPr>
          <w:ilvl w:val="0"/>
          <w:numId w:val="20"/>
        </w:numPr>
        <w:spacing w:after="0"/>
        <w:rPr>
          <w:rFonts w:ascii="Times New Roman" w:hAnsi="Times New Roman" w:cs="Times New Roman"/>
        </w:rPr>
      </w:pPr>
      <w:r w:rsidRPr="00197D98">
        <w:rPr>
          <w:rFonts w:ascii="Times New Roman" w:hAnsi="Times New Roman" w:cs="Times New Roman"/>
        </w:rPr>
        <w:t>Continue to develop educational outreach materials for targeted audiences, such as</w:t>
      </w:r>
      <w:r w:rsidR="005E0E7B">
        <w:rPr>
          <w:rFonts w:ascii="Times New Roman" w:hAnsi="Times New Roman" w:cs="Times New Roman"/>
        </w:rPr>
        <w:t>,</w:t>
      </w:r>
      <w:r w:rsidRPr="00197D98">
        <w:rPr>
          <w:rFonts w:ascii="Times New Roman" w:hAnsi="Times New Roman" w:cs="Times New Roman"/>
        </w:rPr>
        <w:t xml:space="preserve"> but not limited to gardeners, recreationalist, lake associations, </w:t>
      </w:r>
      <w:r w:rsidR="00520784" w:rsidRPr="00197D98">
        <w:rPr>
          <w:rFonts w:ascii="Times New Roman" w:hAnsi="Times New Roman" w:cs="Times New Roman"/>
        </w:rPr>
        <w:t>etc. on identification and pathways.</w:t>
      </w:r>
    </w:p>
    <w:p w:rsidR="00520784" w:rsidRDefault="00520784" w:rsidP="00197D98">
      <w:pPr>
        <w:pStyle w:val="ListParagraph"/>
        <w:numPr>
          <w:ilvl w:val="0"/>
          <w:numId w:val="20"/>
        </w:numPr>
        <w:spacing w:after="0"/>
        <w:rPr>
          <w:rFonts w:ascii="Times New Roman" w:hAnsi="Times New Roman" w:cs="Times New Roman"/>
        </w:rPr>
      </w:pPr>
      <w:r w:rsidRPr="00197D98">
        <w:rPr>
          <w:rFonts w:ascii="Times New Roman" w:hAnsi="Times New Roman" w:cs="Times New Roman"/>
        </w:rPr>
        <w:t>Continue to provide workshops and trainings for public agencies and private businesses</w:t>
      </w:r>
      <w:r w:rsidR="005E0E7B">
        <w:rPr>
          <w:rFonts w:ascii="Times New Roman" w:hAnsi="Times New Roman" w:cs="Times New Roman"/>
        </w:rPr>
        <w:t>,</w:t>
      </w:r>
      <w:r w:rsidRPr="00197D98">
        <w:rPr>
          <w:rFonts w:ascii="Times New Roman" w:hAnsi="Times New Roman" w:cs="Times New Roman"/>
        </w:rPr>
        <w:t xml:space="preserve"> such as</w:t>
      </w:r>
      <w:r w:rsidR="005E0E7B">
        <w:rPr>
          <w:rFonts w:ascii="Times New Roman" w:hAnsi="Times New Roman" w:cs="Times New Roman"/>
        </w:rPr>
        <w:t>,</w:t>
      </w:r>
      <w:r w:rsidRPr="00197D98">
        <w:rPr>
          <w:rFonts w:ascii="Times New Roman" w:hAnsi="Times New Roman" w:cs="Times New Roman"/>
        </w:rPr>
        <w:t xml:space="preserve"> but not limited to highway departments, parks departments, cemetery associations, landscapers, developers, garden centers, etc. on the pathways that invasive species spread.</w:t>
      </w:r>
    </w:p>
    <w:p w:rsidR="00FC363E" w:rsidRPr="00197D98" w:rsidRDefault="00FC363E" w:rsidP="00FC363E">
      <w:pPr>
        <w:pStyle w:val="ListParagraph"/>
        <w:spacing w:after="0"/>
        <w:ind w:left="1080"/>
        <w:rPr>
          <w:rFonts w:ascii="Times New Roman" w:hAnsi="Times New Roman" w:cs="Times New Roman"/>
        </w:rPr>
      </w:pPr>
    </w:p>
    <w:p w:rsidR="00520784" w:rsidRPr="00197D98" w:rsidRDefault="00520784" w:rsidP="00197D98">
      <w:pPr>
        <w:spacing w:after="0"/>
        <w:rPr>
          <w:rFonts w:ascii="Times New Roman" w:hAnsi="Times New Roman" w:cs="Times New Roman"/>
          <w:b/>
        </w:rPr>
      </w:pPr>
      <w:r w:rsidRPr="00197D98">
        <w:rPr>
          <w:rFonts w:ascii="Times New Roman" w:hAnsi="Times New Roman" w:cs="Times New Roman"/>
          <w:b/>
        </w:rPr>
        <w:t xml:space="preserve">  Outputs:</w:t>
      </w:r>
    </w:p>
    <w:p w:rsidR="001F07F5" w:rsidRPr="00197D98" w:rsidRDefault="00520784" w:rsidP="00197D98">
      <w:pPr>
        <w:pStyle w:val="ListParagraph"/>
        <w:numPr>
          <w:ilvl w:val="0"/>
          <w:numId w:val="20"/>
        </w:numPr>
        <w:spacing w:after="0"/>
        <w:rPr>
          <w:rFonts w:ascii="Times New Roman" w:hAnsi="Times New Roman" w:cs="Times New Roman"/>
        </w:rPr>
      </w:pPr>
      <w:r w:rsidRPr="00197D98">
        <w:rPr>
          <w:rFonts w:ascii="Times New Roman" w:hAnsi="Times New Roman" w:cs="Times New Roman"/>
        </w:rPr>
        <w:t>Provide at least three trainings</w:t>
      </w:r>
      <w:r w:rsidR="005E0E7B">
        <w:rPr>
          <w:rFonts w:ascii="Times New Roman" w:hAnsi="Times New Roman" w:cs="Times New Roman"/>
        </w:rPr>
        <w:t>/</w:t>
      </w:r>
      <w:r w:rsidRPr="00197D98">
        <w:rPr>
          <w:rFonts w:ascii="Times New Roman" w:hAnsi="Times New Roman" w:cs="Times New Roman"/>
        </w:rPr>
        <w:t>workshops per year for citizen science volunteers.</w:t>
      </w:r>
    </w:p>
    <w:p w:rsidR="00520784" w:rsidRPr="00197D98" w:rsidRDefault="00520784" w:rsidP="00520784">
      <w:pPr>
        <w:pStyle w:val="ListParagraph"/>
        <w:numPr>
          <w:ilvl w:val="0"/>
          <w:numId w:val="20"/>
        </w:numPr>
        <w:rPr>
          <w:rFonts w:ascii="Times New Roman" w:hAnsi="Times New Roman" w:cs="Times New Roman"/>
        </w:rPr>
      </w:pPr>
      <w:r w:rsidRPr="00197D98">
        <w:rPr>
          <w:rFonts w:ascii="Times New Roman" w:hAnsi="Times New Roman" w:cs="Times New Roman"/>
        </w:rPr>
        <w:t>Provide at least two workshops/on-the-ground programs for public agencies/private enterprise per year.</w:t>
      </w:r>
      <w:r w:rsidR="000A0A92" w:rsidRPr="00197D98">
        <w:rPr>
          <w:rFonts w:ascii="Times New Roman" w:hAnsi="Times New Roman" w:cs="Times New Roman"/>
        </w:rPr>
        <w:t xml:space="preserve">   Included, but not limited to highway &amp; park departments, nurseries, etc.</w:t>
      </w:r>
    </w:p>
    <w:p w:rsidR="00520784" w:rsidRPr="00197D98" w:rsidRDefault="000A0A92" w:rsidP="00520784">
      <w:pPr>
        <w:pStyle w:val="ListParagraph"/>
        <w:numPr>
          <w:ilvl w:val="0"/>
          <w:numId w:val="20"/>
        </w:numPr>
        <w:rPr>
          <w:rFonts w:ascii="Times New Roman" w:hAnsi="Times New Roman" w:cs="Times New Roman"/>
        </w:rPr>
      </w:pPr>
      <w:r w:rsidRPr="00197D98">
        <w:rPr>
          <w:rFonts w:ascii="Times New Roman" w:hAnsi="Times New Roman" w:cs="Times New Roman"/>
        </w:rPr>
        <w:t>Identify and map one new ecological significant area per year, and inventory area for invasive species.</w:t>
      </w:r>
    </w:p>
    <w:p w:rsidR="000A0A92" w:rsidRDefault="00197D98" w:rsidP="00197D98">
      <w:pPr>
        <w:pStyle w:val="ListParagraph"/>
        <w:numPr>
          <w:ilvl w:val="0"/>
          <w:numId w:val="20"/>
        </w:numPr>
        <w:spacing w:after="0"/>
        <w:rPr>
          <w:rFonts w:ascii="Times New Roman" w:hAnsi="Times New Roman" w:cs="Times New Roman"/>
        </w:rPr>
      </w:pPr>
      <w:r w:rsidRPr="00197D98">
        <w:rPr>
          <w:rFonts w:ascii="Times New Roman" w:hAnsi="Times New Roman" w:cs="Times New Roman"/>
        </w:rPr>
        <w:t>Continue to provide continued information to the public and utilize website for information.</w:t>
      </w:r>
    </w:p>
    <w:p w:rsidR="00FC363E" w:rsidRPr="00197D98" w:rsidRDefault="00FC363E" w:rsidP="00FC363E">
      <w:pPr>
        <w:pStyle w:val="ListParagraph"/>
        <w:spacing w:after="0"/>
        <w:ind w:left="1080"/>
        <w:rPr>
          <w:rFonts w:ascii="Times New Roman" w:hAnsi="Times New Roman" w:cs="Times New Roman"/>
        </w:rPr>
      </w:pPr>
    </w:p>
    <w:p w:rsidR="00197D98" w:rsidRPr="00197D98" w:rsidRDefault="00197D98" w:rsidP="00197D98">
      <w:pPr>
        <w:spacing w:after="0"/>
        <w:rPr>
          <w:rFonts w:ascii="Times New Roman" w:hAnsi="Times New Roman" w:cs="Times New Roman"/>
          <w:b/>
        </w:rPr>
      </w:pPr>
      <w:r w:rsidRPr="00197D98">
        <w:rPr>
          <w:rFonts w:ascii="Times New Roman" w:hAnsi="Times New Roman" w:cs="Times New Roman"/>
          <w:b/>
        </w:rPr>
        <w:t xml:space="preserve">  Outcomes:</w:t>
      </w:r>
    </w:p>
    <w:p w:rsidR="00197D98" w:rsidRPr="00197D98" w:rsidRDefault="00197D98" w:rsidP="00197D98">
      <w:pPr>
        <w:pStyle w:val="ListParagraph"/>
        <w:numPr>
          <w:ilvl w:val="0"/>
          <w:numId w:val="20"/>
        </w:numPr>
        <w:spacing w:after="0"/>
        <w:rPr>
          <w:rFonts w:ascii="Times New Roman" w:hAnsi="Times New Roman" w:cs="Times New Roman"/>
          <w:b/>
          <w:sz w:val="24"/>
          <w:szCs w:val="24"/>
        </w:rPr>
      </w:pPr>
      <w:r w:rsidRPr="00197D98">
        <w:rPr>
          <w:rFonts w:ascii="Times New Roman" w:hAnsi="Times New Roman" w:cs="Times New Roman"/>
        </w:rPr>
        <w:t>Increased public knowledge of preventing and slowing the spread of invasive species.</w:t>
      </w:r>
    </w:p>
    <w:p w:rsidR="001F07F5" w:rsidRPr="00FC363E" w:rsidRDefault="00197D98" w:rsidP="00FC363E">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rPr>
        <w:t>Public agencies and private businesses are more conscious of management efforts and will incorporate BMP’s</w:t>
      </w:r>
      <w:r w:rsidR="00FC363E">
        <w:rPr>
          <w:rFonts w:ascii="Times New Roman" w:hAnsi="Times New Roman" w:cs="Times New Roman"/>
        </w:rPr>
        <w:t>.</w:t>
      </w:r>
    </w:p>
    <w:p w:rsidR="00FC363E" w:rsidRDefault="00FC363E" w:rsidP="00FC363E">
      <w:pPr>
        <w:pStyle w:val="ListParagraph"/>
        <w:numPr>
          <w:ilvl w:val="0"/>
          <w:numId w:val="20"/>
        </w:numPr>
        <w:spacing w:after="0"/>
        <w:rPr>
          <w:rFonts w:ascii="Times New Roman" w:hAnsi="Times New Roman" w:cs="Times New Roman"/>
        </w:rPr>
      </w:pPr>
      <w:r>
        <w:rPr>
          <w:rFonts w:ascii="Times New Roman" w:hAnsi="Times New Roman" w:cs="Times New Roman"/>
        </w:rPr>
        <w:t>Preventing new introductions of invasive species to the CapMo PRISM region.</w:t>
      </w:r>
    </w:p>
    <w:p w:rsidR="00333904" w:rsidRDefault="00333904" w:rsidP="00FC363E">
      <w:pPr>
        <w:pStyle w:val="ListParagraph"/>
        <w:numPr>
          <w:ilvl w:val="0"/>
          <w:numId w:val="20"/>
        </w:numPr>
        <w:spacing w:after="0"/>
        <w:rPr>
          <w:rFonts w:ascii="Times New Roman" w:hAnsi="Times New Roman" w:cs="Times New Roman"/>
        </w:rPr>
      </w:pPr>
      <w:r>
        <w:rPr>
          <w:rFonts w:ascii="Times New Roman" w:hAnsi="Times New Roman" w:cs="Times New Roman"/>
        </w:rPr>
        <w:t>Increased number of trained volunteers to assist with early detection of species entering region.</w:t>
      </w:r>
    </w:p>
    <w:p w:rsidR="00FC363E" w:rsidRDefault="00FC363E">
      <w:pPr>
        <w:rPr>
          <w:rFonts w:ascii="Times New Roman" w:hAnsi="Times New Roman" w:cs="Times New Roman"/>
        </w:rPr>
      </w:pPr>
      <w:r>
        <w:rPr>
          <w:rFonts w:ascii="Times New Roman" w:hAnsi="Times New Roman" w:cs="Times New Roman"/>
        </w:rPr>
        <w:br w:type="page"/>
      </w:r>
    </w:p>
    <w:p w:rsidR="00FC363E" w:rsidRDefault="004B1DCA" w:rsidP="00FC363E">
      <w:pPr>
        <w:spacing w:after="0"/>
        <w:rPr>
          <w:rFonts w:ascii="Times New Roman" w:hAnsi="Times New Roman" w:cs="Times New Roman"/>
          <w:i/>
          <w:sz w:val="24"/>
          <w:szCs w:val="24"/>
        </w:rPr>
      </w:pPr>
      <w:r>
        <w:rPr>
          <w:rFonts w:ascii="Times New Roman" w:hAnsi="Times New Roman" w:cs="Times New Roman"/>
          <w:b/>
          <w:sz w:val="24"/>
          <w:szCs w:val="24"/>
        </w:rPr>
        <w:lastRenderedPageBreak/>
        <w:t>c</w:t>
      </w:r>
      <w:r w:rsidR="00FC363E">
        <w:rPr>
          <w:rFonts w:ascii="Times New Roman" w:hAnsi="Times New Roman" w:cs="Times New Roman"/>
          <w:b/>
          <w:sz w:val="24"/>
          <w:szCs w:val="24"/>
        </w:rPr>
        <w:t xml:space="preserve">) </w:t>
      </w:r>
      <w:r w:rsidR="00FC363E" w:rsidRPr="00FC363E">
        <w:rPr>
          <w:rFonts w:ascii="Times New Roman" w:hAnsi="Times New Roman" w:cs="Times New Roman"/>
          <w:sz w:val="24"/>
          <w:szCs w:val="24"/>
        </w:rPr>
        <w:t>Early</w:t>
      </w:r>
      <w:r w:rsidR="00FC363E">
        <w:rPr>
          <w:rFonts w:ascii="Times New Roman" w:hAnsi="Times New Roman" w:cs="Times New Roman"/>
          <w:sz w:val="24"/>
          <w:szCs w:val="24"/>
        </w:rPr>
        <w:t xml:space="preserve"> Detection/Rapid Response (ED/RR) – </w:t>
      </w:r>
      <w:r w:rsidR="00FC363E">
        <w:rPr>
          <w:rFonts w:ascii="Times New Roman" w:hAnsi="Times New Roman" w:cs="Times New Roman"/>
          <w:i/>
          <w:sz w:val="24"/>
          <w:szCs w:val="24"/>
        </w:rPr>
        <w:t>early detection is imperative to slowing the spread and further prevention of a harmful species.  Prioritizing species, pathways, and high probable areas is necessary for reducing the spread.</w:t>
      </w:r>
    </w:p>
    <w:p w:rsidR="00FC363E" w:rsidRDefault="00FC363E" w:rsidP="00FC363E">
      <w:pPr>
        <w:spacing w:after="0"/>
        <w:rPr>
          <w:rFonts w:ascii="Times New Roman" w:hAnsi="Times New Roman" w:cs="Times New Roman"/>
          <w:i/>
          <w:sz w:val="24"/>
          <w:szCs w:val="24"/>
        </w:rPr>
      </w:pPr>
      <w:r>
        <w:rPr>
          <w:rFonts w:ascii="Times New Roman" w:hAnsi="Times New Roman" w:cs="Times New Roman"/>
          <w:i/>
          <w:sz w:val="24"/>
          <w:szCs w:val="24"/>
        </w:rPr>
        <w:t xml:space="preserve">  </w:t>
      </w:r>
    </w:p>
    <w:p w:rsidR="00C53E43" w:rsidRPr="004B1DCA" w:rsidRDefault="00C53E43" w:rsidP="00FC363E">
      <w:pPr>
        <w:spacing w:after="0"/>
        <w:rPr>
          <w:rFonts w:ascii="Times New Roman" w:hAnsi="Times New Roman" w:cs="Times New Roman"/>
          <w:b/>
          <w:sz w:val="24"/>
          <w:szCs w:val="24"/>
        </w:rPr>
      </w:pPr>
      <w:r w:rsidRPr="004B1DCA">
        <w:rPr>
          <w:rFonts w:ascii="Times New Roman" w:hAnsi="Times New Roman" w:cs="Times New Roman"/>
          <w:b/>
          <w:i/>
          <w:sz w:val="24"/>
          <w:szCs w:val="24"/>
        </w:rPr>
        <w:t xml:space="preserve">   </w:t>
      </w:r>
      <w:r w:rsidRPr="004B1DCA">
        <w:rPr>
          <w:rFonts w:ascii="Times New Roman" w:hAnsi="Times New Roman" w:cs="Times New Roman"/>
          <w:b/>
          <w:sz w:val="24"/>
          <w:szCs w:val="24"/>
        </w:rPr>
        <w:t xml:space="preserve">Objectives: </w:t>
      </w:r>
    </w:p>
    <w:p w:rsidR="00C53E43" w:rsidRPr="004B1DCA" w:rsidRDefault="00C53E43" w:rsidP="00C53E43">
      <w:pPr>
        <w:pStyle w:val="ListParagraph"/>
        <w:numPr>
          <w:ilvl w:val="0"/>
          <w:numId w:val="21"/>
        </w:numPr>
        <w:spacing w:after="0"/>
        <w:rPr>
          <w:rFonts w:ascii="Times New Roman" w:hAnsi="Times New Roman" w:cs="Times New Roman"/>
          <w:sz w:val="24"/>
          <w:szCs w:val="24"/>
        </w:rPr>
      </w:pPr>
      <w:r w:rsidRPr="004B1DCA">
        <w:rPr>
          <w:rFonts w:ascii="Times New Roman" w:hAnsi="Times New Roman" w:cs="Times New Roman"/>
          <w:sz w:val="24"/>
          <w:szCs w:val="24"/>
        </w:rPr>
        <w:t>Species are identified in the CapMo PRISM ‘invasive species priority ranking tier system’ as ED/RR species and to develop a protocol for responding.</w:t>
      </w:r>
    </w:p>
    <w:p w:rsidR="00C53E43" w:rsidRPr="004B1DCA" w:rsidRDefault="00C53E43" w:rsidP="00C53E43">
      <w:pPr>
        <w:pStyle w:val="ListParagraph"/>
        <w:numPr>
          <w:ilvl w:val="0"/>
          <w:numId w:val="21"/>
        </w:numPr>
        <w:spacing w:after="0"/>
        <w:rPr>
          <w:rFonts w:ascii="Times New Roman" w:hAnsi="Times New Roman" w:cs="Times New Roman"/>
          <w:sz w:val="24"/>
          <w:szCs w:val="24"/>
        </w:rPr>
      </w:pPr>
      <w:r w:rsidRPr="004B1DCA">
        <w:rPr>
          <w:rFonts w:ascii="Times New Roman" w:hAnsi="Times New Roman" w:cs="Times New Roman"/>
          <w:sz w:val="24"/>
          <w:szCs w:val="24"/>
        </w:rPr>
        <w:t>Keeping partners and the public informed as to those species that are deemed to be species of high or very high impact to the environment, economy, or human health.</w:t>
      </w:r>
    </w:p>
    <w:p w:rsidR="00C53E43" w:rsidRPr="004B1DCA" w:rsidRDefault="00C53E43" w:rsidP="00C53E43">
      <w:pPr>
        <w:pStyle w:val="ListParagraph"/>
        <w:numPr>
          <w:ilvl w:val="0"/>
          <w:numId w:val="21"/>
        </w:numPr>
        <w:spacing w:after="0"/>
        <w:rPr>
          <w:rFonts w:ascii="Times New Roman" w:hAnsi="Times New Roman" w:cs="Times New Roman"/>
          <w:sz w:val="24"/>
          <w:szCs w:val="24"/>
        </w:rPr>
      </w:pPr>
      <w:r w:rsidRPr="004B1DCA">
        <w:rPr>
          <w:rFonts w:ascii="Times New Roman" w:hAnsi="Times New Roman" w:cs="Times New Roman"/>
          <w:sz w:val="24"/>
          <w:szCs w:val="24"/>
        </w:rPr>
        <w:t>Continue to survey and monitor areas of high priority of risk from invasive species.</w:t>
      </w:r>
    </w:p>
    <w:p w:rsidR="00C53E43" w:rsidRPr="004B1DCA" w:rsidRDefault="00C53E43" w:rsidP="00C53E43">
      <w:pPr>
        <w:spacing w:after="0"/>
        <w:rPr>
          <w:rFonts w:ascii="Times New Roman" w:hAnsi="Times New Roman" w:cs="Times New Roman"/>
          <w:sz w:val="24"/>
          <w:szCs w:val="24"/>
        </w:rPr>
      </w:pPr>
    </w:p>
    <w:p w:rsidR="00C53E43" w:rsidRPr="004B1DCA" w:rsidRDefault="00C53E43" w:rsidP="00C53E43">
      <w:pPr>
        <w:spacing w:after="0"/>
        <w:rPr>
          <w:rFonts w:ascii="Times New Roman" w:hAnsi="Times New Roman" w:cs="Times New Roman"/>
          <w:b/>
          <w:sz w:val="24"/>
          <w:szCs w:val="24"/>
        </w:rPr>
      </w:pPr>
      <w:r w:rsidRPr="004B1DCA">
        <w:rPr>
          <w:rFonts w:ascii="Times New Roman" w:hAnsi="Times New Roman" w:cs="Times New Roman"/>
          <w:sz w:val="24"/>
          <w:szCs w:val="24"/>
        </w:rPr>
        <w:t xml:space="preserve">  </w:t>
      </w:r>
      <w:r w:rsidRPr="004B1DCA">
        <w:rPr>
          <w:rFonts w:ascii="Times New Roman" w:hAnsi="Times New Roman" w:cs="Times New Roman"/>
          <w:b/>
          <w:sz w:val="24"/>
          <w:szCs w:val="24"/>
        </w:rPr>
        <w:t xml:space="preserve">Strategies: </w:t>
      </w:r>
    </w:p>
    <w:p w:rsidR="00EA7EF8" w:rsidRPr="004B1DCA" w:rsidRDefault="00EA7EF8"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Continue to update and verify locations of those species in Tier 1 (ED/Prevention) of the CapMo PRISM priority list – as to how close proximity to the PRISM.</w:t>
      </w:r>
    </w:p>
    <w:p w:rsidR="00EA7EF8" w:rsidRPr="004B1DCA" w:rsidRDefault="00EA7EF8"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Establish an effective monitoring system with PRISM partners.</w:t>
      </w:r>
    </w:p>
    <w:p w:rsidR="00EA7EF8" w:rsidRPr="004B1DCA" w:rsidRDefault="00EA7EF8"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Implement a monitoring system with partners and citizen science volunteers.</w:t>
      </w:r>
    </w:p>
    <w:p w:rsidR="00C53E43" w:rsidRPr="004B1DCA" w:rsidRDefault="00EA7EF8"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 xml:space="preserve">Determine procedures of communicating the need for a rapid response upon </w:t>
      </w:r>
      <w:r w:rsidR="00FA2DE6" w:rsidRPr="004B1DCA">
        <w:rPr>
          <w:rFonts w:ascii="Times New Roman" w:hAnsi="Times New Roman" w:cs="Times New Roman"/>
          <w:sz w:val="24"/>
          <w:szCs w:val="24"/>
        </w:rPr>
        <w:t>confirmation of f</w:t>
      </w:r>
      <w:r w:rsidRPr="004B1DCA">
        <w:rPr>
          <w:rFonts w:ascii="Times New Roman" w:hAnsi="Times New Roman" w:cs="Times New Roman"/>
          <w:sz w:val="24"/>
          <w:szCs w:val="24"/>
        </w:rPr>
        <w:t>inding</w:t>
      </w:r>
      <w:r w:rsidR="00FA2DE6" w:rsidRPr="004B1DCA">
        <w:rPr>
          <w:rFonts w:ascii="Times New Roman" w:hAnsi="Times New Roman" w:cs="Times New Roman"/>
          <w:sz w:val="24"/>
          <w:szCs w:val="24"/>
        </w:rPr>
        <w:t xml:space="preserve"> a</w:t>
      </w:r>
      <w:r w:rsidRPr="004B1DCA">
        <w:rPr>
          <w:rFonts w:ascii="Times New Roman" w:hAnsi="Times New Roman" w:cs="Times New Roman"/>
          <w:sz w:val="24"/>
          <w:szCs w:val="24"/>
        </w:rPr>
        <w:t xml:space="preserve"> high impact species.</w:t>
      </w:r>
    </w:p>
    <w:p w:rsidR="00EA7EF8" w:rsidRPr="004B1DCA" w:rsidRDefault="00EA7EF8"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 xml:space="preserve">Continue to develop a communication </w:t>
      </w:r>
      <w:r w:rsidR="00FA2DE6" w:rsidRPr="004B1DCA">
        <w:rPr>
          <w:rFonts w:ascii="Times New Roman" w:hAnsi="Times New Roman" w:cs="Times New Roman"/>
          <w:sz w:val="24"/>
          <w:szCs w:val="24"/>
        </w:rPr>
        <w:t>protocol</w:t>
      </w:r>
      <w:r w:rsidRPr="004B1DCA">
        <w:rPr>
          <w:rFonts w:ascii="Times New Roman" w:hAnsi="Times New Roman" w:cs="Times New Roman"/>
          <w:sz w:val="24"/>
          <w:szCs w:val="24"/>
        </w:rPr>
        <w:t xml:space="preserve"> for notifying partners and the public.</w:t>
      </w:r>
    </w:p>
    <w:p w:rsidR="00FA2DE6" w:rsidRPr="004B1DCA" w:rsidRDefault="00FA2DE6"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Assist partners in finding funding sources to implement a rapid response program/project.</w:t>
      </w:r>
    </w:p>
    <w:p w:rsidR="00FA2DE6" w:rsidRPr="004B1DCA" w:rsidRDefault="00FA2DE6" w:rsidP="00EA7EF8">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Acquire previous documented information from other PRISMs, agencies, and organizations on effective management practices.</w:t>
      </w:r>
    </w:p>
    <w:p w:rsidR="00FA2DE6" w:rsidRPr="004B1DCA" w:rsidRDefault="00FA2DE6" w:rsidP="00FA2DE6">
      <w:pPr>
        <w:pStyle w:val="ListParagraph"/>
        <w:spacing w:after="0"/>
        <w:ind w:left="1080"/>
        <w:rPr>
          <w:rFonts w:ascii="Times New Roman" w:hAnsi="Times New Roman" w:cs="Times New Roman"/>
          <w:sz w:val="24"/>
          <w:szCs w:val="24"/>
        </w:rPr>
      </w:pPr>
    </w:p>
    <w:p w:rsidR="00FA2DE6" w:rsidRPr="004B1DCA" w:rsidRDefault="00FA2DE6" w:rsidP="00FA2DE6">
      <w:pPr>
        <w:spacing w:after="0"/>
        <w:rPr>
          <w:rFonts w:ascii="Times New Roman" w:hAnsi="Times New Roman" w:cs="Times New Roman"/>
          <w:sz w:val="24"/>
          <w:szCs w:val="24"/>
        </w:rPr>
      </w:pPr>
      <w:r w:rsidRPr="004B1DCA">
        <w:rPr>
          <w:rFonts w:ascii="Times New Roman" w:hAnsi="Times New Roman" w:cs="Times New Roman"/>
          <w:sz w:val="24"/>
          <w:szCs w:val="24"/>
        </w:rPr>
        <w:t xml:space="preserve"> </w:t>
      </w:r>
      <w:r w:rsidRPr="004B1DCA">
        <w:rPr>
          <w:rFonts w:ascii="Times New Roman" w:hAnsi="Times New Roman" w:cs="Times New Roman"/>
          <w:b/>
          <w:sz w:val="24"/>
          <w:szCs w:val="24"/>
        </w:rPr>
        <w:t xml:space="preserve"> Outputs</w:t>
      </w:r>
      <w:r w:rsidRPr="004B1DCA">
        <w:rPr>
          <w:rFonts w:ascii="Times New Roman" w:hAnsi="Times New Roman" w:cs="Times New Roman"/>
          <w:sz w:val="24"/>
          <w:szCs w:val="24"/>
        </w:rPr>
        <w:t xml:space="preserve">: </w:t>
      </w:r>
    </w:p>
    <w:p w:rsidR="00FA2DE6" w:rsidRPr="004B1DCA" w:rsidRDefault="00FA2DE6" w:rsidP="00FA2DE6">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Establish a tracking document (map and written) of current locations of early detection species identified in CapMo PRISM Tier 1 priority ranking system.</w:t>
      </w:r>
    </w:p>
    <w:p w:rsidR="00FA2DE6" w:rsidRPr="004B1DCA" w:rsidRDefault="00F81663" w:rsidP="00FA2DE6">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 xml:space="preserve">Complete at least annually monitoring surveys of high priority areas. </w:t>
      </w:r>
    </w:p>
    <w:p w:rsidR="00F81663" w:rsidRPr="004B1DCA" w:rsidRDefault="00F81663" w:rsidP="00FA2DE6">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Review annually the rapid response plan for the PRISM, and share with partners.</w:t>
      </w:r>
    </w:p>
    <w:p w:rsidR="00F81663" w:rsidRPr="004B1DCA" w:rsidRDefault="00F81663" w:rsidP="00FA2DE6">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Continue to review and update Tier 1 priority ranking species.</w:t>
      </w:r>
    </w:p>
    <w:p w:rsidR="00F81663" w:rsidRPr="004B1DCA" w:rsidRDefault="00F81663" w:rsidP="00F81663">
      <w:pPr>
        <w:pStyle w:val="ListParagraph"/>
        <w:spacing w:after="0"/>
        <w:ind w:left="1080"/>
        <w:rPr>
          <w:rFonts w:ascii="Times New Roman" w:hAnsi="Times New Roman" w:cs="Times New Roman"/>
          <w:sz w:val="24"/>
          <w:szCs w:val="24"/>
        </w:rPr>
      </w:pPr>
    </w:p>
    <w:p w:rsidR="00F81663" w:rsidRPr="004B1DCA" w:rsidRDefault="00F81663" w:rsidP="00F81663">
      <w:pPr>
        <w:spacing w:after="0"/>
        <w:rPr>
          <w:rFonts w:ascii="Times New Roman" w:hAnsi="Times New Roman" w:cs="Times New Roman"/>
          <w:b/>
          <w:sz w:val="24"/>
          <w:szCs w:val="24"/>
        </w:rPr>
      </w:pPr>
      <w:r w:rsidRPr="004B1DCA">
        <w:rPr>
          <w:rFonts w:ascii="Times New Roman" w:hAnsi="Times New Roman" w:cs="Times New Roman"/>
          <w:b/>
          <w:sz w:val="24"/>
          <w:szCs w:val="24"/>
        </w:rPr>
        <w:t xml:space="preserve">  Outcomes:</w:t>
      </w:r>
    </w:p>
    <w:p w:rsidR="00FC363E" w:rsidRPr="004B1DCA" w:rsidRDefault="00F81663" w:rsidP="00F81663">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PRISM partners and the public are aware of potential pathways, and have knowledge of</w:t>
      </w:r>
      <w:r w:rsidR="005E0E7B">
        <w:rPr>
          <w:rFonts w:ascii="Times New Roman" w:hAnsi="Times New Roman" w:cs="Times New Roman"/>
          <w:sz w:val="24"/>
          <w:szCs w:val="24"/>
        </w:rPr>
        <w:t xml:space="preserve">  </w:t>
      </w:r>
      <w:r w:rsidRPr="004B1DCA">
        <w:rPr>
          <w:rFonts w:ascii="Times New Roman" w:hAnsi="Times New Roman" w:cs="Times New Roman"/>
          <w:sz w:val="24"/>
          <w:szCs w:val="24"/>
        </w:rPr>
        <w:t xml:space="preserve"> Tier 1 priority invasive species.</w:t>
      </w:r>
    </w:p>
    <w:p w:rsidR="00F81663" w:rsidRPr="004B1DCA" w:rsidRDefault="00F81663" w:rsidP="00F81663">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Risk factor of Tier 1 species is decreased due to ED/RR process.</w:t>
      </w:r>
    </w:p>
    <w:p w:rsidR="00F81663" w:rsidRPr="004B1DCA" w:rsidRDefault="00F81663" w:rsidP="00F81663">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Impact from invasive species is reduced throughout the PRISM</w:t>
      </w:r>
      <w:r w:rsidR="004B1DCA">
        <w:rPr>
          <w:rFonts w:ascii="Times New Roman" w:hAnsi="Times New Roman" w:cs="Times New Roman"/>
          <w:sz w:val="24"/>
          <w:szCs w:val="24"/>
        </w:rPr>
        <w:t>,</w:t>
      </w:r>
      <w:r w:rsidRPr="004B1DCA">
        <w:rPr>
          <w:rFonts w:ascii="Times New Roman" w:hAnsi="Times New Roman" w:cs="Times New Roman"/>
          <w:sz w:val="24"/>
          <w:szCs w:val="24"/>
        </w:rPr>
        <w:t xml:space="preserve"> and especially on high priority ecological areas.</w:t>
      </w:r>
    </w:p>
    <w:p w:rsidR="00F81663" w:rsidRPr="004B1DCA" w:rsidRDefault="004B1DCA" w:rsidP="00F81663">
      <w:pPr>
        <w:pStyle w:val="ListParagraph"/>
        <w:numPr>
          <w:ilvl w:val="0"/>
          <w:numId w:val="20"/>
        </w:numPr>
        <w:spacing w:after="0"/>
        <w:rPr>
          <w:rFonts w:ascii="Times New Roman" w:hAnsi="Times New Roman" w:cs="Times New Roman"/>
          <w:sz w:val="24"/>
          <w:szCs w:val="24"/>
        </w:rPr>
      </w:pPr>
      <w:r w:rsidRPr="004B1DCA">
        <w:rPr>
          <w:rFonts w:ascii="Times New Roman" w:hAnsi="Times New Roman" w:cs="Times New Roman"/>
          <w:sz w:val="24"/>
          <w:szCs w:val="24"/>
        </w:rPr>
        <w:t>Participation from PRISM partners and communities is increased through monitoring.</w:t>
      </w:r>
    </w:p>
    <w:p w:rsidR="004B1DCA" w:rsidRPr="004B1DCA" w:rsidRDefault="004B1DCA" w:rsidP="004B1DCA">
      <w:pPr>
        <w:spacing w:after="0"/>
        <w:rPr>
          <w:rFonts w:ascii="Times New Roman" w:hAnsi="Times New Roman" w:cs="Times New Roman"/>
          <w:sz w:val="24"/>
          <w:szCs w:val="24"/>
        </w:rPr>
      </w:pPr>
    </w:p>
    <w:p w:rsidR="004B1DCA" w:rsidRPr="004B1DCA" w:rsidRDefault="004B1DCA" w:rsidP="004B1DCA">
      <w:pPr>
        <w:spacing w:after="0"/>
        <w:rPr>
          <w:rFonts w:ascii="Times New Roman" w:hAnsi="Times New Roman" w:cs="Times New Roman"/>
          <w:sz w:val="24"/>
          <w:szCs w:val="24"/>
        </w:rPr>
      </w:pPr>
    </w:p>
    <w:p w:rsidR="004B1DCA" w:rsidRDefault="004B1DCA" w:rsidP="004B1DCA">
      <w:pPr>
        <w:spacing w:after="0"/>
        <w:rPr>
          <w:rFonts w:ascii="Times New Roman" w:hAnsi="Times New Roman" w:cs="Times New Roman"/>
          <w:sz w:val="24"/>
          <w:szCs w:val="24"/>
        </w:rPr>
      </w:pPr>
    </w:p>
    <w:p w:rsidR="004B1DCA" w:rsidRDefault="004B1DCA" w:rsidP="004B1DCA">
      <w:pPr>
        <w:spacing w:after="0"/>
        <w:rPr>
          <w:rFonts w:ascii="Times New Roman" w:hAnsi="Times New Roman" w:cs="Times New Roman"/>
          <w:sz w:val="24"/>
          <w:szCs w:val="24"/>
        </w:rPr>
      </w:pPr>
    </w:p>
    <w:p w:rsidR="00FC363E" w:rsidRPr="006579C7" w:rsidRDefault="00A70B39" w:rsidP="00FC363E">
      <w:pPr>
        <w:spacing w:after="0"/>
        <w:rPr>
          <w:rFonts w:ascii="Times New Roman" w:hAnsi="Times New Roman" w:cs="Times New Roman"/>
        </w:rPr>
      </w:pPr>
      <w:r w:rsidRPr="006579C7">
        <w:rPr>
          <w:rFonts w:ascii="Times New Roman" w:hAnsi="Times New Roman" w:cs="Times New Roman"/>
        </w:rPr>
        <w:lastRenderedPageBreak/>
        <w:t>d) Education / Outreach</w:t>
      </w:r>
      <w:r w:rsidR="00333904" w:rsidRPr="006579C7">
        <w:rPr>
          <w:rFonts w:ascii="Times New Roman" w:hAnsi="Times New Roman" w:cs="Times New Roman"/>
        </w:rPr>
        <w:t xml:space="preserve"> (E/O)</w:t>
      </w:r>
      <w:r w:rsidRPr="006579C7">
        <w:rPr>
          <w:rFonts w:ascii="Times New Roman" w:hAnsi="Times New Roman" w:cs="Times New Roman"/>
        </w:rPr>
        <w:t xml:space="preserve">: </w:t>
      </w:r>
      <w:r w:rsidR="00333904" w:rsidRPr="006579C7">
        <w:rPr>
          <w:rFonts w:ascii="Times New Roman" w:hAnsi="Times New Roman" w:cs="Times New Roman"/>
          <w:i/>
        </w:rPr>
        <w:t>To increase awareness and knowledge of invasive species that can cause significant harm to the environment, economy, and human health.</w:t>
      </w:r>
    </w:p>
    <w:p w:rsidR="00333904" w:rsidRPr="006579C7" w:rsidRDefault="00333904" w:rsidP="00FC363E">
      <w:pPr>
        <w:spacing w:after="0"/>
        <w:rPr>
          <w:rFonts w:ascii="Times New Roman" w:hAnsi="Times New Roman" w:cs="Times New Roman"/>
        </w:rPr>
      </w:pPr>
    </w:p>
    <w:p w:rsidR="00333904" w:rsidRPr="006579C7" w:rsidRDefault="00333904" w:rsidP="00FC363E">
      <w:pPr>
        <w:spacing w:after="0"/>
        <w:rPr>
          <w:rFonts w:ascii="Times New Roman" w:hAnsi="Times New Roman" w:cs="Times New Roman"/>
          <w:b/>
        </w:rPr>
      </w:pPr>
      <w:r w:rsidRPr="006579C7">
        <w:rPr>
          <w:rFonts w:ascii="Times New Roman" w:hAnsi="Times New Roman" w:cs="Times New Roman"/>
          <w:b/>
        </w:rPr>
        <w:t>Objectives:</w:t>
      </w:r>
    </w:p>
    <w:p w:rsidR="00333904" w:rsidRPr="006579C7" w:rsidRDefault="005E0E7B" w:rsidP="00333904">
      <w:pPr>
        <w:pStyle w:val="ListParagraph"/>
        <w:numPr>
          <w:ilvl w:val="0"/>
          <w:numId w:val="24"/>
        </w:numPr>
        <w:spacing w:after="0"/>
        <w:rPr>
          <w:rFonts w:ascii="Times New Roman" w:hAnsi="Times New Roman" w:cs="Times New Roman"/>
        </w:rPr>
      </w:pPr>
      <w:r>
        <w:rPr>
          <w:rFonts w:ascii="Times New Roman" w:hAnsi="Times New Roman" w:cs="Times New Roman"/>
        </w:rPr>
        <w:t xml:space="preserve"> Provide education/</w:t>
      </w:r>
      <w:r w:rsidR="00333904" w:rsidRPr="006579C7">
        <w:rPr>
          <w:rFonts w:ascii="Times New Roman" w:hAnsi="Times New Roman" w:cs="Times New Roman"/>
        </w:rPr>
        <w:t xml:space="preserve">outreach to </w:t>
      </w:r>
      <w:r w:rsidR="00492317" w:rsidRPr="006579C7">
        <w:rPr>
          <w:rFonts w:ascii="Times New Roman" w:hAnsi="Times New Roman" w:cs="Times New Roman"/>
        </w:rPr>
        <w:t>assorted entities in order to increase awareness of the PRISM, and to provide a better understanding of invasive species and their impacts.</w:t>
      </w:r>
    </w:p>
    <w:p w:rsidR="00492317" w:rsidRPr="006579C7" w:rsidRDefault="00492317" w:rsidP="00333904">
      <w:pPr>
        <w:pStyle w:val="ListParagraph"/>
        <w:numPr>
          <w:ilvl w:val="0"/>
          <w:numId w:val="24"/>
        </w:numPr>
        <w:spacing w:after="0"/>
        <w:rPr>
          <w:rFonts w:ascii="Times New Roman" w:hAnsi="Times New Roman" w:cs="Times New Roman"/>
        </w:rPr>
      </w:pPr>
      <w:r w:rsidRPr="006579C7">
        <w:rPr>
          <w:rFonts w:ascii="Times New Roman" w:hAnsi="Times New Roman" w:cs="Times New Roman"/>
        </w:rPr>
        <w:t>Collaborate with CapMo PRISM partners and stakeholders to expand opportunities of providing information on identification, prevention, management, and restoration</w:t>
      </w:r>
      <w:r w:rsidR="00C568C0" w:rsidRPr="006579C7">
        <w:rPr>
          <w:rFonts w:ascii="Times New Roman" w:hAnsi="Times New Roman" w:cs="Times New Roman"/>
        </w:rPr>
        <w:t xml:space="preserve"> throughout the region</w:t>
      </w:r>
      <w:r w:rsidRPr="006579C7">
        <w:rPr>
          <w:rFonts w:ascii="Times New Roman" w:hAnsi="Times New Roman" w:cs="Times New Roman"/>
        </w:rPr>
        <w:t>.</w:t>
      </w:r>
    </w:p>
    <w:p w:rsidR="00492317" w:rsidRPr="006579C7" w:rsidRDefault="00492317" w:rsidP="00333904">
      <w:pPr>
        <w:pStyle w:val="ListParagraph"/>
        <w:numPr>
          <w:ilvl w:val="0"/>
          <w:numId w:val="24"/>
        </w:numPr>
        <w:spacing w:after="0"/>
        <w:rPr>
          <w:rFonts w:ascii="Times New Roman" w:hAnsi="Times New Roman" w:cs="Times New Roman"/>
        </w:rPr>
      </w:pPr>
      <w:r w:rsidRPr="006579C7">
        <w:rPr>
          <w:rFonts w:ascii="Times New Roman" w:hAnsi="Times New Roman" w:cs="Times New Roman"/>
        </w:rPr>
        <w:t>Maintain and further develop the CapMo PRISM web site, and other social media avenues as resources regarding invasive species within the eleven county area.</w:t>
      </w:r>
    </w:p>
    <w:p w:rsidR="00FC363E" w:rsidRPr="006579C7" w:rsidRDefault="00C568C0" w:rsidP="00C568C0">
      <w:pPr>
        <w:pStyle w:val="ListParagraph"/>
        <w:numPr>
          <w:ilvl w:val="0"/>
          <w:numId w:val="24"/>
        </w:numPr>
        <w:spacing w:after="0"/>
        <w:rPr>
          <w:rFonts w:ascii="Times New Roman" w:hAnsi="Times New Roman" w:cs="Times New Roman"/>
        </w:rPr>
      </w:pPr>
      <w:r w:rsidRPr="006579C7">
        <w:rPr>
          <w:rFonts w:ascii="Times New Roman" w:hAnsi="Times New Roman" w:cs="Times New Roman"/>
        </w:rPr>
        <w:t>Provide assistance to communities in developing educational materials when responding to a rapid response situation.</w:t>
      </w:r>
    </w:p>
    <w:p w:rsidR="00C568C0" w:rsidRPr="006579C7" w:rsidRDefault="00C568C0" w:rsidP="00C568C0">
      <w:pPr>
        <w:spacing w:after="0"/>
        <w:rPr>
          <w:rFonts w:ascii="Times New Roman" w:hAnsi="Times New Roman" w:cs="Times New Roman"/>
        </w:rPr>
      </w:pPr>
    </w:p>
    <w:p w:rsidR="00FC363E" w:rsidRPr="006579C7" w:rsidRDefault="00C568C0" w:rsidP="00C568C0">
      <w:pPr>
        <w:spacing w:after="0"/>
        <w:rPr>
          <w:rFonts w:ascii="Times New Roman" w:hAnsi="Times New Roman" w:cs="Times New Roman"/>
          <w:b/>
        </w:rPr>
      </w:pPr>
      <w:r w:rsidRPr="006579C7">
        <w:rPr>
          <w:rFonts w:ascii="Times New Roman" w:hAnsi="Times New Roman" w:cs="Times New Roman"/>
          <w:b/>
        </w:rPr>
        <w:t xml:space="preserve">Strategies:  </w:t>
      </w:r>
    </w:p>
    <w:p w:rsidR="00C568C0" w:rsidRPr="006579C7" w:rsidRDefault="00C568C0"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 xml:space="preserve">Continue to support to the Education/Outreach working committee in developing materials, </w:t>
      </w:r>
      <w:r w:rsidR="00CF2A33" w:rsidRPr="006579C7">
        <w:rPr>
          <w:rFonts w:ascii="Times New Roman" w:hAnsi="Times New Roman" w:cs="Times New Roman"/>
        </w:rPr>
        <w:t xml:space="preserve">lesson plans, </w:t>
      </w:r>
      <w:r w:rsidRPr="006579C7">
        <w:rPr>
          <w:rFonts w:ascii="Times New Roman" w:hAnsi="Times New Roman" w:cs="Times New Roman"/>
        </w:rPr>
        <w:t>exhibits, and other resources to be distributed throughout the CapMo PRISM.</w:t>
      </w:r>
    </w:p>
    <w:p w:rsidR="00C568C0" w:rsidRPr="006579C7" w:rsidRDefault="002E7B31"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Continue to develop and provide trainings as needed and requested for communities, highway departments</w:t>
      </w:r>
      <w:r w:rsidR="00CF2A33" w:rsidRPr="006579C7">
        <w:rPr>
          <w:rFonts w:ascii="Times New Roman" w:hAnsi="Times New Roman" w:cs="Times New Roman"/>
        </w:rPr>
        <w:t xml:space="preserve">, educational institutions, </w:t>
      </w:r>
      <w:r w:rsidRPr="006579C7">
        <w:rPr>
          <w:rFonts w:ascii="Times New Roman" w:hAnsi="Times New Roman" w:cs="Times New Roman"/>
        </w:rPr>
        <w:t>organizations</w:t>
      </w:r>
      <w:r w:rsidR="00CF2A33" w:rsidRPr="006579C7">
        <w:rPr>
          <w:rFonts w:ascii="Times New Roman" w:hAnsi="Times New Roman" w:cs="Times New Roman"/>
        </w:rPr>
        <w:t>, and other stakeholders</w:t>
      </w:r>
      <w:r w:rsidRPr="006579C7">
        <w:rPr>
          <w:rFonts w:ascii="Times New Roman" w:hAnsi="Times New Roman" w:cs="Times New Roman"/>
        </w:rPr>
        <w:t>.</w:t>
      </w:r>
    </w:p>
    <w:p w:rsidR="002E7B31" w:rsidRPr="006579C7" w:rsidRDefault="002E7B31"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Continue to utilize iMapInvasives as an approach to involve citizen scientist volunteers throughout the region.</w:t>
      </w:r>
    </w:p>
    <w:p w:rsidR="00417857" w:rsidRPr="006579C7" w:rsidRDefault="00417857"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Prov</w:t>
      </w:r>
      <w:r w:rsidR="005E0E7B">
        <w:rPr>
          <w:rFonts w:ascii="Times New Roman" w:hAnsi="Times New Roman" w:cs="Times New Roman"/>
        </w:rPr>
        <w:t>ide invasive species trainings/</w:t>
      </w:r>
      <w:r w:rsidRPr="006579C7">
        <w:rPr>
          <w:rFonts w:ascii="Times New Roman" w:hAnsi="Times New Roman" w:cs="Times New Roman"/>
        </w:rPr>
        <w:t>workshops that include both terrestrial and aquatic invasive species information.</w:t>
      </w:r>
    </w:p>
    <w:p w:rsidR="002E7B31" w:rsidRPr="006579C7" w:rsidRDefault="002E7B31"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Disseminate brochures, fact sheets, and educational materials throughout the CapMo PRISM that have been developed by partners and statewide support.</w:t>
      </w:r>
    </w:p>
    <w:p w:rsidR="002E7B31" w:rsidRPr="006579C7" w:rsidRDefault="002E7B31"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 xml:space="preserve">Promote the PRISM website as a location for </w:t>
      </w:r>
      <w:r w:rsidR="00CF2A33" w:rsidRPr="006579C7">
        <w:rPr>
          <w:rFonts w:ascii="Times New Roman" w:hAnsi="Times New Roman" w:cs="Times New Roman"/>
        </w:rPr>
        <w:t>educational resources.</w:t>
      </w:r>
    </w:p>
    <w:p w:rsidR="00CF2A33" w:rsidRPr="006579C7" w:rsidRDefault="00CF2A33"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Develop a CapMo PRISM communiqué that is shared quarterly with partners via the listserve, and posted on website.</w:t>
      </w:r>
    </w:p>
    <w:p w:rsidR="00CF2A33" w:rsidRPr="006579C7" w:rsidRDefault="00CF2A33" w:rsidP="00C568C0">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 xml:space="preserve">Continue to attend events and </w:t>
      </w:r>
      <w:r w:rsidR="00417857" w:rsidRPr="006579C7">
        <w:rPr>
          <w:rFonts w:ascii="Times New Roman" w:hAnsi="Times New Roman" w:cs="Times New Roman"/>
        </w:rPr>
        <w:t>locations that can promote the mission and purpose of the CapMo PRISM.</w:t>
      </w:r>
    </w:p>
    <w:p w:rsidR="00417857" w:rsidRPr="006579C7" w:rsidRDefault="00417857" w:rsidP="00417857">
      <w:pPr>
        <w:pStyle w:val="ListParagraph"/>
        <w:spacing w:after="0"/>
        <w:ind w:left="1080"/>
        <w:rPr>
          <w:rFonts w:ascii="Times New Roman" w:hAnsi="Times New Roman" w:cs="Times New Roman"/>
          <w:b/>
        </w:rPr>
      </w:pPr>
    </w:p>
    <w:p w:rsidR="00417857" w:rsidRPr="006579C7" w:rsidRDefault="00417857" w:rsidP="00417857">
      <w:pPr>
        <w:spacing w:after="0"/>
        <w:rPr>
          <w:rFonts w:ascii="Times New Roman" w:hAnsi="Times New Roman" w:cs="Times New Roman"/>
          <w:b/>
        </w:rPr>
      </w:pPr>
      <w:r w:rsidRPr="006579C7">
        <w:rPr>
          <w:rFonts w:ascii="Times New Roman" w:hAnsi="Times New Roman" w:cs="Times New Roman"/>
          <w:b/>
        </w:rPr>
        <w:t>Outputs:</w:t>
      </w:r>
    </w:p>
    <w:p w:rsidR="00417857" w:rsidRPr="006579C7" w:rsidRDefault="00417857" w:rsidP="00417857">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Support partner events and venues through educational material and displays.</w:t>
      </w:r>
    </w:p>
    <w:p w:rsidR="00417857" w:rsidRPr="006579C7" w:rsidRDefault="00417857" w:rsidP="00417857">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Provide at least three iMapInvasive trainings per year to increase citizen scientist volunteers.</w:t>
      </w:r>
    </w:p>
    <w:p w:rsidR="00417857" w:rsidRPr="006579C7" w:rsidRDefault="00417857" w:rsidP="00417857">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 xml:space="preserve">Provide at least </w:t>
      </w:r>
      <w:r w:rsidR="00DA2C80" w:rsidRPr="006579C7">
        <w:rPr>
          <w:rFonts w:ascii="Times New Roman" w:hAnsi="Times New Roman" w:cs="Times New Roman"/>
        </w:rPr>
        <w:t xml:space="preserve">four to five </w:t>
      </w:r>
      <w:r w:rsidRPr="006579C7">
        <w:rPr>
          <w:rFonts w:ascii="Times New Roman" w:hAnsi="Times New Roman" w:cs="Times New Roman"/>
        </w:rPr>
        <w:t xml:space="preserve">workshops per year targeted to </w:t>
      </w:r>
      <w:r w:rsidR="00DA2C80" w:rsidRPr="006579C7">
        <w:rPr>
          <w:rFonts w:ascii="Times New Roman" w:hAnsi="Times New Roman" w:cs="Times New Roman"/>
        </w:rPr>
        <w:t xml:space="preserve">specific audiences – i.e. </w:t>
      </w:r>
      <w:r w:rsidRPr="006579C7">
        <w:rPr>
          <w:rFonts w:ascii="Times New Roman" w:hAnsi="Times New Roman" w:cs="Times New Roman"/>
        </w:rPr>
        <w:t xml:space="preserve">highway departments, trade industry/professionals, and </w:t>
      </w:r>
      <w:r w:rsidR="00DA2C80" w:rsidRPr="006579C7">
        <w:rPr>
          <w:rFonts w:ascii="Times New Roman" w:hAnsi="Times New Roman" w:cs="Times New Roman"/>
        </w:rPr>
        <w:t>lake associations.</w:t>
      </w:r>
    </w:p>
    <w:p w:rsidR="00DA2C80" w:rsidRPr="006579C7" w:rsidRDefault="00DA2C80" w:rsidP="00417857">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CapMo PRISM we</w:t>
      </w:r>
      <w:r w:rsidR="005E0E7B">
        <w:rPr>
          <w:rFonts w:ascii="Times New Roman" w:hAnsi="Times New Roman" w:cs="Times New Roman"/>
        </w:rPr>
        <w:t>bsite has pertinent information and has</w:t>
      </w:r>
      <w:r w:rsidRPr="006579C7">
        <w:rPr>
          <w:rFonts w:ascii="Times New Roman" w:hAnsi="Times New Roman" w:cs="Times New Roman"/>
        </w:rPr>
        <w:t xml:space="preserve"> become an active resource.</w:t>
      </w:r>
    </w:p>
    <w:p w:rsidR="00DA2C80" w:rsidRPr="006579C7" w:rsidRDefault="00DA2C80" w:rsidP="00417857">
      <w:pPr>
        <w:pStyle w:val="ListParagraph"/>
        <w:numPr>
          <w:ilvl w:val="0"/>
          <w:numId w:val="20"/>
        </w:numPr>
        <w:spacing w:after="0"/>
        <w:rPr>
          <w:rFonts w:ascii="Times New Roman" w:hAnsi="Times New Roman" w:cs="Times New Roman"/>
          <w:b/>
        </w:rPr>
      </w:pPr>
      <w:r w:rsidRPr="006579C7">
        <w:rPr>
          <w:rFonts w:ascii="Times New Roman" w:hAnsi="Times New Roman" w:cs="Times New Roman"/>
        </w:rPr>
        <w:t xml:space="preserve">Track </w:t>
      </w:r>
      <w:r w:rsidR="006579C7" w:rsidRPr="006579C7">
        <w:rPr>
          <w:rFonts w:ascii="Times New Roman" w:hAnsi="Times New Roman" w:cs="Times New Roman"/>
        </w:rPr>
        <w:t>and record program participation data, and develop program evaluation/survey tools.</w:t>
      </w:r>
    </w:p>
    <w:p w:rsidR="006579C7" w:rsidRPr="006579C7" w:rsidRDefault="006579C7" w:rsidP="006579C7">
      <w:pPr>
        <w:spacing w:after="0"/>
        <w:rPr>
          <w:rFonts w:ascii="Times New Roman" w:hAnsi="Times New Roman" w:cs="Times New Roman"/>
          <w:b/>
        </w:rPr>
      </w:pPr>
    </w:p>
    <w:p w:rsidR="006579C7" w:rsidRPr="006579C7" w:rsidRDefault="006579C7" w:rsidP="006579C7">
      <w:pPr>
        <w:spacing w:after="0"/>
        <w:rPr>
          <w:rFonts w:ascii="Times New Roman" w:hAnsi="Times New Roman" w:cs="Times New Roman"/>
          <w:b/>
        </w:rPr>
      </w:pPr>
      <w:r w:rsidRPr="006579C7">
        <w:rPr>
          <w:rFonts w:ascii="Times New Roman" w:hAnsi="Times New Roman" w:cs="Times New Roman"/>
          <w:b/>
        </w:rPr>
        <w:t>Outcomes:</w:t>
      </w:r>
    </w:p>
    <w:p w:rsidR="006579C7" w:rsidRDefault="006579C7" w:rsidP="006579C7">
      <w:pPr>
        <w:pStyle w:val="ListParagraph"/>
        <w:numPr>
          <w:ilvl w:val="0"/>
          <w:numId w:val="20"/>
        </w:numPr>
        <w:spacing w:after="0"/>
        <w:rPr>
          <w:rFonts w:ascii="Times New Roman" w:hAnsi="Times New Roman" w:cs="Times New Roman"/>
        </w:rPr>
      </w:pPr>
      <w:r w:rsidRPr="006579C7">
        <w:rPr>
          <w:rFonts w:ascii="Times New Roman" w:hAnsi="Times New Roman" w:cs="Times New Roman"/>
        </w:rPr>
        <w:t>Increased knowledge PRISM-wide on identifying, understanding, reporting, and managing invasive species.</w:t>
      </w:r>
    </w:p>
    <w:p w:rsidR="006579C7" w:rsidRDefault="006579C7" w:rsidP="006579C7">
      <w:pPr>
        <w:pStyle w:val="ListParagraph"/>
        <w:numPr>
          <w:ilvl w:val="0"/>
          <w:numId w:val="20"/>
        </w:numPr>
        <w:spacing w:after="0"/>
        <w:rPr>
          <w:rFonts w:ascii="Times New Roman" w:hAnsi="Times New Roman" w:cs="Times New Roman"/>
        </w:rPr>
      </w:pPr>
      <w:r>
        <w:rPr>
          <w:rFonts w:ascii="Times New Roman" w:hAnsi="Times New Roman" w:cs="Times New Roman"/>
        </w:rPr>
        <w:t>Increased number of volunteers on-the-ground for early detection and rapid response of species.</w:t>
      </w:r>
    </w:p>
    <w:p w:rsidR="006579C7" w:rsidRDefault="006579C7" w:rsidP="006579C7">
      <w:pPr>
        <w:pStyle w:val="ListParagraph"/>
        <w:numPr>
          <w:ilvl w:val="0"/>
          <w:numId w:val="20"/>
        </w:numPr>
        <w:spacing w:after="0"/>
        <w:rPr>
          <w:rFonts w:ascii="Times New Roman" w:hAnsi="Times New Roman" w:cs="Times New Roman"/>
        </w:rPr>
      </w:pPr>
      <w:r>
        <w:rPr>
          <w:rFonts w:ascii="Times New Roman" w:hAnsi="Times New Roman" w:cs="Times New Roman"/>
        </w:rPr>
        <w:t>Increased collaboration of partners and stakeholders throughout the CapMo PRISM.</w:t>
      </w:r>
    </w:p>
    <w:p w:rsidR="006579C7" w:rsidRDefault="006579C7" w:rsidP="006579C7">
      <w:pPr>
        <w:pStyle w:val="ListParagraph"/>
        <w:numPr>
          <w:ilvl w:val="0"/>
          <w:numId w:val="20"/>
        </w:numPr>
        <w:spacing w:after="0"/>
        <w:rPr>
          <w:rFonts w:ascii="Times New Roman" w:hAnsi="Times New Roman" w:cs="Times New Roman"/>
        </w:rPr>
      </w:pPr>
      <w:r>
        <w:rPr>
          <w:rFonts w:ascii="Times New Roman" w:hAnsi="Times New Roman" w:cs="Times New Roman"/>
        </w:rPr>
        <w:t>Potential of reducing the spread and impact of invasive species throughout the region.</w:t>
      </w:r>
    </w:p>
    <w:p w:rsidR="006579C7" w:rsidRDefault="006579C7" w:rsidP="006579C7">
      <w:pPr>
        <w:spacing w:after="0"/>
        <w:rPr>
          <w:rFonts w:ascii="Times New Roman" w:hAnsi="Times New Roman" w:cs="Times New Roman"/>
          <w:i/>
        </w:rPr>
      </w:pPr>
      <w:r>
        <w:rPr>
          <w:rFonts w:ascii="Times New Roman" w:hAnsi="Times New Roman" w:cs="Times New Roman"/>
        </w:rPr>
        <w:lastRenderedPageBreak/>
        <w:t xml:space="preserve">e) Control / Management / Restoration: </w:t>
      </w:r>
      <w:r>
        <w:rPr>
          <w:rFonts w:ascii="Times New Roman" w:hAnsi="Times New Roman" w:cs="Times New Roman"/>
          <w:i/>
        </w:rPr>
        <w:t xml:space="preserve">Three </w:t>
      </w:r>
      <w:r w:rsidR="00AA1859">
        <w:rPr>
          <w:rFonts w:ascii="Times New Roman" w:hAnsi="Times New Roman" w:cs="Times New Roman"/>
          <w:i/>
        </w:rPr>
        <w:t>contemporaneous efforts in the reduction, impact, and manipulation of areas compromised by invasive species; especially high priority ecological areas.</w:t>
      </w:r>
    </w:p>
    <w:p w:rsidR="00AA1859" w:rsidRDefault="00AA1859" w:rsidP="006579C7">
      <w:pPr>
        <w:spacing w:after="0"/>
        <w:rPr>
          <w:rFonts w:ascii="Times New Roman" w:hAnsi="Times New Roman" w:cs="Times New Roman"/>
          <w:i/>
        </w:rPr>
      </w:pPr>
    </w:p>
    <w:p w:rsidR="00AA1859" w:rsidRDefault="00AA1859" w:rsidP="006579C7">
      <w:pPr>
        <w:spacing w:after="0"/>
        <w:rPr>
          <w:rFonts w:ascii="Times New Roman" w:hAnsi="Times New Roman" w:cs="Times New Roman"/>
          <w:b/>
        </w:rPr>
      </w:pPr>
      <w:r w:rsidRPr="00AA1859">
        <w:rPr>
          <w:rFonts w:ascii="Times New Roman" w:hAnsi="Times New Roman" w:cs="Times New Roman"/>
          <w:b/>
        </w:rPr>
        <w:t>Objectives:</w:t>
      </w:r>
    </w:p>
    <w:p w:rsidR="00AA1859" w:rsidRDefault="00AA1859" w:rsidP="00AA1859">
      <w:pPr>
        <w:pStyle w:val="ListParagraph"/>
        <w:numPr>
          <w:ilvl w:val="0"/>
          <w:numId w:val="25"/>
        </w:numPr>
        <w:spacing w:after="0"/>
        <w:rPr>
          <w:rFonts w:ascii="Times New Roman" w:hAnsi="Times New Roman" w:cs="Times New Roman"/>
        </w:rPr>
      </w:pPr>
      <w:r>
        <w:rPr>
          <w:rFonts w:ascii="Times New Roman" w:hAnsi="Times New Roman" w:cs="Times New Roman"/>
        </w:rPr>
        <w:t>Identify, map, and prioritize high priority ecological areas.</w:t>
      </w:r>
    </w:p>
    <w:p w:rsidR="001F58D2" w:rsidRDefault="001F58D2" w:rsidP="00AA1859">
      <w:pPr>
        <w:pStyle w:val="ListParagraph"/>
        <w:numPr>
          <w:ilvl w:val="0"/>
          <w:numId w:val="25"/>
        </w:numPr>
        <w:spacing w:after="0"/>
        <w:rPr>
          <w:rFonts w:ascii="Times New Roman" w:hAnsi="Times New Roman" w:cs="Times New Roman"/>
        </w:rPr>
      </w:pPr>
      <w:r>
        <w:rPr>
          <w:rFonts w:ascii="Times New Roman" w:hAnsi="Times New Roman" w:cs="Times New Roman"/>
        </w:rPr>
        <w:t>Work with PRISM partners to respond to early detection species; especially near probable high risk areas within the PRISM.</w:t>
      </w:r>
    </w:p>
    <w:p w:rsidR="001F58D2" w:rsidRDefault="001F58D2" w:rsidP="00AA1859">
      <w:pPr>
        <w:pStyle w:val="ListParagraph"/>
        <w:numPr>
          <w:ilvl w:val="0"/>
          <w:numId w:val="25"/>
        </w:numPr>
        <w:spacing w:after="0"/>
        <w:rPr>
          <w:rFonts w:ascii="Times New Roman" w:hAnsi="Times New Roman" w:cs="Times New Roman"/>
        </w:rPr>
      </w:pPr>
      <w:r>
        <w:rPr>
          <w:rFonts w:ascii="Times New Roman" w:hAnsi="Times New Roman" w:cs="Times New Roman"/>
        </w:rPr>
        <w:t xml:space="preserve">Make use of proven control and management methods of partners and other PRISMs in order to best accomplish </w:t>
      </w:r>
      <w:r w:rsidR="002B52AD">
        <w:rPr>
          <w:rFonts w:ascii="Times New Roman" w:hAnsi="Times New Roman" w:cs="Times New Roman"/>
        </w:rPr>
        <w:t>containment, and to slow the spread of infestation.</w:t>
      </w:r>
    </w:p>
    <w:p w:rsidR="002145AF" w:rsidRDefault="002145AF" w:rsidP="00AA1859">
      <w:pPr>
        <w:pStyle w:val="ListParagraph"/>
        <w:numPr>
          <w:ilvl w:val="0"/>
          <w:numId w:val="25"/>
        </w:numPr>
        <w:spacing w:after="0"/>
        <w:rPr>
          <w:rFonts w:ascii="Times New Roman" w:hAnsi="Times New Roman" w:cs="Times New Roman"/>
        </w:rPr>
      </w:pPr>
      <w:r>
        <w:rPr>
          <w:rFonts w:ascii="Times New Roman" w:hAnsi="Times New Roman" w:cs="Times New Roman"/>
        </w:rPr>
        <w:t>Procure funding sources to provide effective response and control measures within the PRISM.</w:t>
      </w:r>
    </w:p>
    <w:p w:rsidR="001F58D2" w:rsidRDefault="001F58D2" w:rsidP="002145AF">
      <w:pPr>
        <w:spacing w:after="0"/>
        <w:rPr>
          <w:rFonts w:ascii="Times New Roman" w:hAnsi="Times New Roman" w:cs="Times New Roman"/>
        </w:rPr>
      </w:pPr>
    </w:p>
    <w:p w:rsidR="002145AF" w:rsidRDefault="002145AF" w:rsidP="002145AF">
      <w:pPr>
        <w:spacing w:after="0"/>
        <w:rPr>
          <w:rFonts w:ascii="Times New Roman" w:hAnsi="Times New Roman" w:cs="Times New Roman"/>
          <w:b/>
        </w:rPr>
      </w:pPr>
      <w:r w:rsidRPr="002145AF">
        <w:rPr>
          <w:rFonts w:ascii="Times New Roman" w:hAnsi="Times New Roman" w:cs="Times New Roman"/>
          <w:b/>
        </w:rPr>
        <w:t>Strategies:</w:t>
      </w:r>
    </w:p>
    <w:p w:rsidR="002145AF" w:rsidRDefault="002145AF" w:rsidP="002145AF">
      <w:pPr>
        <w:pStyle w:val="ListParagraph"/>
        <w:numPr>
          <w:ilvl w:val="0"/>
          <w:numId w:val="20"/>
        </w:numPr>
        <w:spacing w:after="0"/>
        <w:rPr>
          <w:rFonts w:ascii="Times New Roman" w:hAnsi="Times New Roman" w:cs="Times New Roman"/>
        </w:rPr>
      </w:pPr>
      <w:r>
        <w:rPr>
          <w:rFonts w:ascii="Times New Roman" w:hAnsi="Times New Roman" w:cs="Times New Roman"/>
        </w:rPr>
        <w:t>Frequently review CapMo PRISM priority specie ranking tiers, and update as needed.</w:t>
      </w:r>
    </w:p>
    <w:p w:rsidR="002145AF" w:rsidRDefault="002145AF" w:rsidP="002145AF">
      <w:pPr>
        <w:pStyle w:val="ListParagraph"/>
        <w:numPr>
          <w:ilvl w:val="0"/>
          <w:numId w:val="20"/>
        </w:numPr>
        <w:spacing w:after="0"/>
        <w:rPr>
          <w:rFonts w:ascii="Times New Roman" w:hAnsi="Times New Roman" w:cs="Times New Roman"/>
        </w:rPr>
      </w:pPr>
      <w:r>
        <w:rPr>
          <w:rFonts w:ascii="Times New Roman" w:hAnsi="Times New Roman" w:cs="Times New Roman"/>
        </w:rPr>
        <w:t>Working with the conservation/terrestrial working committee of the CapMo PRISM, prioritize species using the invasive plant management decision analysis tool (IPMDat).</w:t>
      </w:r>
    </w:p>
    <w:p w:rsidR="002145AF" w:rsidRDefault="002145AF" w:rsidP="002145AF">
      <w:pPr>
        <w:pStyle w:val="ListParagraph"/>
        <w:numPr>
          <w:ilvl w:val="0"/>
          <w:numId w:val="20"/>
        </w:numPr>
        <w:spacing w:after="0"/>
        <w:rPr>
          <w:rFonts w:ascii="Times New Roman" w:hAnsi="Times New Roman" w:cs="Times New Roman"/>
        </w:rPr>
      </w:pPr>
      <w:r>
        <w:rPr>
          <w:rFonts w:ascii="Times New Roman" w:hAnsi="Times New Roman" w:cs="Times New Roman"/>
        </w:rPr>
        <w:t>Utilize iMapInvasive data, maps developed by PRISM partners, and GIS to estimate pathways and corridors of potential spread.</w:t>
      </w:r>
    </w:p>
    <w:p w:rsidR="002B52AD" w:rsidRPr="002B52AD" w:rsidRDefault="002B52AD" w:rsidP="002B52AD">
      <w:pPr>
        <w:pStyle w:val="ListParagraph"/>
        <w:numPr>
          <w:ilvl w:val="0"/>
          <w:numId w:val="20"/>
        </w:numPr>
        <w:spacing w:after="0"/>
        <w:rPr>
          <w:rFonts w:ascii="Times New Roman" w:hAnsi="Times New Roman" w:cs="Times New Roman"/>
        </w:rPr>
      </w:pPr>
      <w:r>
        <w:rPr>
          <w:rFonts w:ascii="Times New Roman" w:hAnsi="Times New Roman" w:cs="Times New Roman"/>
        </w:rPr>
        <w:t>Develop with the CapMo steering committee an annual work plan.</w:t>
      </w:r>
    </w:p>
    <w:p w:rsidR="00A61CA0" w:rsidRDefault="002145AF" w:rsidP="002145AF">
      <w:pPr>
        <w:pStyle w:val="ListParagraph"/>
        <w:numPr>
          <w:ilvl w:val="0"/>
          <w:numId w:val="20"/>
        </w:numPr>
        <w:spacing w:after="0"/>
        <w:rPr>
          <w:rFonts w:ascii="Times New Roman" w:hAnsi="Times New Roman" w:cs="Times New Roman"/>
        </w:rPr>
      </w:pPr>
      <w:r>
        <w:rPr>
          <w:rFonts w:ascii="Times New Roman" w:hAnsi="Times New Roman" w:cs="Times New Roman"/>
        </w:rPr>
        <w:t>Provide an annual request for proposals (RFP) to CapMo PRISM partners to provide collaborative efforts in control</w:t>
      </w:r>
      <w:r w:rsidR="002B52AD">
        <w:rPr>
          <w:rFonts w:ascii="Times New Roman" w:hAnsi="Times New Roman" w:cs="Times New Roman"/>
        </w:rPr>
        <w:t>ling, managing</w:t>
      </w:r>
      <w:r>
        <w:rPr>
          <w:rFonts w:ascii="Times New Roman" w:hAnsi="Times New Roman" w:cs="Times New Roman"/>
        </w:rPr>
        <w:t>, and restor</w:t>
      </w:r>
      <w:r w:rsidR="002B52AD">
        <w:rPr>
          <w:rFonts w:ascii="Times New Roman" w:hAnsi="Times New Roman" w:cs="Times New Roman"/>
        </w:rPr>
        <w:t>ing</w:t>
      </w:r>
      <w:r>
        <w:rPr>
          <w:rFonts w:ascii="Times New Roman" w:hAnsi="Times New Roman" w:cs="Times New Roman"/>
        </w:rPr>
        <w:t xml:space="preserve"> critical habitats</w:t>
      </w:r>
      <w:r w:rsidR="002B52AD">
        <w:rPr>
          <w:rFonts w:ascii="Times New Roman" w:hAnsi="Times New Roman" w:cs="Times New Roman"/>
        </w:rPr>
        <w:t xml:space="preserve"> within the region.</w:t>
      </w:r>
    </w:p>
    <w:p w:rsidR="002B52AD" w:rsidRDefault="002B52AD" w:rsidP="002145AF">
      <w:pPr>
        <w:pStyle w:val="ListParagraph"/>
        <w:numPr>
          <w:ilvl w:val="0"/>
          <w:numId w:val="20"/>
        </w:numPr>
        <w:spacing w:after="0"/>
        <w:rPr>
          <w:rFonts w:ascii="Times New Roman" w:hAnsi="Times New Roman" w:cs="Times New Roman"/>
        </w:rPr>
      </w:pPr>
      <w:r>
        <w:rPr>
          <w:rFonts w:ascii="Times New Roman" w:hAnsi="Times New Roman" w:cs="Times New Roman"/>
        </w:rPr>
        <w:t>Utilizing volunteers, partner agencies, and strike</w:t>
      </w:r>
      <w:r w:rsidR="005E0E7B">
        <w:rPr>
          <w:rFonts w:ascii="Times New Roman" w:hAnsi="Times New Roman" w:cs="Times New Roman"/>
        </w:rPr>
        <w:t xml:space="preserve"> teams to respond to high risk/</w:t>
      </w:r>
      <w:r>
        <w:rPr>
          <w:rFonts w:ascii="Times New Roman" w:hAnsi="Times New Roman" w:cs="Times New Roman"/>
        </w:rPr>
        <w:t>low abundance infestations within the PRISM.</w:t>
      </w:r>
    </w:p>
    <w:p w:rsidR="002B52AD" w:rsidRDefault="002B52AD" w:rsidP="002145AF">
      <w:pPr>
        <w:pStyle w:val="ListParagraph"/>
        <w:numPr>
          <w:ilvl w:val="0"/>
          <w:numId w:val="20"/>
        </w:numPr>
        <w:spacing w:after="0"/>
        <w:rPr>
          <w:rFonts w:ascii="Times New Roman" w:hAnsi="Times New Roman" w:cs="Times New Roman"/>
        </w:rPr>
      </w:pPr>
      <w:r>
        <w:rPr>
          <w:rFonts w:ascii="Times New Roman" w:hAnsi="Times New Roman" w:cs="Times New Roman"/>
        </w:rPr>
        <w:t>Develop a resource list of key individuals throughout the PRISM, including but not limited to, pesticide applicators, volunteers, and specie specific experts.</w:t>
      </w:r>
    </w:p>
    <w:p w:rsidR="007A5278" w:rsidRDefault="007A5278" w:rsidP="002145AF">
      <w:pPr>
        <w:pStyle w:val="ListParagraph"/>
        <w:numPr>
          <w:ilvl w:val="0"/>
          <w:numId w:val="20"/>
        </w:numPr>
        <w:spacing w:after="0"/>
        <w:rPr>
          <w:rFonts w:ascii="Times New Roman" w:hAnsi="Times New Roman" w:cs="Times New Roman"/>
        </w:rPr>
      </w:pPr>
      <w:r>
        <w:rPr>
          <w:rFonts w:ascii="Times New Roman" w:hAnsi="Times New Roman" w:cs="Times New Roman"/>
        </w:rPr>
        <w:t>Highlight key success projects; especially those that show response to restoration efforts.</w:t>
      </w:r>
    </w:p>
    <w:p w:rsidR="002B52AD" w:rsidRDefault="002B52AD" w:rsidP="002B52AD">
      <w:pPr>
        <w:spacing w:after="0"/>
        <w:rPr>
          <w:rFonts w:ascii="Times New Roman" w:hAnsi="Times New Roman" w:cs="Times New Roman"/>
        </w:rPr>
      </w:pPr>
    </w:p>
    <w:p w:rsidR="002B52AD" w:rsidRPr="002B52AD" w:rsidRDefault="002B52AD" w:rsidP="002B52AD">
      <w:pPr>
        <w:spacing w:after="0"/>
        <w:rPr>
          <w:rFonts w:ascii="Times New Roman" w:hAnsi="Times New Roman" w:cs="Times New Roman"/>
          <w:b/>
        </w:rPr>
      </w:pPr>
      <w:r w:rsidRPr="002B52AD">
        <w:rPr>
          <w:rFonts w:ascii="Times New Roman" w:hAnsi="Times New Roman" w:cs="Times New Roman"/>
          <w:b/>
        </w:rPr>
        <w:t>Outputs:</w:t>
      </w:r>
    </w:p>
    <w:p w:rsidR="00FC363E" w:rsidRPr="00A84EE9" w:rsidRDefault="007A5278" w:rsidP="007A5278">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sz w:val="24"/>
          <w:szCs w:val="24"/>
        </w:rPr>
        <w:t>Work closely with steering committee and all working committees (conservation/terrestrial, aquatics, education/outreach, and agriculture)</w:t>
      </w:r>
      <w:r w:rsidR="00A84EE9" w:rsidRPr="00A84EE9">
        <w:rPr>
          <w:rFonts w:ascii="Times New Roman" w:hAnsi="Times New Roman" w:cs="Times New Roman"/>
          <w:sz w:val="24"/>
          <w:szCs w:val="24"/>
        </w:rPr>
        <w:t xml:space="preserve"> </w:t>
      </w:r>
      <w:r w:rsidR="00A84EE9">
        <w:rPr>
          <w:rFonts w:ascii="Times New Roman" w:hAnsi="Times New Roman" w:cs="Times New Roman"/>
          <w:sz w:val="24"/>
          <w:szCs w:val="24"/>
        </w:rPr>
        <w:t>of the CapMo PRISM</w:t>
      </w:r>
      <w:r>
        <w:rPr>
          <w:rFonts w:ascii="Times New Roman" w:hAnsi="Times New Roman" w:cs="Times New Roman"/>
          <w:sz w:val="24"/>
          <w:szCs w:val="24"/>
        </w:rPr>
        <w:t xml:space="preserve"> to </w:t>
      </w:r>
      <w:r w:rsidR="00A84EE9">
        <w:rPr>
          <w:rFonts w:ascii="Times New Roman" w:hAnsi="Times New Roman" w:cs="Times New Roman"/>
          <w:sz w:val="24"/>
          <w:szCs w:val="24"/>
        </w:rPr>
        <w:t>effectively develop a work plan in order to prioritize and coordinate efforts of the PRISM.</w:t>
      </w:r>
    </w:p>
    <w:p w:rsidR="00A84EE9" w:rsidRPr="00A84EE9" w:rsidRDefault="00A84EE9" w:rsidP="007A5278">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sz w:val="24"/>
          <w:szCs w:val="24"/>
        </w:rPr>
        <w:t>Priority species tier ranking list is updated throughout the year, and shared with partners, stakeholders, communities, and volunteers within the region.</w:t>
      </w:r>
    </w:p>
    <w:p w:rsidR="00A84EE9" w:rsidRPr="00A84EE9" w:rsidRDefault="00A84EE9" w:rsidP="007A5278">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sz w:val="24"/>
          <w:szCs w:val="24"/>
        </w:rPr>
        <w:t>High risk ecological areas will be monitored at least annually to provide data of species within those areas.</w:t>
      </w:r>
    </w:p>
    <w:p w:rsidR="00A84EE9" w:rsidRPr="00A84EE9" w:rsidRDefault="00A84EE9" w:rsidP="007A5278">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sz w:val="24"/>
          <w:szCs w:val="24"/>
        </w:rPr>
        <w:t>PRISM partners work collaboratively to control, management, and restoration measures.</w:t>
      </w:r>
    </w:p>
    <w:p w:rsidR="00A84EE9" w:rsidRDefault="00A84EE9" w:rsidP="00A84EE9">
      <w:pPr>
        <w:spacing w:after="0"/>
        <w:rPr>
          <w:rFonts w:ascii="Times New Roman" w:hAnsi="Times New Roman" w:cs="Times New Roman"/>
          <w:b/>
          <w:sz w:val="24"/>
          <w:szCs w:val="24"/>
        </w:rPr>
      </w:pPr>
    </w:p>
    <w:p w:rsidR="00A84EE9" w:rsidRDefault="00A84EE9" w:rsidP="00A84EE9">
      <w:pPr>
        <w:spacing w:after="0"/>
        <w:rPr>
          <w:rFonts w:ascii="Times New Roman" w:hAnsi="Times New Roman" w:cs="Times New Roman"/>
          <w:b/>
          <w:sz w:val="24"/>
          <w:szCs w:val="24"/>
        </w:rPr>
      </w:pPr>
      <w:r>
        <w:rPr>
          <w:rFonts w:ascii="Times New Roman" w:hAnsi="Times New Roman" w:cs="Times New Roman"/>
          <w:b/>
          <w:sz w:val="24"/>
          <w:szCs w:val="24"/>
        </w:rPr>
        <w:t>Outcomes:</w:t>
      </w:r>
    </w:p>
    <w:p w:rsidR="00A84EE9" w:rsidRDefault="00A84EE9" w:rsidP="00A84EE9">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A current priority species tier ranking system is available</w:t>
      </w:r>
      <w:r w:rsidR="004F23D8">
        <w:rPr>
          <w:rFonts w:ascii="Times New Roman" w:hAnsi="Times New Roman" w:cs="Times New Roman"/>
          <w:sz w:val="24"/>
          <w:szCs w:val="24"/>
        </w:rPr>
        <w:t xml:space="preserve"> PRISM-wide.</w:t>
      </w:r>
    </w:p>
    <w:p w:rsidR="004F23D8" w:rsidRDefault="004F23D8" w:rsidP="00A84EE9">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High</w:t>
      </w:r>
      <w:r w:rsidR="005E0E7B">
        <w:rPr>
          <w:rFonts w:ascii="Times New Roman" w:hAnsi="Times New Roman" w:cs="Times New Roman"/>
          <w:sz w:val="24"/>
          <w:szCs w:val="24"/>
        </w:rPr>
        <w:t>-</w:t>
      </w:r>
      <w:r>
        <w:rPr>
          <w:rFonts w:ascii="Times New Roman" w:hAnsi="Times New Roman" w:cs="Times New Roman"/>
          <w:sz w:val="24"/>
          <w:szCs w:val="24"/>
        </w:rPr>
        <w:t>risk/high</w:t>
      </w:r>
      <w:r w:rsidR="005E0E7B">
        <w:rPr>
          <w:rFonts w:ascii="Times New Roman" w:hAnsi="Times New Roman" w:cs="Times New Roman"/>
          <w:sz w:val="24"/>
          <w:szCs w:val="24"/>
        </w:rPr>
        <w:t>-</w:t>
      </w:r>
      <w:r>
        <w:rPr>
          <w:rFonts w:ascii="Times New Roman" w:hAnsi="Times New Roman" w:cs="Times New Roman"/>
          <w:sz w:val="24"/>
          <w:szCs w:val="24"/>
        </w:rPr>
        <w:t>impact species can be removed and/or suppressed from spreading throughout the CapMo PRISM through implementing best management practices (BMPs).</w:t>
      </w:r>
    </w:p>
    <w:p w:rsidR="004F23D8" w:rsidRDefault="004F23D8" w:rsidP="00A84EE9">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CapMo PRISM partners, stakeholders, communities, and volunteers will have a more comprehensive knowledge of pathways, priority species, and management techniques.</w:t>
      </w:r>
    </w:p>
    <w:p w:rsidR="00A84EE9" w:rsidRPr="00A84EE9" w:rsidRDefault="00A84EE9" w:rsidP="00A84EE9">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PRISM partner success stories can be highlighted</w:t>
      </w:r>
      <w:r w:rsidR="004F23D8">
        <w:rPr>
          <w:rFonts w:ascii="Times New Roman" w:hAnsi="Times New Roman" w:cs="Times New Roman"/>
          <w:sz w:val="24"/>
          <w:szCs w:val="24"/>
        </w:rPr>
        <w:t>.</w:t>
      </w:r>
    </w:p>
    <w:p w:rsidR="00FC363E" w:rsidRDefault="00FC363E" w:rsidP="00FC363E">
      <w:pPr>
        <w:spacing w:after="0"/>
        <w:rPr>
          <w:rFonts w:ascii="Times New Roman" w:hAnsi="Times New Roman" w:cs="Times New Roman"/>
          <w:b/>
          <w:sz w:val="24"/>
          <w:szCs w:val="24"/>
        </w:rPr>
      </w:pPr>
    </w:p>
    <w:p w:rsidR="00FC363E" w:rsidRDefault="004F23D8" w:rsidP="00FC363E">
      <w:pPr>
        <w:spacing w:after="0"/>
        <w:rPr>
          <w:rFonts w:ascii="Times New Roman" w:hAnsi="Times New Roman" w:cs="Times New Roman"/>
          <w:sz w:val="24"/>
          <w:szCs w:val="24"/>
        </w:rPr>
      </w:pPr>
      <w:r>
        <w:rPr>
          <w:rFonts w:ascii="Times New Roman" w:hAnsi="Times New Roman" w:cs="Times New Roman"/>
          <w:sz w:val="24"/>
          <w:szCs w:val="24"/>
        </w:rPr>
        <w:t>f)  Information Management/Communication:</w:t>
      </w:r>
      <w:r>
        <w:rPr>
          <w:rFonts w:ascii="Times New Roman" w:hAnsi="Times New Roman" w:cs="Times New Roman"/>
          <w:i/>
          <w:sz w:val="24"/>
          <w:szCs w:val="24"/>
        </w:rPr>
        <w:t xml:space="preserve">  Bringing together all goals and objectives in order to advance collaboration of the CapMo PRISM</w:t>
      </w:r>
      <w:r w:rsidR="00261698">
        <w:rPr>
          <w:rFonts w:ascii="Times New Roman" w:hAnsi="Times New Roman" w:cs="Times New Roman"/>
          <w:i/>
          <w:sz w:val="24"/>
          <w:szCs w:val="24"/>
        </w:rPr>
        <w:t xml:space="preserve"> for sharing information involving surveys, monitoring, early detection, management approaches, restoration, and research.</w:t>
      </w:r>
    </w:p>
    <w:p w:rsidR="00261698" w:rsidRDefault="00261698" w:rsidP="00FC363E">
      <w:pPr>
        <w:spacing w:after="0"/>
        <w:rPr>
          <w:rFonts w:ascii="Times New Roman" w:hAnsi="Times New Roman" w:cs="Times New Roman"/>
          <w:sz w:val="24"/>
          <w:szCs w:val="24"/>
        </w:rPr>
      </w:pPr>
    </w:p>
    <w:p w:rsidR="00261698" w:rsidRDefault="00261698" w:rsidP="00FC363E">
      <w:pPr>
        <w:spacing w:after="0"/>
        <w:rPr>
          <w:rFonts w:ascii="Times New Roman" w:hAnsi="Times New Roman" w:cs="Times New Roman"/>
          <w:b/>
          <w:sz w:val="24"/>
          <w:szCs w:val="24"/>
        </w:rPr>
      </w:pPr>
      <w:r>
        <w:rPr>
          <w:rFonts w:ascii="Times New Roman" w:hAnsi="Times New Roman" w:cs="Times New Roman"/>
          <w:b/>
          <w:sz w:val="24"/>
          <w:szCs w:val="24"/>
        </w:rPr>
        <w:t xml:space="preserve">Objectives:  </w:t>
      </w:r>
    </w:p>
    <w:p w:rsidR="00261698" w:rsidRDefault="00261698" w:rsidP="00261698">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Encourage the use of the CapMo PRISM website and use it as a platform to disseminate information </w:t>
      </w:r>
      <w:r w:rsidR="00125324">
        <w:rPr>
          <w:rFonts w:ascii="Times New Roman" w:hAnsi="Times New Roman" w:cs="Times New Roman"/>
          <w:sz w:val="24"/>
          <w:szCs w:val="24"/>
        </w:rPr>
        <w:t xml:space="preserve">to </w:t>
      </w:r>
      <w:r>
        <w:rPr>
          <w:rFonts w:ascii="Times New Roman" w:hAnsi="Times New Roman" w:cs="Times New Roman"/>
          <w:sz w:val="24"/>
          <w:szCs w:val="24"/>
        </w:rPr>
        <w:t>PRISM partners, stak</w:t>
      </w:r>
      <w:r w:rsidR="00125324">
        <w:rPr>
          <w:rFonts w:ascii="Times New Roman" w:hAnsi="Times New Roman" w:cs="Times New Roman"/>
          <w:sz w:val="24"/>
          <w:szCs w:val="24"/>
        </w:rPr>
        <w:t>eholders, and volunteers.</w:t>
      </w:r>
    </w:p>
    <w:p w:rsidR="00261698" w:rsidRDefault="00261698" w:rsidP="00261698">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Continue to develop and promote educational fact sheets, brochures, and research based information regarding invasive species identification, management, control, and restoration.</w:t>
      </w:r>
    </w:p>
    <w:p w:rsidR="00261698" w:rsidRDefault="00125324" w:rsidP="00261698">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Support quarterly meetings, and partner involvement in working committees as opportunities to share and report updates.</w:t>
      </w:r>
    </w:p>
    <w:p w:rsidR="00125324" w:rsidRDefault="005A5B74" w:rsidP="00261698">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Establish and maintain a system for collecting data from PRISM partners regarding early detection of new species, management techniques, control options, and applied research.</w:t>
      </w:r>
    </w:p>
    <w:p w:rsidR="008E551D" w:rsidRDefault="008E551D" w:rsidP="00261698">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Support PRISM partners, stakeholders, and communities during early detection/rapid response actions, including priority contacts</w:t>
      </w:r>
      <w:r w:rsidR="00077E6B">
        <w:rPr>
          <w:rFonts w:ascii="Times New Roman" w:hAnsi="Times New Roman" w:cs="Times New Roman"/>
          <w:sz w:val="24"/>
          <w:szCs w:val="24"/>
        </w:rPr>
        <w:t xml:space="preserve"> to communicate efforts</w:t>
      </w:r>
      <w:r>
        <w:rPr>
          <w:rFonts w:ascii="Times New Roman" w:hAnsi="Times New Roman" w:cs="Times New Roman"/>
          <w:sz w:val="24"/>
          <w:szCs w:val="24"/>
        </w:rPr>
        <w:t>.</w:t>
      </w:r>
    </w:p>
    <w:p w:rsidR="005A5B74" w:rsidRDefault="005A5B74" w:rsidP="005A5B74">
      <w:pPr>
        <w:spacing w:after="0"/>
        <w:rPr>
          <w:rFonts w:ascii="Times New Roman" w:hAnsi="Times New Roman" w:cs="Times New Roman"/>
          <w:sz w:val="24"/>
          <w:szCs w:val="24"/>
        </w:rPr>
      </w:pPr>
    </w:p>
    <w:p w:rsidR="005A5B74" w:rsidRPr="005A5B74" w:rsidRDefault="005A5B74" w:rsidP="005A5B74">
      <w:pPr>
        <w:spacing w:after="0"/>
        <w:rPr>
          <w:rFonts w:ascii="Times New Roman" w:hAnsi="Times New Roman" w:cs="Times New Roman"/>
          <w:b/>
          <w:sz w:val="24"/>
          <w:szCs w:val="24"/>
        </w:rPr>
      </w:pPr>
      <w:r w:rsidRPr="005A5B74">
        <w:rPr>
          <w:rFonts w:ascii="Times New Roman" w:hAnsi="Times New Roman" w:cs="Times New Roman"/>
          <w:b/>
          <w:sz w:val="24"/>
          <w:szCs w:val="24"/>
        </w:rPr>
        <w:t>Strategies:</w:t>
      </w:r>
    </w:p>
    <w:p w:rsidR="004F23D8" w:rsidRDefault="00011EE0" w:rsidP="00011EE0">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Provide a guest presenter at each CapMo PRISM partner meeting, and provide a forum for partners to share at these meetings.</w:t>
      </w:r>
    </w:p>
    <w:p w:rsidR="00011EE0" w:rsidRDefault="00011EE0" w:rsidP="00011EE0">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Encourage PRISM partners to utilize CapMo PRISM website for linking pertinent reports, management techniques, control methods, and research regarding invasive species.</w:t>
      </w:r>
    </w:p>
    <w:p w:rsidR="00011EE0" w:rsidRDefault="008E551D" w:rsidP="00011EE0">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Continue to support and increase capacity of the CapMo PRISM working committees to strengthen partner collaboration.</w:t>
      </w:r>
    </w:p>
    <w:p w:rsidR="008E551D" w:rsidRDefault="008E551D" w:rsidP="00011EE0">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Encourage PRISM partners to share data, control methods, and research in the CapMo PRISM annual report each year.</w:t>
      </w:r>
    </w:p>
    <w:p w:rsidR="008E551D" w:rsidRDefault="008E551D" w:rsidP="00011EE0">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 xml:space="preserve">Provide a systematic checklist to be used as partners, stakeholders, and communities work through an early detection/rapid response </w:t>
      </w:r>
      <w:r w:rsidR="00077E6B">
        <w:rPr>
          <w:rFonts w:ascii="Times New Roman" w:hAnsi="Times New Roman" w:cs="Times New Roman"/>
          <w:sz w:val="24"/>
          <w:szCs w:val="24"/>
        </w:rPr>
        <w:t>framework.</w:t>
      </w:r>
    </w:p>
    <w:p w:rsidR="00077E6B" w:rsidRDefault="00077E6B" w:rsidP="00077E6B">
      <w:pPr>
        <w:spacing w:after="0"/>
        <w:rPr>
          <w:rFonts w:ascii="Times New Roman" w:hAnsi="Times New Roman" w:cs="Times New Roman"/>
          <w:sz w:val="24"/>
          <w:szCs w:val="24"/>
        </w:rPr>
      </w:pPr>
    </w:p>
    <w:p w:rsidR="00077E6B" w:rsidRPr="00077E6B" w:rsidRDefault="00077E6B" w:rsidP="00077E6B">
      <w:pPr>
        <w:spacing w:after="0"/>
        <w:rPr>
          <w:rFonts w:ascii="Times New Roman" w:hAnsi="Times New Roman" w:cs="Times New Roman"/>
          <w:b/>
          <w:sz w:val="24"/>
          <w:szCs w:val="24"/>
        </w:rPr>
      </w:pPr>
      <w:r w:rsidRPr="00077E6B">
        <w:rPr>
          <w:rFonts w:ascii="Times New Roman" w:hAnsi="Times New Roman" w:cs="Times New Roman"/>
          <w:b/>
          <w:sz w:val="24"/>
          <w:szCs w:val="24"/>
        </w:rPr>
        <w:t>Outputs:</w:t>
      </w:r>
    </w:p>
    <w:p w:rsidR="0093117C" w:rsidRDefault="00077E6B" w:rsidP="00077E6B">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Opportunities for CapMo PRISM partners to share at each of the three PRISM-wide meetings a year.</w:t>
      </w:r>
    </w:p>
    <w:p w:rsidR="00077E6B" w:rsidRDefault="00077E6B" w:rsidP="00077E6B">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Increase awareness and knowledge of the content of CapMo website through events, social media outlets, and linking to partner websites.</w:t>
      </w:r>
    </w:p>
    <w:p w:rsidR="00077E6B" w:rsidRDefault="00077E6B" w:rsidP="00077E6B">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Increase number of partners receiving information through the CapMo PRISM list serve annually.</w:t>
      </w:r>
    </w:p>
    <w:p w:rsidR="00077E6B" w:rsidRDefault="00077E6B" w:rsidP="00077E6B">
      <w:pPr>
        <w:spacing w:after="0"/>
        <w:rPr>
          <w:rFonts w:ascii="Times New Roman" w:hAnsi="Times New Roman" w:cs="Times New Roman"/>
          <w:sz w:val="24"/>
          <w:szCs w:val="24"/>
        </w:rPr>
      </w:pPr>
    </w:p>
    <w:p w:rsidR="00077E6B" w:rsidRDefault="00077E6B" w:rsidP="00077E6B">
      <w:pPr>
        <w:spacing w:after="0"/>
        <w:rPr>
          <w:rFonts w:ascii="Times New Roman" w:hAnsi="Times New Roman" w:cs="Times New Roman"/>
          <w:b/>
          <w:sz w:val="24"/>
          <w:szCs w:val="24"/>
        </w:rPr>
      </w:pPr>
      <w:r w:rsidRPr="00077E6B">
        <w:rPr>
          <w:rFonts w:ascii="Times New Roman" w:hAnsi="Times New Roman" w:cs="Times New Roman"/>
          <w:b/>
          <w:sz w:val="24"/>
          <w:szCs w:val="24"/>
        </w:rPr>
        <w:t>Outcomes:</w:t>
      </w:r>
    </w:p>
    <w:p w:rsidR="00077E6B" w:rsidRPr="00415E06" w:rsidRDefault="00077E6B" w:rsidP="00077E6B">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sz w:val="24"/>
          <w:szCs w:val="24"/>
        </w:rPr>
        <w:t xml:space="preserve">CapMo PRISM is </w:t>
      </w:r>
      <w:r w:rsidR="00415E06">
        <w:rPr>
          <w:rFonts w:ascii="Times New Roman" w:hAnsi="Times New Roman" w:cs="Times New Roman"/>
          <w:sz w:val="24"/>
          <w:szCs w:val="24"/>
        </w:rPr>
        <w:t xml:space="preserve">a </w:t>
      </w:r>
      <w:r>
        <w:rPr>
          <w:rFonts w:ascii="Times New Roman" w:hAnsi="Times New Roman" w:cs="Times New Roman"/>
          <w:sz w:val="24"/>
          <w:szCs w:val="24"/>
        </w:rPr>
        <w:t>recognized</w:t>
      </w:r>
      <w:r w:rsidR="00415E06">
        <w:rPr>
          <w:rFonts w:ascii="Times New Roman" w:hAnsi="Times New Roman" w:cs="Times New Roman"/>
          <w:sz w:val="24"/>
          <w:szCs w:val="24"/>
        </w:rPr>
        <w:t xml:space="preserve"> presence</w:t>
      </w:r>
      <w:r>
        <w:rPr>
          <w:rFonts w:ascii="Times New Roman" w:hAnsi="Times New Roman" w:cs="Times New Roman"/>
          <w:sz w:val="24"/>
          <w:szCs w:val="24"/>
        </w:rPr>
        <w:t xml:space="preserve"> as a </w:t>
      </w:r>
      <w:r w:rsidR="00415E06">
        <w:rPr>
          <w:rFonts w:ascii="Times New Roman" w:hAnsi="Times New Roman" w:cs="Times New Roman"/>
          <w:sz w:val="24"/>
          <w:szCs w:val="24"/>
        </w:rPr>
        <w:t>resource, and ability to connect partners.</w:t>
      </w:r>
    </w:p>
    <w:p w:rsidR="00415E06" w:rsidRPr="00415E06" w:rsidRDefault="00415E06" w:rsidP="00415E06">
      <w:pPr>
        <w:pStyle w:val="ListParagraph"/>
        <w:numPr>
          <w:ilvl w:val="0"/>
          <w:numId w:val="20"/>
        </w:numPr>
        <w:spacing w:after="0"/>
        <w:rPr>
          <w:rFonts w:ascii="Times New Roman" w:hAnsi="Times New Roman" w:cs="Times New Roman"/>
          <w:b/>
          <w:sz w:val="24"/>
          <w:szCs w:val="24"/>
        </w:rPr>
      </w:pPr>
      <w:r>
        <w:rPr>
          <w:rFonts w:ascii="Times New Roman" w:hAnsi="Times New Roman" w:cs="Times New Roman"/>
          <w:sz w:val="24"/>
          <w:szCs w:val="24"/>
        </w:rPr>
        <w:t>CapMo PRISM partners can collaborate more effectively to share information, and pool resources.</w:t>
      </w: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Default="0093117C" w:rsidP="00FC363E">
      <w:pPr>
        <w:spacing w:after="0"/>
        <w:rPr>
          <w:rFonts w:ascii="Times New Roman" w:hAnsi="Times New Roman" w:cs="Times New Roman"/>
          <w:sz w:val="24"/>
          <w:szCs w:val="24"/>
        </w:rPr>
      </w:pPr>
    </w:p>
    <w:p w:rsidR="0093117C" w:rsidRPr="005A5B74" w:rsidRDefault="0093117C" w:rsidP="00FC363E">
      <w:pPr>
        <w:spacing w:after="0"/>
        <w:rPr>
          <w:rFonts w:ascii="Times New Roman" w:hAnsi="Times New Roman" w:cs="Times New Roman"/>
          <w:sz w:val="24"/>
          <w:szCs w:val="24"/>
        </w:rPr>
      </w:pPr>
    </w:p>
    <w:p w:rsidR="004F23D8" w:rsidRPr="004F23D8" w:rsidRDefault="004F23D8" w:rsidP="00FC363E">
      <w:pPr>
        <w:spacing w:after="0"/>
        <w:rPr>
          <w:rFonts w:ascii="Times New Roman" w:hAnsi="Times New Roman" w:cs="Times New Roman"/>
          <w:sz w:val="24"/>
          <w:szCs w:val="24"/>
        </w:rPr>
      </w:pPr>
    </w:p>
    <w:p w:rsidR="00AC60CF" w:rsidRDefault="00AC60CF" w:rsidP="00E60A94">
      <w:pPr>
        <w:rPr>
          <w:rFonts w:ascii="Times New Roman" w:hAnsi="Times New Roman" w:cs="Times New Roman"/>
          <w:sz w:val="24"/>
          <w:szCs w:val="24"/>
        </w:rPr>
      </w:pPr>
    </w:p>
    <w:p w:rsidR="0093117C" w:rsidRDefault="0093117C" w:rsidP="00E60A94">
      <w:pPr>
        <w:rPr>
          <w:rFonts w:ascii="Times New Roman" w:hAnsi="Times New Roman" w:cs="Times New Roman"/>
          <w:sz w:val="24"/>
          <w:szCs w:val="24"/>
        </w:rPr>
      </w:pPr>
    </w:p>
    <w:p w:rsidR="0093117C" w:rsidRDefault="0093117C" w:rsidP="00E60A94">
      <w:pPr>
        <w:rPr>
          <w:rFonts w:ascii="Times New Roman" w:hAnsi="Times New Roman" w:cs="Times New Roman"/>
          <w:sz w:val="24"/>
          <w:szCs w:val="24"/>
        </w:rPr>
      </w:pPr>
    </w:p>
    <w:p w:rsidR="0093117C" w:rsidRDefault="0093117C" w:rsidP="00E60A94">
      <w:pPr>
        <w:rPr>
          <w:rFonts w:ascii="Times New Roman" w:hAnsi="Times New Roman" w:cs="Times New Roman"/>
          <w:sz w:val="24"/>
          <w:szCs w:val="24"/>
        </w:rPr>
      </w:pPr>
    </w:p>
    <w:p w:rsidR="00075FEE" w:rsidRPr="008D7BFF" w:rsidRDefault="00075FEE" w:rsidP="00075FEE">
      <w:pPr>
        <w:spacing w:after="0" w:line="240" w:lineRule="auto"/>
        <w:jc w:val="center"/>
        <w:rPr>
          <w:rFonts w:ascii="Times New Roman" w:hAnsi="Times New Roman" w:cs="Times New Roman"/>
          <w:b/>
          <w:sz w:val="24"/>
          <w:szCs w:val="24"/>
        </w:rPr>
      </w:pPr>
      <w:r w:rsidRPr="008D7BFF">
        <w:rPr>
          <w:rFonts w:ascii="Times New Roman" w:hAnsi="Times New Roman" w:cs="Times New Roman"/>
          <w:b/>
          <w:sz w:val="24"/>
          <w:szCs w:val="24"/>
        </w:rPr>
        <w:t>Appendix A</w:t>
      </w:r>
    </w:p>
    <w:p w:rsidR="00075FEE" w:rsidRPr="008D7BFF" w:rsidRDefault="00075FEE" w:rsidP="00075FEE">
      <w:pPr>
        <w:spacing w:after="0" w:line="240" w:lineRule="auto"/>
        <w:jc w:val="center"/>
        <w:rPr>
          <w:rFonts w:ascii="Times New Roman" w:hAnsi="Times New Roman" w:cs="Times New Roman"/>
          <w:b/>
          <w:sz w:val="24"/>
          <w:szCs w:val="24"/>
        </w:rPr>
      </w:pPr>
      <w:r w:rsidRPr="008D7BFF">
        <w:rPr>
          <w:rFonts w:ascii="Times New Roman" w:hAnsi="Times New Roman" w:cs="Times New Roman"/>
          <w:b/>
          <w:sz w:val="24"/>
          <w:szCs w:val="24"/>
        </w:rPr>
        <w:t>Map of Capital/Mohawk PRISM area</w:t>
      </w:r>
    </w:p>
    <w:p w:rsidR="00075FEE" w:rsidRDefault="00075FEE" w:rsidP="00075FEE">
      <w:pPr>
        <w:spacing w:after="0" w:line="240" w:lineRule="auto"/>
        <w:jc w:val="center"/>
        <w:rPr>
          <w:rFonts w:ascii="Times New Roman" w:hAnsi="Times New Roman" w:cs="Times New Roman"/>
          <w:sz w:val="24"/>
          <w:szCs w:val="24"/>
        </w:rPr>
      </w:pPr>
    </w:p>
    <w:p w:rsidR="00075FEE" w:rsidRDefault="00075FEE" w:rsidP="00075FEE">
      <w:pPr>
        <w:spacing w:after="0" w:line="240" w:lineRule="auto"/>
        <w:jc w:val="center"/>
        <w:rPr>
          <w:rFonts w:ascii="Times New Roman" w:hAnsi="Times New Roman" w:cs="Times New Roman"/>
          <w:sz w:val="24"/>
          <w:szCs w:val="24"/>
        </w:rPr>
      </w:pPr>
    </w:p>
    <w:p w:rsidR="00075FEE" w:rsidRDefault="00075FEE" w:rsidP="00075FEE">
      <w:pPr>
        <w:spacing w:after="0" w:line="240" w:lineRule="auto"/>
        <w:jc w:val="center"/>
        <w:rPr>
          <w:rFonts w:ascii="Times New Roman" w:hAnsi="Times New Roman" w:cs="Times New Roman"/>
          <w:sz w:val="24"/>
          <w:szCs w:val="24"/>
        </w:rPr>
      </w:pPr>
    </w:p>
    <w:p w:rsidR="00075FEE" w:rsidRDefault="00075FEE" w:rsidP="00075FEE">
      <w:pPr>
        <w:spacing w:after="0" w:line="240" w:lineRule="auto"/>
        <w:jc w:val="center"/>
        <w:rPr>
          <w:rFonts w:ascii="Times New Roman" w:hAnsi="Times New Roman" w:cs="Times New Roman"/>
          <w:sz w:val="24"/>
          <w:szCs w:val="24"/>
        </w:rPr>
      </w:pPr>
    </w:p>
    <w:p w:rsidR="00075FEE" w:rsidRDefault="00D85E91" w:rsidP="00F42096">
      <w:pPr>
        <w:spacing w:after="0" w:line="240" w:lineRule="auto"/>
        <w:jc w:val="center"/>
        <w:rPr>
          <w:rFonts w:ascii="Times New Roman" w:hAnsi="Times New Roman" w:cs="Times New Roman"/>
          <w:sz w:val="24"/>
          <w:szCs w:val="24"/>
        </w:rPr>
      </w:pPr>
      <w:r w:rsidRPr="00D85E91">
        <w:rPr>
          <w:rFonts w:ascii="Times New Roman" w:hAnsi="Times New Roman" w:cs="Times New Roman"/>
          <w:noProof/>
          <w:sz w:val="24"/>
          <w:szCs w:val="24"/>
        </w:rPr>
        <w:lastRenderedPageBreak/>
        <w:drawing>
          <wp:inline distT="0" distB="0" distL="0" distR="0">
            <wp:extent cx="5943600" cy="5950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50572"/>
                    </a:xfrm>
                    <a:prstGeom prst="rect">
                      <a:avLst/>
                    </a:prstGeom>
                    <a:noFill/>
                    <a:ln>
                      <a:noFill/>
                    </a:ln>
                  </pic:spPr>
                </pic:pic>
              </a:graphicData>
            </a:graphic>
          </wp:inline>
        </w:drawing>
      </w:r>
    </w:p>
    <w:p w:rsidR="00075FEE" w:rsidRDefault="00075FEE" w:rsidP="00075FEE">
      <w:pPr>
        <w:spacing w:after="0" w:line="240" w:lineRule="auto"/>
        <w:jc w:val="center"/>
        <w:rPr>
          <w:rFonts w:ascii="Times New Roman" w:hAnsi="Times New Roman" w:cs="Times New Roman"/>
          <w:sz w:val="24"/>
          <w:szCs w:val="24"/>
        </w:rPr>
      </w:pPr>
    </w:p>
    <w:p w:rsidR="00075FEE" w:rsidRDefault="00075FEE"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CA14E4" w:rsidRDefault="00CA14E4"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075FEE">
      <w:pPr>
        <w:spacing w:after="0" w:line="240" w:lineRule="auto"/>
        <w:jc w:val="center"/>
        <w:rPr>
          <w:rFonts w:ascii="Times New Roman" w:hAnsi="Times New Roman" w:cs="Times New Roman"/>
          <w:sz w:val="24"/>
          <w:szCs w:val="24"/>
        </w:rPr>
      </w:pPr>
    </w:p>
    <w:p w:rsidR="00F42096" w:rsidRDefault="00F42096" w:rsidP="0093117C">
      <w:pPr>
        <w:spacing w:after="0" w:line="240" w:lineRule="auto"/>
        <w:rPr>
          <w:rFonts w:ascii="Times New Roman" w:hAnsi="Times New Roman" w:cs="Times New Roman"/>
          <w:sz w:val="24"/>
          <w:szCs w:val="24"/>
        </w:rPr>
      </w:pPr>
    </w:p>
    <w:p w:rsidR="00D85E91" w:rsidRPr="008D7BFF" w:rsidRDefault="00D85E91" w:rsidP="00075FEE">
      <w:pPr>
        <w:spacing w:after="0" w:line="240" w:lineRule="auto"/>
        <w:jc w:val="center"/>
        <w:rPr>
          <w:rFonts w:ascii="Times New Roman" w:hAnsi="Times New Roman" w:cs="Times New Roman"/>
          <w:b/>
          <w:sz w:val="24"/>
          <w:szCs w:val="24"/>
        </w:rPr>
      </w:pPr>
      <w:r w:rsidRPr="008D7BFF">
        <w:rPr>
          <w:rFonts w:ascii="Times New Roman" w:hAnsi="Times New Roman" w:cs="Times New Roman"/>
          <w:b/>
          <w:sz w:val="24"/>
          <w:szCs w:val="24"/>
        </w:rPr>
        <w:t>Appendix B</w:t>
      </w:r>
    </w:p>
    <w:p w:rsidR="00D85E91" w:rsidRPr="008D7BFF" w:rsidRDefault="00D85E91" w:rsidP="00075FEE">
      <w:pPr>
        <w:spacing w:after="0" w:line="240" w:lineRule="auto"/>
        <w:jc w:val="center"/>
        <w:rPr>
          <w:rFonts w:ascii="Times New Roman" w:hAnsi="Times New Roman" w:cs="Times New Roman"/>
          <w:b/>
          <w:sz w:val="24"/>
          <w:szCs w:val="24"/>
        </w:rPr>
      </w:pPr>
      <w:r w:rsidRPr="008D7BFF">
        <w:rPr>
          <w:rFonts w:ascii="Times New Roman" w:hAnsi="Times New Roman" w:cs="Times New Roman"/>
          <w:b/>
          <w:sz w:val="24"/>
          <w:szCs w:val="24"/>
        </w:rPr>
        <w:t>Capital/ Mohawk PRISM Priority Species Tier List</w:t>
      </w:r>
    </w:p>
    <w:p w:rsidR="004B5CE5" w:rsidRPr="008D7BFF" w:rsidRDefault="004B5CE5" w:rsidP="00075FEE">
      <w:pPr>
        <w:spacing w:after="0" w:line="240" w:lineRule="auto"/>
        <w:jc w:val="center"/>
        <w:rPr>
          <w:rFonts w:ascii="Times New Roman" w:hAnsi="Times New Roman" w:cs="Times New Roman"/>
          <w:b/>
          <w:sz w:val="24"/>
          <w:szCs w:val="24"/>
        </w:rPr>
      </w:pPr>
    </w:p>
    <w:p w:rsidR="004B5CE5" w:rsidRDefault="004B5CE5"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4B5CE5" w:rsidRDefault="004B5CE5"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Pr="008D7BFF" w:rsidRDefault="008D7BFF" w:rsidP="00075FEE">
      <w:pPr>
        <w:spacing w:after="0" w:line="240" w:lineRule="auto"/>
        <w:jc w:val="center"/>
        <w:rPr>
          <w:rFonts w:ascii="Times New Roman" w:hAnsi="Times New Roman" w:cs="Times New Roman"/>
          <w:b/>
          <w:sz w:val="24"/>
          <w:szCs w:val="24"/>
        </w:rPr>
      </w:pPr>
      <w:r w:rsidRPr="008D7BFF">
        <w:rPr>
          <w:rFonts w:ascii="Times New Roman" w:hAnsi="Times New Roman" w:cs="Times New Roman"/>
          <w:b/>
          <w:sz w:val="24"/>
          <w:szCs w:val="24"/>
        </w:rPr>
        <w:t>Appendix C</w:t>
      </w:r>
    </w:p>
    <w:p w:rsidR="008D7BFF" w:rsidRPr="008D7BFF" w:rsidRDefault="008D7BFF" w:rsidP="00075FEE">
      <w:pPr>
        <w:spacing w:after="0" w:line="240" w:lineRule="auto"/>
        <w:jc w:val="center"/>
        <w:rPr>
          <w:rFonts w:ascii="Times New Roman" w:hAnsi="Times New Roman" w:cs="Times New Roman"/>
          <w:b/>
          <w:sz w:val="24"/>
          <w:szCs w:val="24"/>
        </w:rPr>
      </w:pPr>
      <w:r w:rsidRPr="008D7BFF">
        <w:rPr>
          <w:rFonts w:ascii="Times New Roman" w:hAnsi="Times New Roman" w:cs="Times New Roman"/>
          <w:b/>
          <w:sz w:val="24"/>
          <w:szCs w:val="24"/>
        </w:rPr>
        <w:t>Invasive Curve</w:t>
      </w:r>
    </w:p>
    <w:p w:rsidR="008D7BFF" w:rsidRDefault="008D7BFF">
      <w:pPr>
        <w:rPr>
          <w:rFonts w:ascii="Times New Roman" w:hAnsi="Times New Roman" w:cs="Times New Roman"/>
          <w:sz w:val="24"/>
          <w:szCs w:val="24"/>
        </w:rPr>
      </w:pPr>
      <w:r>
        <w:rPr>
          <w:rFonts w:ascii="Times New Roman" w:hAnsi="Times New Roman" w:cs="Times New Roman"/>
          <w:sz w:val="24"/>
          <w:szCs w:val="24"/>
        </w:rPr>
        <w:br w:type="page"/>
      </w: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r>
        <w:rPr>
          <w:noProof/>
        </w:rPr>
        <w:drawing>
          <wp:inline distT="0" distB="0" distL="0" distR="0" wp14:anchorId="7EF54D7F" wp14:editId="745C0162">
            <wp:extent cx="6916903" cy="4340182"/>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6922998" cy="4344007"/>
                    </a:xfrm>
                    <a:prstGeom prst="rect">
                      <a:avLst/>
                    </a:prstGeom>
                  </pic:spPr>
                </pic:pic>
              </a:graphicData>
            </a:graphic>
          </wp:inline>
        </w:drawing>
      </w:r>
    </w:p>
    <w:p w:rsidR="008D7BFF" w:rsidRDefault="008D7BFF" w:rsidP="00075FEE">
      <w:pPr>
        <w:spacing w:after="0" w:line="240" w:lineRule="auto"/>
        <w:jc w:val="center"/>
        <w:rPr>
          <w:rFonts w:ascii="Times New Roman" w:hAnsi="Times New Roman" w:cs="Times New Roman"/>
          <w:sz w:val="24"/>
          <w:szCs w:val="24"/>
        </w:rPr>
      </w:pPr>
    </w:p>
    <w:p w:rsidR="008D7BFF" w:rsidRDefault="008D7BFF" w:rsidP="00075FEE">
      <w:pPr>
        <w:spacing w:after="0" w:line="240" w:lineRule="auto"/>
        <w:jc w:val="center"/>
        <w:rPr>
          <w:rFonts w:ascii="Times New Roman" w:hAnsi="Times New Roman" w:cs="Times New Roman"/>
          <w:sz w:val="24"/>
          <w:szCs w:val="24"/>
        </w:rPr>
      </w:pPr>
    </w:p>
    <w:sectPr w:rsidR="008D7BFF" w:rsidSect="00316129">
      <w:headerReference w:type="default" r:id="rId10"/>
      <w:footerReference w:type="default" r:id="rId11"/>
      <w:pgSz w:w="12240" w:h="15840"/>
      <w:pgMar w:top="1080" w:right="1080" w:bottom="108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BB3" w:rsidRDefault="001E4BB3" w:rsidP="00562CE1">
      <w:pPr>
        <w:spacing w:after="0" w:line="240" w:lineRule="auto"/>
      </w:pPr>
      <w:r>
        <w:separator/>
      </w:r>
    </w:p>
  </w:endnote>
  <w:endnote w:type="continuationSeparator" w:id="0">
    <w:p w:rsidR="001E4BB3" w:rsidRDefault="001E4BB3" w:rsidP="0056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072697"/>
      <w:docPartObj>
        <w:docPartGallery w:val="Page Numbers (Bottom of Page)"/>
        <w:docPartUnique/>
      </w:docPartObj>
    </w:sdtPr>
    <w:sdtEndPr>
      <w:rPr>
        <w:noProof/>
      </w:rPr>
    </w:sdtEndPr>
    <w:sdtContent>
      <w:p w:rsidR="00B1702F" w:rsidRDefault="00B1702F">
        <w:pPr>
          <w:pStyle w:val="Footer"/>
          <w:jc w:val="right"/>
        </w:pPr>
        <w:r>
          <w:fldChar w:fldCharType="begin"/>
        </w:r>
        <w:r>
          <w:instrText xml:space="preserve"> PAGE   \* MERGEFORMAT </w:instrText>
        </w:r>
        <w:r>
          <w:fldChar w:fldCharType="separate"/>
        </w:r>
        <w:r w:rsidR="00AC2F0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BB3" w:rsidRDefault="001E4BB3" w:rsidP="00562CE1">
      <w:pPr>
        <w:spacing w:after="0" w:line="240" w:lineRule="auto"/>
      </w:pPr>
      <w:r>
        <w:separator/>
      </w:r>
    </w:p>
  </w:footnote>
  <w:footnote w:type="continuationSeparator" w:id="0">
    <w:p w:rsidR="001E4BB3" w:rsidRDefault="001E4BB3" w:rsidP="00562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2F" w:rsidRPr="00A143BB" w:rsidRDefault="00B1702F" w:rsidP="009C0662">
    <w:pPr>
      <w:spacing w:after="120" w:line="240" w:lineRule="auto"/>
      <w:jc w:val="center"/>
      <w:rPr>
        <w:rFonts w:ascii="Times New Roman" w:hAnsi="Times New Roman" w:cs="Times New Roman"/>
        <w:b/>
        <w:sz w:val="24"/>
        <w:szCs w:val="24"/>
      </w:rPr>
    </w:pPr>
    <w:r w:rsidRPr="00A143BB">
      <w:rPr>
        <w:rFonts w:ascii="Times New Roman" w:hAnsi="Times New Roman" w:cs="Times New Roman"/>
        <w:b/>
        <w:sz w:val="24"/>
        <w:szCs w:val="24"/>
      </w:rPr>
      <w:t>Capital Mohawk PRISM 5-year Strategic Plan</w:t>
    </w:r>
  </w:p>
  <w:p w:rsidR="00B1702F" w:rsidRPr="009C0662" w:rsidRDefault="000711D9" w:rsidP="009C0662">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Contract NO.: C010340</w:t>
    </w:r>
    <w:r w:rsidR="00B1702F">
      <w:rPr>
        <w:rFonts w:ascii="Times New Roman" w:hAnsi="Times New Roman" w:cs="Times New Roman"/>
        <w:b/>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9D5"/>
    <w:multiLevelType w:val="multilevel"/>
    <w:tmpl w:val="22B27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A3813"/>
    <w:multiLevelType w:val="hybridMultilevel"/>
    <w:tmpl w:val="5EC4189A"/>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 w15:restartNumberingAfterBreak="0">
    <w:nsid w:val="0AA92501"/>
    <w:multiLevelType w:val="hybridMultilevel"/>
    <w:tmpl w:val="8C589D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40507"/>
    <w:multiLevelType w:val="multilevel"/>
    <w:tmpl w:val="3636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065CD"/>
    <w:multiLevelType w:val="hybridMultilevel"/>
    <w:tmpl w:val="4B509F34"/>
    <w:lvl w:ilvl="0" w:tplc="07CA1F6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612C76"/>
    <w:multiLevelType w:val="hybridMultilevel"/>
    <w:tmpl w:val="C34A7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E54AA6"/>
    <w:multiLevelType w:val="hybridMultilevel"/>
    <w:tmpl w:val="92B0D976"/>
    <w:lvl w:ilvl="0" w:tplc="6C36E7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30139E"/>
    <w:multiLevelType w:val="hybridMultilevel"/>
    <w:tmpl w:val="F6165E80"/>
    <w:lvl w:ilvl="0" w:tplc="F3883322">
      <w:start w:val="3"/>
      <w:numFmt w:val="bullet"/>
      <w:lvlText w:val="-"/>
      <w:lvlJc w:val="left"/>
      <w:pPr>
        <w:ind w:left="1320" w:hanging="360"/>
      </w:pPr>
      <w:rPr>
        <w:rFonts w:ascii="Times New Roman" w:eastAsiaTheme="minorHAnsi"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8" w15:restartNumberingAfterBreak="0">
    <w:nsid w:val="27DF4D4F"/>
    <w:multiLevelType w:val="hybridMultilevel"/>
    <w:tmpl w:val="CB24C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C1195"/>
    <w:multiLevelType w:val="multilevel"/>
    <w:tmpl w:val="60D0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0F72CC"/>
    <w:multiLevelType w:val="hybridMultilevel"/>
    <w:tmpl w:val="8318A8AC"/>
    <w:lvl w:ilvl="0" w:tplc="DB561E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603500"/>
    <w:multiLevelType w:val="hybridMultilevel"/>
    <w:tmpl w:val="05A8390C"/>
    <w:lvl w:ilvl="0" w:tplc="348C322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10798"/>
    <w:multiLevelType w:val="hybridMultilevel"/>
    <w:tmpl w:val="5A12B74C"/>
    <w:lvl w:ilvl="0" w:tplc="B89228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E87D76"/>
    <w:multiLevelType w:val="hybridMultilevel"/>
    <w:tmpl w:val="A7D6621C"/>
    <w:lvl w:ilvl="0" w:tplc="A5D2DC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1E33BF"/>
    <w:multiLevelType w:val="hybridMultilevel"/>
    <w:tmpl w:val="AF30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B10DD"/>
    <w:multiLevelType w:val="hybridMultilevel"/>
    <w:tmpl w:val="A5E4C09C"/>
    <w:lvl w:ilvl="0" w:tplc="04AEE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9C6867"/>
    <w:multiLevelType w:val="hybridMultilevel"/>
    <w:tmpl w:val="2C1A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464712"/>
    <w:multiLevelType w:val="hybridMultilevel"/>
    <w:tmpl w:val="B2B8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972B44"/>
    <w:multiLevelType w:val="hybridMultilevel"/>
    <w:tmpl w:val="8A1E4410"/>
    <w:lvl w:ilvl="0" w:tplc="ACB89F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C23993"/>
    <w:multiLevelType w:val="hybridMultilevel"/>
    <w:tmpl w:val="CC9CF2B0"/>
    <w:lvl w:ilvl="0" w:tplc="0B7ABE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680D6F"/>
    <w:multiLevelType w:val="hybridMultilevel"/>
    <w:tmpl w:val="68C4AA54"/>
    <w:lvl w:ilvl="0" w:tplc="5F7209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ED51B1"/>
    <w:multiLevelType w:val="hybridMultilevel"/>
    <w:tmpl w:val="A768B654"/>
    <w:lvl w:ilvl="0" w:tplc="FA6001DC">
      <w:start w:val="6"/>
      <w:numFmt w:val="bullet"/>
      <w:lvlText w:val=""/>
      <w:lvlJc w:val="left"/>
      <w:pPr>
        <w:ind w:left="660" w:hanging="360"/>
      </w:pPr>
      <w:rPr>
        <w:rFonts w:ascii="Symbol" w:eastAsiaTheme="minorHAnsi"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53E66992"/>
    <w:multiLevelType w:val="multilevel"/>
    <w:tmpl w:val="B582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AD1BB8"/>
    <w:multiLevelType w:val="hybridMultilevel"/>
    <w:tmpl w:val="7EFACB60"/>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F531C7"/>
    <w:multiLevelType w:val="hybridMultilevel"/>
    <w:tmpl w:val="AEF8F762"/>
    <w:lvl w:ilvl="0" w:tplc="6C345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57F4867"/>
    <w:multiLevelType w:val="hybridMultilevel"/>
    <w:tmpl w:val="E85EFC18"/>
    <w:lvl w:ilvl="0" w:tplc="348C32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F75FAF"/>
    <w:multiLevelType w:val="hybridMultilevel"/>
    <w:tmpl w:val="4D7AC394"/>
    <w:lvl w:ilvl="0" w:tplc="8F367912">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AA72468"/>
    <w:multiLevelType w:val="hybridMultilevel"/>
    <w:tmpl w:val="2BD28B2C"/>
    <w:lvl w:ilvl="0" w:tplc="3A5C69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CA340C3"/>
    <w:multiLevelType w:val="hybridMultilevel"/>
    <w:tmpl w:val="0A1A0B74"/>
    <w:lvl w:ilvl="0" w:tplc="7982F5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D951904"/>
    <w:multiLevelType w:val="hybridMultilevel"/>
    <w:tmpl w:val="7C22AF60"/>
    <w:lvl w:ilvl="0" w:tplc="AFEC5C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1"/>
  </w:num>
  <w:num w:numId="3">
    <w:abstractNumId w:val="19"/>
  </w:num>
  <w:num w:numId="4">
    <w:abstractNumId w:val="2"/>
  </w:num>
  <w:num w:numId="5">
    <w:abstractNumId w:val="6"/>
  </w:num>
  <w:num w:numId="6">
    <w:abstractNumId w:val="3"/>
  </w:num>
  <w:num w:numId="7">
    <w:abstractNumId w:val="9"/>
  </w:num>
  <w:num w:numId="8">
    <w:abstractNumId w:val="7"/>
  </w:num>
  <w:num w:numId="9">
    <w:abstractNumId w:val="22"/>
  </w:num>
  <w:num w:numId="10">
    <w:abstractNumId w:val="0"/>
  </w:num>
  <w:num w:numId="11">
    <w:abstractNumId w:val="10"/>
  </w:num>
  <w:num w:numId="12">
    <w:abstractNumId w:val="20"/>
  </w:num>
  <w:num w:numId="13">
    <w:abstractNumId w:val="27"/>
  </w:num>
  <w:num w:numId="14">
    <w:abstractNumId w:val="12"/>
  </w:num>
  <w:num w:numId="15">
    <w:abstractNumId w:val="1"/>
  </w:num>
  <w:num w:numId="16">
    <w:abstractNumId w:val="21"/>
  </w:num>
  <w:num w:numId="17">
    <w:abstractNumId w:val="17"/>
  </w:num>
  <w:num w:numId="18">
    <w:abstractNumId w:val="23"/>
  </w:num>
  <w:num w:numId="19">
    <w:abstractNumId w:val="24"/>
  </w:num>
  <w:num w:numId="20">
    <w:abstractNumId w:val="26"/>
  </w:num>
  <w:num w:numId="21">
    <w:abstractNumId w:val="18"/>
  </w:num>
  <w:num w:numId="22">
    <w:abstractNumId w:val="13"/>
  </w:num>
  <w:num w:numId="23">
    <w:abstractNumId w:val="4"/>
  </w:num>
  <w:num w:numId="24">
    <w:abstractNumId w:val="28"/>
  </w:num>
  <w:num w:numId="25">
    <w:abstractNumId w:val="15"/>
  </w:num>
  <w:num w:numId="26">
    <w:abstractNumId w:val="29"/>
  </w:num>
  <w:num w:numId="27">
    <w:abstractNumId w:val="16"/>
  </w:num>
  <w:num w:numId="28">
    <w:abstractNumId w:val="8"/>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86"/>
    <w:rsid w:val="0001020C"/>
    <w:rsid w:val="000108B0"/>
    <w:rsid w:val="00011EE0"/>
    <w:rsid w:val="00052235"/>
    <w:rsid w:val="000711D9"/>
    <w:rsid w:val="00073A78"/>
    <w:rsid w:val="0007427F"/>
    <w:rsid w:val="00075FEE"/>
    <w:rsid w:val="00077A99"/>
    <w:rsid w:val="00077E6B"/>
    <w:rsid w:val="00096F05"/>
    <w:rsid w:val="000A0A92"/>
    <w:rsid w:val="000A250A"/>
    <w:rsid w:val="000C48E8"/>
    <w:rsid w:val="000E42BA"/>
    <w:rsid w:val="000E6AD8"/>
    <w:rsid w:val="000F3182"/>
    <w:rsid w:val="00112A32"/>
    <w:rsid w:val="0012508D"/>
    <w:rsid w:val="00125324"/>
    <w:rsid w:val="001261B1"/>
    <w:rsid w:val="00131E40"/>
    <w:rsid w:val="00132360"/>
    <w:rsid w:val="00140C9F"/>
    <w:rsid w:val="00142DAB"/>
    <w:rsid w:val="00153AE0"/>
    <w:rsid w:val="001665F3"/>
    <w:rsid w:val="00177059"/>
    <w:rsid w:val="001964E4"/>
    <w:rsid w:val="00197D98"/>
    <w:rsid w:val="001A144B"/>
    <w:rsid w:val="001B5650"/>
    <w:rsid w:val="001C0558"/>
    <w:rsid w:val="001C3BF6"/>
    <w:rsid w:val="001D3DFC"/>
    <w:rsid w:val="001D7705"/>
    <w:rsid w:val="001E3C2F"/>
    <w:rsid w:val="001E4BB3"/>
    <w:rsid w:val="001E6A96"/>
    <w:rsid w:val="001F07F5"/>
    <w:rsid w:val="001F559A"/>
    <w:rsid w:val="001F58D2"/>
    <w:rsid w:val="002028F9"/>
    <w:rsid w:val="002145AF"/>
    <w:rsid w:val="002255C1"/>
    <w:rsid w:val="00232D24"/>
    <w:rsid w:val="002356BD"/>
    <w:rsid w:val="00240C11"/>
    <w:rsid w:val="002412C9"/>
    <w:rsid w:val="00243C70"/>
    <w:rsid w:val="00256A05"/>
    <w:rsid w:val="00261698"/>
    <w:rsid w:val="0026196C"/>
    <w:rsid w:val="002825B1"/>
    <w:rsid w:val="00282C36"/>
    <w:rsid w:val="00285AB1"/>
    <w:rsid w:val="00291767"/>
    <w:rsid w:val="002A7BA3"/>
    <w:rsid w:val="002B52AD"/>
    <w:rsid w:val="002C42D4"/>
    <w:rsid w:val="002C4F6E"/>
    <w:rsid w:val="002C6186"/>
    <w:rsid w:val="002D1EA5"/>
    <w:rsid w:val="002E7B31"/>
    <w:rsid w:val="002F0E19"/>
    <w:rsid w:val="00316129"/>
    <w:rsid w:val="00317BBD"/>
    <w:rsid w:val="00330A86"/>
    <w:rsid w:val="00333904"/>
    <w:rsid w:val="00336678"/>
    <w:rsid w:val="003368D9"/>
    <w:rsid w:val="00343AF1"/>
    <w:rsid w:val="00361774"/>
    <w:rsid w:val="00361CF0"/>
    <w:rsid w:val="00397A5F"/>
    <w:rsid w:val="003A38FF"/>
    <w:rsid w:val="003A6292"/>
    <w:rsid w:val="003B5131"/>
    <w:rsid w:val="003C1530"/>
    <w:rsid w:val="003D518C"/>
    <w:rsid w:val="003F4A90"/>
    <w:rsid w:val="003F5F17"/>
    <w:rsid w:val="004050B3"/>
    <w:rsid w:val="004113E0"/>
    <w:rsid w:val="00415E06"/>
    <w:rsid w:val="00417857"/>
    <w:rsid w:val="004178D8"/>
    <w:rsid w:val="0043228D"/>
    <w:rsid w:val="004404B8"/>
    <w:rsid w:val="0044382A"/>
    <w:rsid w:val="00443884"/>
    <w:rsid w:val="00463385"/>
    <w:rsid w:val="004637FC"/>
    <w:rsid w:val="00492317"/>
    <w:rsid w:val="00492DB9"/>
    <w:rsid w:val="004A2AB5"/>
    <w:rsid w:val="004B1DCA"/>
    <w:rsid w:val="004B5CE5"/>
    <w:rsid w:val="004C4DCA"/>
    <w:rsid w:val="004D1358"/>
    <w:rsid w:val="004D4298"/>
    <w:rsid w:val="004E5532"/>
    <w:rsid w:val="004F23D8"/>
    <w:rsid w:val="005069D9"/>
    <w:rsid w:val="00507E1C"/>
    <w:rsid w:val="00520784"/>
    <w:rsid w:val="00527EDA"/>
    <w:rsid w:val="00531E25"/>
    <w:rsid w:val="00535521"/>
    <w:rsid w:val="00540E15"/>
    <w:rsid w:val="00547457"/>
    <w:rsid w:val="005512F1"/>
    <w:rsid w:val="00562CE1"/>
    <w:rsid w:val="005A5B74"/>
    <w:rsid w:val="005B2A0A"/>
    <w:rsid w:val="005B7307"/>
    <w:rsid w:val="005C54FA"/>
    <w:rsid w:val="005C72BB"/>
    <w:rsid w:val="005E0E7B"/>
    <w:rsid w:val="005E5163"/>
    <w:rsid w:val="005F24C6"/>
    <w:rsid w:val="00603925"/>
    <w:rsid w:val="00607E21"/>
    <w:rsid w:val="00642936"/>
    <w:rsid w:val="00655174"/>
    <w:rsid w:val="006579C7"/>
    <w:rsid w:val="00697579"/>
    <w:rsid w:val="006A342B"/>
    <w:rsid w:val="006A7718"/>
    <w:rsid w:val="006B48AA"/>
    <w:rsid w:val="006D1550"/>
    <w:rsid w:val="006F2F84"/>
    <w:rsid w:val="006F6FD2"/>
    <w:rsid w:val="00704145"/>
    <w:rsid w:val="00710E27"/>
    <w:rsid w:val="00712B00"/>
    <w:rsid w:val="00716D0D"/>
    <w:rsid w:val="00725B6F"/>
    <w:rsid w:val="0074121C"/>
    <w:rsid w:val="00742258"/>
    <w:rsid w:val="0075273C"/>
    <w:rsid w:val="007533D1"/>
    <w:rsid w:val="00756A79"/>
    <w:rsid w:val="00766DDA"/>
    <w:rsid w:val="007718DD"/>
    <w:rsid w:val="0077709E"/>
    <w:rsid w:val="007827C7"/>
    <w:rsid w:val="00785CEC"/>
    <w:rsid w:val="007A402E"/>
    <w:rsid w:val="007A5278"/>
    <w:rsid w:val="007C13BE"/>
    <w:rsid w:val="007C326A"/>
    <w:rsid w:val="007C4F1B"/>
    <w:rsid w:val="007D3D73"/>
    <w:rsid w:val="0083023C"/>
    <w:rsid w:val="0083069C"/>
    <w:rsid w:val="008414BE"/>
    <w:rsid w:val="008429D1"/>
    <w:rsid w:val="008503B1"/>
    <w:rsid w:val="00864D17"/>
    <w:rsid w:val="008774F4"/>
    <w:rsid w:val="008849E2"/>
    <w:rsid w:val="008A249C"/>
    <w:rsid w:val="008A6EEE"/>
    <w:rsid w:val="008B0217"/>
    <w:rsid w:val="008B3DBA"/>
    <w:rsid w:val="008C3AF6"/>
    <w:rsid w:val="008D079F"/>
    <w:rsid w:val="008D2107"/>
    <w:rsid w:val="008D7BFF"/>
    <w:rsid w:val="008E551D"/>
    <w:rsid w:val="008E69AF"/>
    <w:rsid w:val="008F3481"/>
    <w:rsid w:val="00902439"/>
    <w:rsid w:val="00905D1C"/>
    <w:rsid w:val="00910E21"/>
    <w:rsid w:val="009158D5"/>
    <w:rsid w:val="00917EA9"/>
    <w:rsid w:val="0093117C"/>
    <w:rsid w:val="009315A2"/>
    <w:rsid w:val="00933081"/>
    <w:rsid w:val="00936D89"/>
    <w:rsid w:val="00944977"/>
    <w:rsid w:val="00945072"/>
    <w:rsid w:val="00947DD5"/>
    <w:rsid w:val="009531C1"/>
    <w:rsid w:val="00974BDC"/>
    <w:rsid w:val="00976E9C"/>
    <w:rsid w:val="00984614"/>
    <w:rsid w:val="00996A94"/>
    <w:rsid w:val="009A7BAA"/>
    <w:rsid w:val="009B4D52"/>
    <w:rsid w:val="009C0662"/>
    <w:rsid w:val="009D6A5E"/>
    <w:rsid w:val="009D788B"/>
    <w:rsid w:val="009E1BB0"/>
    <w:rsid w:val="009F1D29"/>
    <w:rsid w:val="009F2FA8"/>
    <w:rsid w:val="009F4899"/>
    <w:rsid w:val="00A0183A"/>
    <w:rsid w:val="00A04637"/>
    <w:rsid w:val="00A04F77"/>
    <w:rsid w:val="00A13E5E"/>
    <w:rsid w:val="00A143BB"/>
    <w:rsid w:val="00A32162"/>
    <w:rsid w:val="00A57038"/>
    <w:rsid w:val="00A57CD8"/>
    <w:rsid w:val="00A61CA0"/>
    <w:rsid w:val="00A70B39"/>
    <w:rsid w:val="00A7591D"/>
    <w:rsid w:val="00A84EE9"/>
    <w:rsid w:val="00A945B6"/>
    <w:rsid w:val="00A950F0"/>
    <w:rsid w:val="00AA1859"/>
    <w:rsid w:val="00AC2F0B"/>
    <w:rsid w:val="00AC60CF"/>
    <w:rsid w:val="00B067D7"/>
    <w:rsid w:val="00B06873"/>
    <w:rsid w:val="00B1190E"/>
    <w:rsid w:val="00B15F95"/>
    <w:rsid w:val="00B1702F"/>
    <w:rsid w:val="00B25137"/>
    <w:rsid w:val="00B25199"/>
    <w:rsid w:val="00B26F1C"/>
    <w:rsid w:val="00B36387"/>
    <w:rsid w:val="00B52D4F"/>
    <w:rsid w:val="00B607CE"/>
    <w:rsid w:val="00B9050D"/>
    <w:rsid w:val="00B966DB"/>
    <w:rsid w:val="00B97074"/>
    <w:rsid w:val="00B974C4"/>
    <w:rsid w:val="00BA4302"/>
    <w:rsid w:val="00BD38B1"/>
    <w:rsid w:val="00BE2510"/>
    <w:rsid w:val="00BE7525"/>
    <w:rsid w:val="00BF2D5F"/>
    <w:rsid w:val="00BF45FD"/>
    <w:rsid w:val="00BF5C9E"/>
    <w:rsid w:val="00C038C3"/>
    <w:rsid w:val="00C21C16"/>
    <w:rsid w:val="00C21DFD"/>
    <w:rsid w:val="00C26D5C"/>
    <w:rsid w:val="00C3430F"/>
    <w:rsid w:val="00C4164C"/>
    <w:rsid w:val="00C53E43"/>
    <w:rsid w:val="00C55C72"/>
    <w:rsid w:val="00C568C0"/>
    <w:rsid w:val="00C66171"/>
    <w:rsid w:val="00C70841"/>
    <w:rsid w:val="00C80416"/>
    <w:rsid w:val="00CA14E4"/>
    <w:rsid w:val="00CE08F8"/>
    <w:rsid w:val="00CF2A33"/>
    <w:rsid w:val="00D25A69"/>
    <w:rsid w:val="00D4590B"/>
    <w:rsid w:val="00D50117"/>
    <w:rsid w:val="00D729CE"/>
    <w:rsid w:val="00D85E91"/>
    <w:rsid w:val="00D90A6D"/>
    <w:rsid w:val="00DA145D"/>
    <w:rsid w:val="00DA2C80"/>
    <w:rsid w:val="00DB2793"/>
    <w:rsid w:val="00DB75B4"/>
    <w:rsid w:val="00DD1D80"/>
    <w:rsid w:val="00DE15C8"/>
    <w:rsid w:val="00DF58AB"/>
    <w:rsid w:val="00DF6E38"/>
    <w:rsid w:val="00E00D6A"/>
    <w:rsid w:val="00E06086"/>
    <w:rsid w:val="00E163DC"/>
    <w:rsid w:val="00E334AB"/>
    <w:rsid w:val="00E44D23"/>
    <w:rsid w:val="00E458A5"/>
    <w:rsid w:val="00E53EE3"/>
    <w:rsid w:val="00E60A94"/>
    <w:rsid w:val="00E668C5"/>
    <w:rsid w:val="00E8013C"/>
    <w:rsid w:val="00E83BF9"/>
    <w:rsid w:val="00EA163F"/>
    <w:rsid w:val="00EA7EF8"/>
    <w:rsid w:val="00EB0EB2"/>
    <w:rsid w:val="00EB1AFB"/>
    <w:rsid w:val="00EC03E0"/>
    <w:rsid w:val="00EE0209"/>
    <w:rsid w:val="00EE419A"/>
    <w:rsid w:val="00EF5EC2"/>
    <w:rsid w:val="00EF7CC7"/>
    <w:rsid w:val="00F009B6"/>
    <w:rsid w:val="00F050F9"/>
    <w:rsid w:val="00F05604"/>
    <w:rsid w:val="00F05E9D"/>
    <w:rsid w:val="00F115D8"/>
    <w:rsid w:val="00F16E7A"/>
    <w:rsid w:val="00F26117"/>
    <w:rsid w:val="00F27030"/>
    <w:rsid w:val="00F34EAB"/>
    <w:rsid w:val="00F40BA0"/>
    <w:rsid w:val="00F42096"/>
    <w:rsid w:val="00F42BBF"/>
    <w:rsid w:val="00F43C78"/>
    <w:rsid w:val="00F443B8"/>
    <w:rsid w:val="00F74EB5"/>
    <w:rsid w:val="00F81663"/>
    <w:rsid w:val="00F8253A"/>
    <w:rsid w:val="00F83A6A"/>
    <w:rsid w:val="00F84885"/>
    <w:rsid w:val="00FA0B5A"/>
    <w:rsid w:val="00FA2C19"/>
    <w:rsid w:val="00FA2DE6"/>
    <w:rsid w:val="00FA5F2E"/>
    <w:rsid w:val="00FC363E"/>
    <w:rsid w:val="00FC4012"/>
    <w:rsid w:val="00FD430B"/>
    <w:rsid w:val="00FE5EDA"/>
    <w:rsid w:val="00FF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85E01F-4E12-4002-9A9E-72B11048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CA"/>
  </w:style>
  <w:style w:type="paragraph" w:styleId="Heading1">
    <w:name w:val="heading 1"/>
    <w:basedOn w:val="Normal"/>
    <w:link w:val="Heading1Char"/>
    <w:uiPriority w:val="1"/>
    <w:qFormat/>
    <w:rsid w:val="00EC03E0"/>
    <w:pPr>
      <w:widowControl w:val="0"/>
      <w:spacing w:before="59" w:after="0" w:line="240" w:lineRule="auto"/>
      <w:outlineLvl w:val="0"/>
    </w:pPr>
    <w:rPr>
      <w:rFonts w:ascii="Garamond" w:eastAsia="Garamond" w:hAnsi="Garamond"/>
      <w:b/>
      <w:bCs/>
      <w:sz w:val="24"/>
      <w:szCs w:val="24"/>
    </w:rPr>
  </w:style>
  <w:style w:type="paragraph" w:styleId="Heading2">
    <w:name w:val="heading 2"/>
    <w:basedOn w:val="Normal"/>
    <w:link w:val="Heading2Char"/>
    <w:uiPriority w:val="1"/>
    <w:qFormat/>
    <w:rsid w:val="00EC03E0"/>
    <w:pPr>
      <w:widowControl w:val="0"/>
      <w:spacing w:after="0" w:line="240" w:lineRule="auto"/>
      <w:ind w:left="376"/>
      <w:outlineLvl w:val="1"/>
    </w:pPr>
    <w:rPr>
      <w:rFonts w:ascii="Garamond" w:eastAsia="Garamond" w:hAnsi="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06086"/>
    <w:pPr>
      <w:ind w:left="720"/>
      <w:contextualSpacing/>
    </w:pPr>
  </w:style>
  <w:style w:type="character" w:styleId="Hyperlink">
    <w:name w:val="Hyperlink"/>
    <w:basedOn w:val="DefaultParagraphFont"/>
    <w:uiPriority w:val="99"/>
    <w:unhideWhenUsed/>
    <w:rsid w:val="003F4A90"/>
    <w:rPr>
      <w:color w:val="0000FF" w:themeColor="hyperlink"/>
      <w:u w:val="single"/>
    </w:rPr>
  </w:style>
  <w:style w:type="paragraph" w:styleId="BalloonText">
    <w:name w:val="Balloon Text"/>
    <w:basedOn w:val="Normal"/>
    <w:link w:val="BalloonTextChar"/>
    <w:uiPriority w:val="99"/>
    <w:semiHidden/>
    <w:unhideWhenUsed/>
    <w:rsid w:val="00842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9D1"/>
    <w:rPr>
      <w:rFonts w:ascii="Tahoma" w:hAnsi="Tahoma" w:cs="Tahoma"/>
      <w:sz w:val="16"/>
      <w:szCs w:val="16"/>
    </w:rPr>
  </w:style>
  <w:style w:type="paragraph" w:styleId="BodyTextIndent">
    <w:name w:val="Body Text Indent"/>
    <w:basedOn w:val="Normal"/>
    <w:link w:val="BodyTextIndentChar"/>
    <w:uiPriority w:val="99"/>
    <w:unhideWhenUsed/>
    <w:rsid w:val="009315A2"/>
    <w:pPr>
      <w:spacing w:after="0" w:line="360" w:lineRule="auto"/>
      <w:ind w:left="72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9315A2"/>
    <w:rPr>
      <w:rFonts w:ascii="Times New Roman" w:hAnsi="Times New Roman" w:cs="Times New Roman"/>
      <w:sz w:val="24"/>
      <w:szCs w:val="24"/>
    </w:rPr>
  </w:style>
  <w:style w:type="paragraph" w:styleId="BodyText">
    <w:name w:val="Body Text"/>
    <w:basedOn w:val="Normal"/>
    <w:link w:val="BodyTextChar"/>
    <w:uiPriority w:val="1"/>
    <w:unhideWhenUsed/>
    <w:qFormat/>
    <w:rsid w:val="00A57038"/>
    <w:rPr>
      <w:rFonts w:ascii="Times New Roman" w:hAnsi="Times New Roman" w:cs="Times New Roman"/>
      <w:sz w:val="24"/>
      <w:szCs w:val="24"/>
    </w:rPr>
  </w:style>
  <w:style w:type="character" w:customStyle="1" w:styleId="BodyTextChar">
    <w:name w:val="Body Text Char"/>
    <w:basedOn w:val="DefaultParagraphFont"/>
    <w:link w:val="BodyText"/>
    <w:uiPriority w:val="1"/>
    <w:rsid w:val="00A57038"/>
    <w:rPr>
      <w:rFonts w:ascii="Times New Roman" w:hAnsi="Times New Roman" w:cs="Times New Roman"/>
      <w:sz w:val="24"/>
      <w:szCs w:val="24"/>
    </w:rPr>
  </w:style>
  <w:style w:type="paragraph" w:styleId="BodyText2">
    <w:name w:val="Body Text 2"/>
    <w:basedOn w:val="Normal"/>
    <w:link w:val="BodyText2Char"/>
    <w:uiPriority w:val="99"/>
    <w:unhideWhenUsed/>
    <w:rsid w:val="00B25199"/>
    <w:rPr>
      <w:rFonts w:ascii="Times New Roman" w:hAnsi="Times New Roman" w:cs="Times New Roman"/>
      <w:color w:val="365F91" w:themeColor="accent1" w:themeShade="BF"/>
      <w:sz w:val="24"/>
      <w:szCs w:val="24"/>
    </w:rPr>
  </w:style>
  <w:style w:type="character" w:customStyle="1" w:styleId="BodyText2Char">
    <w:name w:val="Body Text 2 Char"/>
    <w:basedOn w:val="DefaultParagraphFont"/>
    <w:link w:val="BodyText2"/>
    <w:uiPriority w:val="99"/>
    <w:rsid w:val="00B25199"/>
    <w:rPr>
      <w:rFonts w:ascii="Times New Roman" w:hAnsi="Times New Roman" w:cs="Times New Roman"/>
      <w:color w:val="365F91" w:themeColor="accent1" w:themeShade="BF"/>
      <w:sz w:val="24"/>
      <w:szCs w:val="24"/>
    </w:rPr>
  </w:style>
  <w:style w:type="paragraph" w:styleId="Header">
    <w:name w:val="header"/>
    <w:basedOn w:val="Normal"/>
    <w:link w:val="HeaderChar"/>
    <w:uiPriority w:val="99"/>
    <w:unhideWhenUsed/>
    <w:rsid w:val="00562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CE1"/>
  </w:style>
  <w:style w:type="paragraph" w:styleId="Footer">
    <w:name w:val="footer"/>
    <w:basedOn w:val="Normal"/>
    <w:link w:val="FooterChar"/>
    <w:uiPriority w:val="99"/>
    <w:unhideWhenUsed/>
    <w:rsid w:val="00562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CE1"/>
  </w:style>
  <w:style w:type="character" w:customStyle="1" w:styleId="Heading1Char">
    <w:name w:val="Heading 1 Char"/>
    <w:basedOn w:val="DefaultParagraphFont"/>
    <w:link w:val="Heading1"/>
    <w:uiPriority w:val="1"/>
    <w:rsid w:val="00EC03E0"/>
    <w:rPr>
      <w:rFonts w:ascii="Garamond" w:eastAsia="Garamond" w:hAnsi="Garamond"/>
      <w:b/>
      <w:bCs/>
      <w:sz w:val="24"/>
      <w:szCs w:val="24"/>
    </w:rPr>
  </w:style>
  <w:style w:type="character" w:customStyle="1" w:styleId="Heading2Char">
    <w:name w:val="Heading 2 Char"/>
    <w:basedOn w:val="DefaultParagraphFont"/>
    <w:link w:val="Heading2"/>
    <w:uiPriority w:val="1"/>
    <w:rsid w:val="00EC03E0"/>
    <w:rPr>
      <w:rFonts w:ascii="Garamond" w:eastAsia="Garamond" w:hAnsi="Garamond"/>
      <w:b/>
      <w:bCs/>
    </w:rPr>
  </w:style>
  <w:style w:type="paragraph" w:customStyle="1" w:styleId="TableParagraph">
    <w:name w:val="Table Paragraph"/>
    <w:basedOn w:val="Normal"/>
    <w:uiPriority w:val="1"/>
    <w:qFormat/>
    <w:rsid w:val="00EC03E0"/>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695880">
      <w:bodyDiv w:val="1"/>
      <w:marLeft w:val="0"/>
      <w:marRight w:val="0"/>
      <w:marTop w:val="225"/>
      <w:marBottom w:val="0"/>
      <w:divBdr>
        <w:top w:val="none" w:sz="0" w:space="0" w:color="auto"/>
        <w:left w:val="none" w:sz="0" w:space="0" w:color="auto"/>
        <w:bottom w:val="none" w:sz="0" w:space="0" w:color="auto"/>
        <w:right w:val="none" w:sz="0" w:space="0" w:color="auto"/>
      </w:divBdr>
      <w:divsChild>
        <w:div w:id="158278623">
          <w:marLeft w:val="0"/>
          <w:marRight w:val="0"/>
          <w:marTop w:val="0"/>
          <w:marBottom w:val="0"/>
          <w:divBdr>
            <w:top w:val="none" w:sz="0" w:space="0" w:color="auto"/>
            <w:left w:val="none" w:sz="0" w:space="0" w:color="auto"/>
            <w:bottom w:val="none" w:sz="0" w:space="0" w:color="auto"/>
            <w:right w:val="none" w:sz="0" w:space="0" w:color="auto"/>
          </w:divBdr>
          <w:divsChild>
            <w:div w:id="770198100">
              <w:marLeft w:val="0"/>
              <w:marRight w:val="0"/>
              <w:marTop w:val="0"/>
              <w:marBottom w:val="15"/>
              <w:divBdr>
                <w:top w:val="single" w:sz="6" w:space="0" w:color="D0D0BF"/>
                <w:left w:val="single" w:sz="6" w:space="0" w:color="D0D0BF"/>
                <w:bottom w:val="single" w:sz="6" w:space="0" w:color="D0D0BF"/>
                <w:right w:val="single" w:sz="6" w:space="0" w:color="D0D0BF"/>
              </w:divBdr>
              <w:divsChild>
                <w:div w:id="1352532713">
                  <w:marLeft w:val="3000"/>
                  <w:marRight w:val="2250"/>
                  <w:marTop w:val="0"/>
                  <w:marBottom w:val="0"/>
                  <w:divBdr>
                    <w:top w:val="none" w:sz="0" w:space="0" w:color="auto"/>
                    <w:left w:val="single" w:sz="6" w:space="0" w:color="D0D0BF"/>
                    <w:bottom w:val="none" w:sz="0" w:space="0" w:color="auto"/>
                    <w:right w:val="single" w:sz="6" w:space="0" w:color="D0D0BF"/>
                  </w:divBdr>
                  <w:divsChild>
                    <w:div w:id="18557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87579">
      <w:bodyDiv w:val="1"/>
      <w:marLeft w:val="0"/>
      <w:marRight w:val="0"/>
      <w:marTop w:val="0"/>
      <w:marBottom w:val="0"/>
      <w:divBdr>
        <w:top w:val="none" w:sz="0" w:space="0" w:color="auto"/>
        <w:left w:val="none" w:sz="0" w:space="0" w:color="auto"/>
        <w:bottom w:val="none" w:sz="0" w:space="0" w:color="auto"/>
        <w:right w:val="none" w:sz="0" w:space="0" w:color="auto"/>
      </w:divBdr>
      <w:divsChild>
        <w:div w:id="1660110521">
          <w:marLeft w:val="0"/>
          <w:marRight w:val="0"/>
          <w:marTop w:val="0"/>
          <w:marBottom w:val="0"/>
          <w:divBdr>
            <w:top w:val="none" w:sz="0" w:space="0" w:color="auto"/>
            <w:left w:val="none" w:sz="0" w:space="0" w:color="auto"/>
            <w:bottom w:val="none" w:sz="0" w:space="0" w:color="auto"/>
            <w:right w:val="none" w:sz="0" w:space="0" w:color="auto"/>
          </w:divBdr>
          <w:divsChild>
            <w:div w:id="720598390">
              <w:marLeft w:val="0"/>
              <w:marRight w:val="0"/>
              <w:marTop w:val="0"/>
              <w:marBottom w:val="0"/>
              <w:divBdr>
                <w:top w:val="single" w:sz="36" w:space="19" w:color="D3EBBA"/>
                <w:left w:val="none" w:sz="0" w:space="0" w:color="auto"/>
                <w:bottom w:val="none" w:sz="0" w:space="0" w:color="auto"/>
                <w:right w:val="none" w:sz="0" w:space="0" w:color="auto"/>
              </w:divBdr>
              <w:divsChild>
                <w:div w:id="4619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5138">
      <w:bodyDiv w:val="1"/>
      <w:marLeft w:val="0"/>
      <w:marRight w:val="0"/>
      <w:marTop w:val="150"/>
      <w:marBottom w:val="30"/>
      <w:divBdr>
        <w:top w:val="none" w:sz="0" w:space="0" w:color="auto"/>
        <w:left w:val="none" w:sz="0" w:space="0" w:color="auto"/>
        <w:bottom w:val="none" w:sz="0" w:space="0" w:color="auto"/>
        <w:right w:val="none" w:sz="0" w:space="0" w:color="auto"/>
      </w:divBdr>
      <w:divsChild>
        <w:div w:id="1494294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CEB3-91A6-4E89-8C5D-946014ED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9533</Words>
  <Characters>54344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Laurel Gailor</dc:creator>
  <cp:lastModifiedBy>Kristopher.Williams</cp:lastModifiedBy>
  <cp:revision>2</cp:revision>
  <cp:lastPrinted>2018-04-10T21:12:00Z</cp:lastPrinted>
  <dcterms:created xsi:type="dcterms:W3CDTF">2018-07-26T15:43:00Z</dcterms:created>
  <dcterms:modified xsi:type="dcterms:W3CDTF">2018-07-26T15:43:00Z</dcterms:modified>
</cp:coreProperties>
</file>