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13" w:rsidRDefault="009F6D13" w:rsidP="00416B5E">
      <w:pPr>
        <w:pStyle w:val="Title"/>
        <w:jc w:val="center"/>
        <w:rPr>
          <w:rFonts w:asciiTheme="minorHAnsi" w:hAnsiTheme="minorHAnsi" w:cstheme="minorHAnsi"/>
          <w:color w:val="1F3864" w:themeColor="accent1" w:themeShade="80"/>
          <w:sz w:val="36"/>
        </w:rPr>
      </w:pPr>
    </w:p>
    <w:p w:rsidR="005F7320" w:rsidRPr="003911EB" w:rsidRDefault="003911EB" w:rsidP="00416B5E">
      <w:pPr>
        <w:pStyle w:val="Title"/>
        <w:jc w:val="center"/>
        <w:rPr>
          <w:rFonts w:asciiTheme="minorHAnsi" w:hAnsiTheme="minorHAnsi" w:cstheme="minorHAnsi"/>
          <w:color w:val="1F3864" w:themeColor="accent1" w:themeShade="80"/>
          <w:sz w:val="36"/>
        </w:rPr>
      </w:pPr>
      <w:r w:rsidRPr="00A513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70A9F" wp14:editId="3E9F39B9">
                <wp:simplePos x="0" y="0"/>
                <wp:positionH relativeFrom="margin">
                  <wp:align>left</wp:align>
                </wp:positionH>
                <wp:positionV relativeFrom="paragraph">
                  <wp:posOffset>-314325</wp:posOffset>
                </wp:positionV>
                <wp:extent cx="866775" cy="81153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1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11EB" w:rsidRDefault="003911EB" w:rsidP="00391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70A9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-24.75pt;width:68.25pt;height:63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6lLgIAAFIEAAAOAAAAZHJzL2Uyb0RvYy54bWysVE2P2jAQvVfqf7B8LwGWr0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" filled="f" stroked="f" strokeweight=".5pt">
                <v:textbox>
                  <w:txbxContent>
                    <w:p w:rsidR="003911EB" w:rsidRDefault="003911EB" w:rsidP="003911EB"/>
                  </w:txbxContent>
                </v:textbox>
                <w10:wrap anchorx="margin"/>
              </v:shape>
            </w:pict>
          </mc:Fallback>
        </mc:AlternateContent>
      </w:r>
      <w:r w:rsidR="00012967" w:rsidRPr="003911EB">
        <w:rPr>
          <w:rFonts w:asciiTheme="minorHAnsi" w:hAnsiTheme="minorHAnsi" w:cstheme="minorHAnsi"/>
          <w:color w:val="1F3864" w:themeColor="accent1" w:themeShade="80"/>
          <w:sz w:val="36"/>
        </w:rPr>
        <w:t>Capital Region PRISM Treatment Report</w:t>
      </w:r>
    </w:p>
    <w:p w:rsidR="00012967" w:rsidRPr="003911EB" w:rsidRDefault="00012967" w:rsidP="002A145A">
      <w:pPr>
        <w:pStyle w:val="Heading1"/>
        <w:spacing w:before="0" w:line="240" w:lineRule="auto"/>
        <w:rPr>
          <w:rFonts w:asciiTheme="minorHAnsi" w:hAnsiTheme="minorHAnsi" w:cstheme="minorHAnsi"/>
          <w:color w:val="1F3864" w:themeColor="accent1" w:themeShade="80"/>
          <w:u w:val="single"/>
        </w:rPr>
      </w:pPr>
      <w:r w:rsidRPr="003911EB">
        <w:rPr>
          <w:rFonts w:asciiTheme="minorHAnsi" w:hAnsiTheme="minorHAnsi" w:cstheme="minorHAnsi"/>
          <w:color w:val="1F3864" w:themeColor="accent1" w:themeShade="80"/>
          <w:u w:val="single"/>
        </w:rPr>
        <w:t>Site Information</w:t>
      </w:r>
    </w:p>
    <w:p w:rsidR="00DD5709" w:rsidRPr="009E5593" w:rsidRDefault="00DD5709" w:rsidP="002A145A">
      <w:pPr>
        <w:pStyle w:val="NoSpacing"/>
        <w:jc w:val="both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855"/>
        <w:gridCol w:w="5400"/>
      </w:tblGrid>
      <w:tr w:rsidR="00DD5709" w:rsidTr="00EB2F20">
        <w:trPr>
          <w:trHeight w:val="539"/>
        </w:trPr>
        <w:tc>
          <w:tcPr>
            <w:tcW w:w="4855" w:type="dxa"/>
          </w:tcPr>
          <w:p w:rsidR="00DD5709" w:rsidRDefault="00DD5709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>Date:</w:t>
            </w:r>
          </w:p>
        </w:tc>
        <w:tc>
          <w:tcPr>
            <w:tcW w:w="5400" w:type="dxa"/>
          </w:tcPr>
          <w:p w:rsidR="00DD5709" w:rsidRDefault="00DD5709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>Property Owner Name:</w:t>
            </w:r>
          </w:p>
        </w:tc>
      </w:tr>
      <w:tr w:rsidR="00DD5709" w:rsidTr="00EB2F20">
        <w:trPr>
          <w:trHeight w:val="620"/>
        </w:trPr>
        <w:tc>
          <w:tcPr>
            <w:tcW w:w="4855" w:type="dxa"/>
          </w:tcPr>
          <w:p w:rsidR="00DD5709" w:rsidRDefault="00DD5709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>Site Name:</w:t>
            </w:r>
          </w:p>
        </w:tc>
        <w:tc>
          <w:tcPr>
            <w:tcW w:w="5400" w:type="dxa"/>
          </w:tcPr>
          <w:p w:rsidR="00DD5709" w:rsidRDefault="00DD5709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>Property Owner Contact:</w:t>
            </w:r>
          </w:p>
        </w:tc>
      </w:tr>
      <w:tr w:rsidR="00DD5709" w:rsidTr="00EB2F20">
        <w:trPr>
          <w:trHeight w:val="620"/>
        </w:trPr>
        <w:tc>
          <w:tcPr>
            <w:tcW w:w="4855" w:type="dxa"/>
          </w:tcPr>
          <w:p w:rsidR="00DD5709" w:rsidRDefault="00DD5709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>Site Address (if different):</w:t>
            </w:r>
          </w:p>
        </w:tc>
        <w:tc>
          <w:tcPr>
            <w:tcW w:w="5400" w:type="dxa"/>
          </w:tcPr>
          <w:p w:rsidR="00DD5709" w:rsidRDefault="00DD5709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>Survey Leader Name:</w:t>
            </w:r>
          </w:p>
        </w:tc>
      </w:tr>
      <w:tr w:rsidR="00DD5709" w:rsidTr="00EB2F20">
        <w:trPr>
          <w:trHeight w:val="530"/>
        </w:trPr>
        <w:tc>
          <w:tcPr>
            <w:tcW w:w="4855" w:type="dxa"/>
          </w:tcPr>
          <w:p w:rsidR="00DD5709" w:rsidRDefault="00DD5709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>County:</w:t>
            </w:r>
          </w:p>
        </w:tc>
        <w:tc>
          <w:tcPr>
            <w:tcW w:w="5400" w:type="dxa"/>
          </w:tcPr>
          <w:p w:rsidR="00DD5709" w:rsidRDefault="00DD5709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>Survey Leader Contact</w:t>
            </w:r>
            <w:r w:rsidR="00295815">
              <w:rPr>
                <w:i w:val="0"/>
              </w:rPr>
              <w:t xml:space="preserve"> and Title</w:t>
            </w:r>
            <w:r>
              <w:rPr>
                <w:i w:val="0"/>
              </w:rPr>
              <w:t>:</w:t>
            </w:r>
          </w:p>
        </w:tc>
      </w:tr>
      <w:tr w:rsidR="00DD5709" w:rsidTr="00EB2F20">
        <w:trPr>
          <w:trHeight w:val="530"/>
        </w:trPr>
        <w:tc>
          <w:tcPr>
            <w:tcW w:w="4855" w:type="dxa"/>
          </w:tcPr>
          <w:p w:rsidR="00DD5709" w:rsidRDefault="00DD5709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>Latitude/Longitude:</w:t>
            </w:r>
          </w:p>
        </w:tc>
        <w:tc>
          <w:tcPr>
            <w:tcW w:w="5400" w:type="dxa"/>
          </w:tcPr>
          <w:p w:rsidR="00DD5709" w:rsidRDefault="00DD5709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>Team Member Name(s):</w:t>
            </w:r>
          </w:p>
        </w:tc>
      </w:tr>
      <w:tr w:rsidR="00DD5709" w:rsidTr="00EB2F20">
        <w:trPr>
          <w:trHeight w:val="530"/>
        </w:trPr>
        <w:tc>
          <w:tcPr>
            <w:tcW w:w="4855" w:type="dxa"/>
          </w:tcPr>
          <w:p w:rsidR="00DD5709" w:rsidRDefault="0012396D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 xml:space="preserve">Total </w:t>
            </w:r>
            <w:r w:rsidR="00DD5709">
              <w:rPr>
                <w:i w:val="0"/>
              </w:rPr>
              <w:t>Site Size:</w:t>
            </w:r>
          </w:p>
        </w:tc>
        <w:tc>
          <w:tcPr>
            <w:tcW w:w="5400" w:type="dxa"/>
          </w:tcPr>
          <w:p w:rsidR="00DD5709" w:rsidRDefault="00DD5709" w:rsidP="002A145A">
            <w:pPr>
              <w:pStyle w:val="BodyText"/>
              <w:jc w:val="both"/>
              <w:rPr>
                <w:i w:val="0"/>
              </w:rPr>
            </w:pPr>
            <w:r>
              <w:rPr>
                <w:i w:val="0"/>
              </w:rPr>
              <w:t>Team Member Contact(s):</w:t>
            </w:r>
          </w:p>
        </w:tc>
      </w:tr>
    </w:tbl>
    <w:p w:rsidR="00DD5709" w:rsidRPr="00DD5709" w:rsidRDefault="00DD5709" w:rsidP="002A145A">
      <w:pPr>
        <w:spacing w:after="0" w:line="240" w:lineRule="auto"/>
      </w:pPr>
    </w:p>
    <w:p w:rsidR="00DD5709" w:rsidRDefault="00DD5709" w:rsidP="002A145A">
      <w:pPr>
        <w:pStyle w:val="Heading1"/>
        <w:spacing w:before="0" w:line="240" w:lineRule="auto"/>
        <w:rPr>
          <w:rFonts w:asciiTheme="minorHAnsi" w:hAnsiTheme="minorHAnsi" w:cstheme="minorHAnsi"/>
          <w:color w:val="1F3864" w:themeColor="accent1" w:themeShade="80"/>
          <w:sz w:val="28"/>
          <w:u w:val="single"/>
        </w:rPr>
      </w:pPr>
      <w:r w:rsidRPr="009C6A3A">
        <w:rPr>
          <w:rFonts w:asciiTheme="minorHAnsi" w:hAnsiTheme="minorHAnsi" w:cstheme="minorHAnsi"/>
          <w:color w:val="1F3864" w:themeColor="accent1" w:themeShade="80"/>
          <w:sz w:val="28"/>
          <w:u w:val="single"/>
        </w:rPr>
        <w:t xml:space="preserve">Project Information </w:t>
      </w:r>
    </w:p>
    <w:p w:rsidR="002A145A" w:rsidRDefault="002A145A" w:rsidP="002A145A">
      <w:pPr>
        <w:spacing w:after="0" w:line="240" w:lineRule="auto"/>
        <w:rPr>
          <w:b/>
        </w:rPr>
      </w:pPr>
    </w:p>
    <w:p w:rsidR="002A145A" w:rsidRDefault="006F3867" w:rsidP="002A145A">
      <w:pPr>
        <w:spacing w:after="0" w:line="240" w:lineRule="auto"/>
        <w:rPr>
          <w:b/>
        </w:rPr>
      </w:pPr>
      <w:r>
        <w:rPr>
          <w:b/>
        </w:rPr>
        <w:t>***</w:t>
      </w:r>
      <w:r w:rsidR="002A145A" w:rsidRPr="002A145A">
        <w:rPr>
          <w:b/>
        </w:rPr>
        <w:t>Remember to obtain proper permissions before completing any treatment project.</w:t>
      </w:r>
    </w:p>
    <w:p w:rsidR="00416B5E" w:rsidRDefault="00416B5E" w:rsidP="002A145A">
      <w:pPr>
        <w:spacing w:after="0" w:line="240" w:lineRule="auto"/>
        <w:rPr>
          <w:b/>
        </w:rPr>
      </w:pPr>
    </w:p>
    <w:p w:rsidR="008E3DFC" w:rsidRPr="00295815" w:rsidRDefault="0012396D" w:rsidP="00A32F79">
      <w:pPr>
        <w:pStyle w:val="NoSpacing"/>
      </w:pPr>
      <w:r w:rsidRPr="00295815">
        <w:rPr>
          <w:b/>
        </w:rPr>
        <w:t>Is this the first year</w:t>
      </w:r>
      <w:r w:rsidR="00A32F79" w:rsidRPr="00295815">
        <w:rPr>
          <w:b/>
        </w:rPr>
        <w:t xml:space="preserve"> of treatment? If not, consider creating an invasive species management plan for your project.</w:t>
      </w:r>
      <w:r w:rsidR="00295815">
        <w:rPr>
          <w:b/>
        </w:rPr>
        <w:tab/>
      </w:r>
    </w:p>
    <w:p w:rsidR="00A32F79" w:rsidRDefault="00A32F79" w:rsidP="002A145A">
      <w:pPr>
        <w:spacing w:after="0" w:line="240" w:lineRule="auto"/>
        <w:rPr>
          <w:b/>
        </w:rPr>
      </w:pPr>
    </w:p>
    <w:p w:rsidR="00A32F79" w:rsidRPr="00295815" w:rsidRDefault="00A32F79" w:rsidP="00A32F79">
      <w:pPr>
        <w:spacing w:after="0" w:line="240" w:lineRule="auto"/>
      </w:pPr>
      <w:r w:rsidRPr="00295815">
        <w:rPr>
          <w:b/>
        </w:rPr>
        <w:t>Total # of Participants:</w:t>
      </w:r>
      <w:r w:rsidR="00295815">
        <w:rPr>
          <w:b/>
        </w:rPr>
        <w:t xml:space="preserve"> </w:t>
      </w:r>
    </w:p>
    <w:p w:rsidR="00416B5E" w:rsidRPr="00295815" w:rsidRDefault="00416B5E" w:rsidP="002A145A">
      <w:pPr>
        <w:spacing w:after="0" w:line="240" w:lineRule="auto"/>
      </w:pPr>
      <w:r w:rsidRPr="00295815">
        <w:rPr>
          <w:b/>
        </w:rPr>
        <w:t>Time Spent on Removal (hours, minutes):</w:t>
      </w:r>
      <w:r w:rsidR="00295815">
        <w:rPr>
          <w:b/>
        </w:rPr>
        <w:t xml:space="preserve"> </w:t>
      </w:r>
    </w:p>
    <w:p w:rsidR="00416B5E" w:rsidRDefault="00416B5E" w:rsidP="002A145A">
      <w:pPr>
        <w:spacing w:after="0" w:line="240" w:lineRule="auto"/>
      </w:pPr>
    </w:p>
    <w:p w:rsidR="00A32F79" w:rsidRPr="00295815" w:rsidRDefault="00A32F79" w:rsidP="002A145A">
      <w:pPr>
        <w:spacing w:after="0" w:line="240" w:lineRule="auto"/>
      </w:pPr>
      <w:r w:rsidRPr="00295815">
        <w:rPr>
          <w:b/>
        </w:rPr>
        <w:t>Is follow-up needed? What time of year and how often during the season?</w:t>
      </w:r>
      <w:r w:rsidR="00295815">
        <w:rPr>
          <w:b/>
        </w:rPr>
        <w:t xml:space="preserve"> </w:t>
      </w:r>
    </w:p>
    <w:p w:rsidR="00A32F79" w:rsidRDefault="00A32F79" w:rsidP="002A145A">
      <w:pPr>
        <w:spacing w:after="0" w:line="240" w:lineRule="auto"/>
      </w:pPr>
    </w:p>
    <w:p w:rsidR="00416B5E" w:rsidRPr="00295815" w:rsidRDefault="00416B5E" w:rsidP="002A145A">
      <w:pPr>
        <w:spacing w:after="0" w:line="240" w:lineRule="auto"/>
      </w:pPr>
      <w:r w:rsidRPr="00295815">
        <w:rPr>
          <w:b/>
        </w:rPr>
        <w:t>Target Species:</w:t>
      </w:r>
      <w:r w:rsidR="00295815">
        <w:t xml:space="preserve"> </w:t>
      </w:r>
    </w:p>
    <w:p w:rsidR="00416B5E" w:rsidRPr="00295815" w:rsidRDefault="00A32F79" w:rsidP="002A145A">
      <w:pPr>
        <w:spacing w:after="0" w:line="240" w:lineRule="auto"/>
      </w:pPr>
      <w:r w:rsidRPr="00295815">
        <w:rPr>
          <w:b/>
        </w:rPr>
        <w:t>Tier and Rank:</w:t>
      </w:r>
      <w:r w:rsidR="00295815">
        <w:t xml:space="preserve"> </w:t>
      </w:r>
    </w:p>
    <w:p w:rsidR="0012396D" w:rsidRDefault="00295815" w:rsidP="002A145A">
      <w:pPr>
        <w:spacing w:after="0" w:line="240" w:lineRule="auto"/>
      </w:pPr>
      <w:r>
        <w:t xml:space="preserve"> </w:t>
      </w:r>
    </w:p>
    <w:p w:rsidR="00A32F79" w:rsidRPr="00295815" w:rsidRDefault="00A32F79" w:rsidP="002A145A">
      <w:pPr>
        <w:spacing w:after="0" w:line="240" w:lineRule="auto"/>
      </w:pPr>
      <w:r w:rsidRPr="00295815">
        <w:rPr>
          <w:b/>
        </w:rPr>
        <w:t>Treatment Method (be specific):</w:t>
      </w:r>
      <w:r w:rsidR="00295815">
        <w:t xml:space="preserve"> </w:t>
      </w:r>
    </w:p>
    <w:p w:rsidR="00A32F79" w:rsidRPr="00295815" w:rsidRDefault="00A32F79" w:rsidP="002A145A">
      <w:pPr>
        <w:spacing w:after="0" w:line="240" w:lineRule="auto"/>
      </w:pPr>
      <w:r w:rsidRPr="00295815">
        <w:rPr>
          <w:b/>
        </w:rPr>
        <w:t>Disposal Method:</w:t>
      </w:r>
      <w:r w:rsidR="00295815">
        <w:rPr>
          <w:b/>
        </w:rPr>
        <w:t xml:space="preserve"> </w:t>
      </w:r>
    </w:p>
    <w:p w:rsidR="00A32F79" w:rsidRDefault="00A32F79" w:rsidP="002A145A">
      <w:pPr>
        <w:spacing w:after="0" w:line="240" w:lineRule="auto"/>
      </w:pPr>
    </w:p>
    <w:tbl>
      <w:tblPr>
        <w:tblStyle w:val="TableGrid"/>
        <w:tblW w:w="8820" w:type="dxa"/>
        <w:jc w:val="center"/>
        <w:tblLook w:val="04A0" w:firstRow="1" w:lastRow="0" w:firstColumn="1" w:lastColumn="0" w:noHBand="0" w:noVBand="1"/>
      </w:tblPr>
      <w:tblGrid>
        <w:gridCol w:w="2250"/>
        <w:gridCol w:w="2250"/>
        <w:gridCol w:w="1350"/>
        <w:gridCol w:w="2970"/>
      </w:tblGrid>
      <w:tr w:rsidR="00A32F79" w:rsidTr="00A32F79">
        <w:trPr>
          <w:jc w:val="center"/>
        </w:trPr>
        <w:tc>
          <w:tcPr>
            <w:tcW w:w="2250" w:type="dxa"/>
          </w:tcPr>
          <w:p w:rsidR="00A32F79" w:rsidRDefault="00A32F79" w:rsidP="00A32F79">
            <w:pPr>
              <w:pStyle w:val="NoSpacing"/>
              <w:jc w:val="center"/>
            </w:pPr>
            <w:r>
              <w:t>Area Infested</w:t>
            </w:r>
          </w:p>
          <w:p w:rsidR="00A32F79" w:rsidRDefault="00A32F79" w:rsidP="00A32F79">
            <w:pPr>
              <w:pStyle w:val="NoSpacing"/>
              <w:jc w:val="center"/>
            </w:pPr>
            <w:r>
              <w:t>acres/miles (if linear)</w:t>
            </w:r>
          </w:p>
        </w:tc>
        <w:tc>
          <w:tcPr>
            <w:tcW w:w="2250" w:type="dxa"/>
          </w:tcPr>
          <w:p w:rsidR="00A32F79" w:rsidRDefault="00A32F79" w:rsidP="00A32F79">
            <w:pPr>
              <w:pStyle w:val="NoSpacing"/>
              <w:jc w:val="center"/>
            </w:pPr>
            <w:r>
              <w:t>Area Treated</w:t>
            </w:r>
          </w:p>
          <w:p w:rsidR="00A32F79" w:rsidRDefault="00A32F79" w:rsidP="00A32F79">
            <w:pPr>
              <w:pStyle w:val="NoSpacing"/>
              <w:jc w:val="center"/>
            </w:pPr>
            <w:r>
              <w:t>acres/miles (if linear)</w:t>
            </w:r>
          </w:p>
        </w:tc>
        <w:tc>
          <w:tcPr>
            <w:tcW w:w="1350" w:type="dxa"/>
          </w:tcPr>
          <w:p w:rsidR="00A32F79" w:rsidRDefault="00A32F79" w:rsidP="00A32F79">
            <w:pPr>
              <w:pStyle w:val="NoSpacing"/>
              <w:jc w:val="center"/>
            </w:pPr>
            <w:r>
              <w:t>% Removed</w:t>
            </w:r>
          </w:p>
        </w:tc>
        <w:tc>
          <w:tcPr>
            <w:tcW w:w="2970" w:type="dxa"/>
          </w:tcPr>
          <w:p w:rsidR="00A32F79" w:rsidRDefault="00A32F79" w:rsidP="00A32F79">
            <w:pPr>
              <w:pStyle w:val="NoSpacing"/>
              <w:jc w:val="center"/>
            </w:pPr>
            <w:r>
              <w:t>Amount Removed</w:t>
            </w:r>
          </w:p>
          <w:p w:rsidR="00A32F79" w:rsidRDefault="00A32F79" w:rsidP="00A32F79">
            <w:pPr>
              <w:pStyle w:val="NoSpacing"/>
              <w:jc w:val="center"/>
            </w:pPr>
            <w:r>
              <w:t>(#bags, # mature, # seedlings)</w:t>
            </w:r>
          </w:p>
        </w:tc>
      </w:tr>
      <w:tr w:rsidR="00A32F79" w:rsidTr="00A32F79">
        <w:trPr>
          <w:trHeight w:val="548"/>
          <w:jc w:val="center"/>
        </w:trPr>
        <w:tc>
          <w:tcPr>
            <w:tcW w:w="22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22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13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2970" w:type="dxa"/>
          </w:tcPr>
          <w:p w:rsidR="00A32F79" w:rsidRDefault="00A32F79" w:rsidP="00A32F79">
            <w:pPr>
              <w:pStyle w:val="NoSpacing"/>
            </w:pPr>
          </w:p>
        </w:tc>
      </w:tr>
      <w:tr w:rsidR="00A32F79" w:rsidTr="00A32F79">
        <w:trPr>
          <w:trHeight w:val="521"/>
          <w:jc w:val="center"/>
        </w:trPr>
        <w:tc>
          <w:tcPr>
            <w:tcW w:w="22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22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13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2970" w:type="dxa"/>
          </w:tcPr>
          <w:p w:rsidR="00A32F79" w:rsidRDefault="00A32F79" w:rsidP="00A32F79">
            <w:pPr>
              <w:pStyle w:val="NoSpacing"/>
            </w:pPr>
          </w:p>
        </w:tc>
      </w:tr>
      <w:tr w:rsidR="00A32F79" w:rsidTr="00A32F79">
        <w:trPr>
          <w:trHeight w:val="530"/>
          <w:jc w:val="center"/>
        </w:trPr>
        <w:tc>
          <w:tcPr>
            <w:tcW w:w="22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22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13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2970" w:type="dxa"/>
          </w:tcPr>
          <w:p w:rsidR="00A32F79" w:rsidRDefault="00A32F79" w:rsidP="00A32F79">
            <w:pPr>
              <w:pStyle w:val="NoSpacing"/>
            </w:pPr>
          </w:p>
        </w:tc>
      </w:tr>
      <w:tr w:rsidR="00A32F79" w:rsidTr="00A32F79">
        <w:trPr>
          <w:trHeight w:val="440"/>
          <w:jc w:val="center"/>
        </w:trPr>
        <w:tc>
          <w:tcPr>
            <w:tcW w:w="22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22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1350" w:type="dxa"/>
          </w:tcPr>
          <w:p w:rsidR="00A32F79" w:rsidRDefault="00A32F79" w:rsidP="00A32F79">
            <w:pPr>
              <w:pStyle w:val="NoSpacing"/>
            </w:pPr>
          </w:p>
        </w:tc>
        <w:tc>
          <w:tcPr>
            <w:tcW w:w="2970" w:type="dxa"/>
          </w:tcPr>
          <w:p w:rsidR="00A32F79" w:rsidRDefault="00A32F79" w:rsidP="00A32F79">
            <w:pPr>
              <w:pStyle w:val="NoSpacing"/>
            </w:pPr>
          </w:p>
        </w:tc>
      </w:tr>
    </w:tbl>
    <w:p w:rsidR="0012396D" w:rsidRDefault="0012396D" w:rsidP="002A145A">
      <w:pPr>
        <w:pStyle w:val="NoSpacing"/>
        <w:rPr>
          <w:rFonts w:cstheme="minorHAnsi"/>
          <w:color w:val="1F3864" w:themeColor="accent1" w:themeShade="80"/>
          <w:sz w:val="28"/>
          <w:u w:val="single"/>
        </w:rPr>
      </w:pPr>
    </w:p>
    <w:p w:rsidR="009F6D13" w:rsidRDefault="009F6D13" w:rsidP="002A145A">
      <w:pPr>
        <w:pStyle w:val="NoSpacing"/>
        <w:rPr>
          <w:rFonts w:cstheme="minorHAnsi"/>
          <w:color w:val="1F3864" w:themeColor="accent1" w:themeShade="80"/>
          <w:sz w:val="28"/>
          <w:u w:val="single"/>
        </w:rPr>
      </w:pPr>
    </w:p>
    <w:p w:rsidR="00DD5709" w:rsidRPr="005452FB" w:rsidRDefault="00DD5709" w:rsidP="002A145A">
      <w:pPr>
        <w:pStyle w:val="NoSpacing"/>
      </w:pPr>
      <w:r w:rsidRPr="009C6A3A">
        <w:rPr>
          <w:rFonts w:cstheme="minorHAnsi"/>
          <w:color w:val="1F3864" w:themeColor="accent1" w:themeShade="80"/>
          <w:sz w:val="28"/>
          <w:u w:val="single"/>
        </w:rPr>
        <w:t>P</w:t>
      </w:r>
      <w:r>
        <w:rPr>
          <w:rFonts w:cstheme="minorHAnsi"/>
          <w:color w:val="1F3864" w:themeColor="accent1" w:themeShade="80"/>
          <w:sz w:val="28"/>
          <w:u w:val="single"/>
        </w:rPr>
        <w:t>hotos</w:t>
      </w:r>
      <w:r w:rsidR="005C45EB">
        <w:rPr>
          <w:rFonts w:cstheme="minorHAnsi"/>
          <w:color w:val="1F3864" w:themeColor="accent1" w:themeShade="80"/>
          <w:sz w:val="28"/>
          <w:u w:val="single"/>
        </w:rPr>
        <w:t xml:space="preserve">, Presence points, polygons and Treatment in iMap Invasives </w:t>
      </w:r>
      <w:r>
        <w:rPr>
          <w:rFonts w:cstheme="minorHAnsi"/>
          <w:color w:val="1F3864" w:themeColor="accent1" w:themeShade="80"/>
          <w:sz w:val="28"/>
          <w:u w:val="single"/>
        </w:rPr>
        <w:t>of the project:</w:t>
      </w:r>
    </w:p>
    <w:p w:rsidR="00012967" w:rsidRPr="00B17C92" w:rsidRDefault="00012967" w:rsidP="002A145A">
      <w:pPr>
        <w:pStyle w:val="NoSpacing"/>
      </w:pPr>
    </w:p>
    <w:p w:rsidR="0012396D" w:rsidRPr="00295815" w:rsidRDefault="00A32F79" w:rsidP="00A32F79">
      <w:pPr>
        <w:spacing w:after="0" w:line="240" w:lineRule="auto"/>
      </w:pPr>
      <w:r w:rsidRPr="00295815">
        <w:rPr>
          <w:b/>
        </w:rPr>
        <w:t xml:space="preserve">Were treatments uploaded to the IS Tracker and iMap Invasives? </w:t>
      </w:r>
    </w:p>
    <w:p w:rsidR="0012396D" w:rsidRDefault="0012396D" w:rsidP="0012396D">
      <w:pPr>
        <w:spacing w:after="0" w:line="240" w:lineRule="auto"/>
        <w:rPr>
          <w:rFonts w:cstheme="minorHAnsi"/>
        </w:rPr>
      </w:pPr>
    </w:p>
    <w:p w:rsidR="0012396D" w:rsidRPr="00295815" w:rsidRDefault="0012396D" w:rsidP="0012396D">
      <w:pPr>
        <w:spacing w:after="0" w:line="240" w:lineRule="auto"/>
        <w:rPr>
          <w:rFonts w:cstheme="minorHAnsi"/>
        </w:rPr>
      </w:pPr>
      <w:r w:rsidRPr="00295815">
        <w:rPr>
          <w:rFonts w:cstheme="minorHAnsi"/>
          <w:b/>
        </w:rPr>
        <w:t>iMap Invasives User ID:</w:t>
      </w:r>
      <w:r w:rsidR="00295815">
        <w:rPr>
          <w:rFonts w:cstheme="minorHAnsi"/>
          <w:b/>
        </w:rPr>
        <w:t xml:space="preserve"> </w:t>
      </w:r>
    </w:p>
    <w:p w:rsidR="0012396D" w:rsidRPr="00295815" w:rsidRDefault="0012396D" w:rsidP="0012396D">
      <w:pPr>
        <w:spacing w:after="0" w:line="240" w:lineRule="auto"/>
      </w:pPr>
      <w:r w:rsidRPr="00295815">
        <w:rPr>
          <w:rFonts w:cstheme="minorHAnsi"/>
          <w:b/>
        </w:rPr>
        <w:t>Presence ID #:</w:t>
      </w:r>
      <w:r w:rsidR="00295815">
        <w:rPr>
          <w:rFonts w:cstheme="minorHAnsi"/>
          <w:b/>
        </w:rPr>
        <w:t xml:space="preserve"> </w:t>
      </w:r>
    </w:p>
    <w:p w:rsidR="00A32F79" w:rsidRPr="00295815" w:rsidRDefault="00A32F79" w:rsidP="0012396D">
      <w:pPr>
        <w:spacing w:after="0" w:line="240" w:lineRule="auto"/>
        <w:rPr>
          <w:rFonts w:cstheme="minorHAnsi"/>
        </w:rPr>
      </w:pPr>
      <w:r w:rsidRPr="00295815">
        <w:rPr>
          <w:rFonts w:cstheme="minorHAnsi"/>
          <w:b/>
        </w:rPr>
        <w:t>Treatment ID #</w:t>
      </w:r>
      <w:r w:rsidR="0012396D" w:rsidRPr="00295815">
        <w:rPr>
          <w:rFonts w:cstheme="minorHAnsi"/>
          <w:b/>
        </w:rPr>
        <w:t>:</w:t>
      </w:r>
      <w:r w:rsidR="00295815">
        <w:rPr>
          <w:rFonts w:cstheme="minorHAnsi"/>
          <w:b/>
        </w:rPr>
        <w:t xml:space="preserve"> </w:t>
      </w:r>
    </w:p>
    <w:p w:rsidR="00A32F79" w:rsidRPr="00416B5E" w:rsidRDefault="00A32F79" w:rsidP="002A145A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sectPr w:rsidR="00A32F79" w:rsidRPr="00416B5E" w:rsidSect="00416B5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A3D" w:rsidRDefault="00193A3D" w:rsidP="00012967">
      <w:pPr>
        <w:spacing w:after="0" w:line="240" w:lineRule="auto"/>
      </w:pPr>
      <w:r>
        <w:separator/>
      </w:r>
    </w:p>
  </w:endnote>
  <w:endnote w:type="continuationSeparator" w:id="0">
    <w:p w:rsidR="00193A3D" w:rsidRDefault="00193A3D" w:rsidP="0001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B5E" w:rsidRDefault="00416B5E">
    <w:pPr>
      <w:pStyle w:val="Footer"/>
    </w:pPr>
    <w:r w:rsidRPr="00416B5E">
      <w:rPr>
        <w:rFonts w:ascii="Calibri" w:eastAsia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D3CE9" wp14:editId="4B36822C">
              <wp:simplePos x="0" y="0"/>
              <wp:positionH relativeFrom="column">
                <wp:posOffset>1893570</wp:posOffset>
              </wp:positionH>
              <wp:positionV relativeFrom="paragraph">
                <wp:posOffset>66040</wp:posOffset>
              </wp:positionV>
              <wp:extent cx="4739640" cy="449580"/>
              <wp:effectExtent l="0" t="0" r="0" b="762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964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B5E" w:rsidRPr="00F84D83" w:rsidRDefault="00416B5E" w:rsidP="00416B5E">
                          <w:pPr>
                            <w:widowControl w:val="0"/>
                            <w:autoSpaceDE w:val="0"/>
                            <w:autoSpaceDN w:val="0"/>
                            <w:spacing w:before="15" w:after="0" w:line="232" w:lineRule="auto"/>
                            <w:ind w:left="316"/>
                            <w:rPr>
                              <w:rFonts w:ascii="Calibri" w:eastAsia="Calibri" w:hAnsi="Calibri" w:cs="Calibri"/>
                              <w:i/>
                              <w:noProof/>
                              <w:sz w:val="20"/>
                            </w:rPr>
                          </w:pPr>
                          <w:bookmarkStart w:id="1" w:name="_Hlk46318619"/>
                          <w:bookmarkEnd w:id="1"/>
                          <w:r w:rsidRPr="003E14A5">
                            <w:rPr>
                              <w:rFonts w:ascii="Calibri" w:eastAsia="Calibri" w:hAnsi="Calibri" w:cs="Calibri"/>
                              <w:i/>
                              <w:sz w:val="20"/>
                              <w:lang w:bidi="en-US"/>
                            </w:rPr>
                            <w:t>The New York State Department of Environmental Conservation provides financial support to The Capital Region PRISM via the Environmental Protection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3CE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149.1pt;margin-top:5.2pt;width:373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" filled="f" stroked="f" strokeweight=".5pt">
              <v:textbox>
                <w:txbxContent>
                  <w:p w:rsidR="00416B5E" w:rsidRPr="00F84D83" w:rsidRDefault="00416B5E" w:rsidP="00416B5E">
                    <w:pPr>
                      <w:widowControl w:val="0"/>
                      <w:autoSpaceDE w:val="0"/>
                      <w:autoSpaceDN w:val="0"/>
                      <w:spacing w:before="15" w:after="0" w:line="232" w:lineRule="auto"/>
                      <w:ind w:left="316"/>
                      <w:rPr>
                        <w:rFonts w:ascii="Calibri" w:eastAsia="Calibri" w:hAnsi="Calibri" w:cs="Calibri"/>
                        <w:i/>
                        <w:noProof/>
                        <w:sz w:val="20"/>
                      </w:rPr>
                    </w:pPr>
                    <w:bookmarkStart w:id="2" w:name="_Hlk46318619"/>
                    <w:bookmarkEnd w:id="2"/>
                    <w:r w:rsidRPr="003E14A5">
                      <w:rPr>
                        <w:rFonts w:ascii="Calibri" w:eastAsia="Calibri" w:hAnsi="Calibri" w:cs="Calibri"/>
                        <w:i/>
                        <w:sz w:val="20"/>
                        <w:lang w:bidi="en-US"/>
                      </w:rPr>
                      <w:t>The New York State Department of Environmental Conservation provides financial support to The Capital Region PRISM via the Environmental Protection Fund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3E37F7" wp14:editId="78F5A64A">
          <wp:extent cx="1893570" cy="563880"/>
          <wp:effectExtent l="0" t="0" r="0" b="762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360" w:rsidRPr="004B58AB" w:rsidRDefault="008F3360" w:rsidP="004B58AB">
    <w:pPr>
      <w:spacing w:after="0"/>
      <w:rPr>
        <w:rFonts w:cstheme="minorHAnsi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5B" w:rsidRDefault="00D83F5B" w:rsidP="00D83F5B">
    <w:pPr>
      <w:pStyle w:val="Footer"/>
      <w:tabs>
        <w:tab w:val="clear" w:pos="4680"/>
        <w:tab w:val="clear" w:pos="9360"/>
        <w:tab w:val="left" w:pos="2355"/>
      </w:tabs>
    </w:pPr>
    <w:r w:rsidRPr="00416B5E">
      <w:rPr>
        <w:rFonts w:ascii="Calibri" w:eastAsia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FEDBDF" wp14:editId="1D45B655">
              <wp:simplePos x="0" y="0"/>
              <wp:positionH relativeFrom="margin">
                <wp:align>right</wp:align>
              </wp:positionH>
              <wp:positionV relativeFrom="paragraph">
                <wp:posOffset>46990</wp:posOffset>
              </wp:positionV>
              <wp:extent cx="4739640" cy="44958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964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83F5B" w:rsidRPr="00F84D83" w:rsidRDefault="00D83F5B" w:rsidP="00D83F5B">
                          <w:pPr>
                            <w:widowControl w:val="0"/>
                            <w:autoSpaceDE w:val="0"/>
                            <w:autoSpaceDN w:val="0"/>
                            <w:spacing w:before="15" w:after="0" w:line="232" w:lineRule="auto"/>
                            <w:ind w:left="316"/>
                            <w:rPr>
                              <w:rFonts w:ascii="Calibri" w:eastAsia="Calibri" w:hAnsi="Calibri" w:cs="Calibri"/>
                              <w:i/>
                              <w:noProof/>
                              <w:sz w:val="20"/>
                            </w:rPr>
                          </w:pPr>
                          <w:r w:rsidRPr="003E14A5">
                            <w:rPr>
                              <w:rFonts w:ascii="Calibri" w:eastAsia="Calibri" w:hAnsi="Calibri" w:cs="Calibri"/>
                              <w:i/>
                              <w:sz w:val="20"/>
                              <w:lang w:bidi="en-US"/>
                            </w:rPr>
                            <w:t>The New York State Department of Environmental Conservation provides financial support to The Capital Region PRISM via the Environmental Protection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EDB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22pt;margin-top:3.7pt;width:373.2pt;height:35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" filled="f" stroked="f" strokeweight=".5pt">
              <v:textbox>
                <w:txbxContent>
                  <w:p w:rsidR="00D83F5B" w:rsidRPr="00F84D83" w:rsidRDefault="00D83F5B" w:rsidP="00D83F5B">
                    <w:pPr>
                      <w:widowControl w:val="0"/>
                      <w:autoSpaceDE w:val="0"/>
                      <w:autoSpaceDN w:val="0"/>
                      <w:spacing w:before="15" w:after="0" w:line="232" w:lineRule="auto"/>
                      <w:ind w:left="316"/>
                      <w:rPr>
                        <w:rFonts w:ascii="Calibri" w:eastAsia="Calibri" w:hAnsi="Calibri" w:cs="Calibri"/>
                        <w:i/>
                        <w:noProof/>
                        <w:sz w:val="20"/>
                      </w:rPr>
                    </w:pPr>
                    <w:r w:rsidRPr="003E14A5">
                      <w:rPr>
                        <w:rFonts w:ascii="Calibri" w:eastAsia="Calibri" w:hAnsi="Calibri" w:cs="Calibri"/>
                        <w:i/>
                        <w:sz w:val="20"/>
                        <w:lang w:bidi="en-US"/>
                      </w:rPr>
                      <w:t>The New York State Department of Environmental Conservation provides financial support to The Capital Region PRISM via the Environmental Protection Fund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EA16C8" wp14:editId="7178B512">
          <wp:extent cx="1893570" cy="5638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A3D" w:rsidRDefault="00193A3D" w:rsidP="00012967">
      <w:pPr>
        <w:spacing w:after="0" w:line="240" w:lineRule="auto"/>
      </w:pPr>
      <w:r>
        <w:separator/>
      </w:r>
    </w:p>
  </w:footnote>
  <w:footnote w:type="continuationSeparator" w:id="0">
    <w:p w:rsidR="00193A3D" w:rsidRDefault="00193A3D" w:rsidP="0001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B5E" w:rsidRDefault="00D83F5B">
    <w:pPr>
      <w:pStyle w:val="Header"/>
    </w:pPr>
    <w:r w:rsidRPr="00A513FB"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7E233" wp14:editId="073DA34F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5829300" cy="7810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83F5B" w:rsidRPr="00DA6812" w:rsidRDefault="00D83F5B" w:rsidP="00D83F5B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 xml:space="preserve">Capital Region PRISM </w:t>
                          </w: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DA6812">
                            <w:rPr>
                              <w:rFonts w:ascii="Palatino Linotype" w:hAnsi="Palatino Linotype"/>
                              <w:color w:val="C00000"/>
                              <w:sz w:val="20"/>
                              <w:szCs w:val="20"/>
                            </w:rPr>
                            <w:t xml:space="preserve">Cornell Cooperative Extension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Saratoga County</w:t>
                          </w:r>
                        </w:p>
                        <w:p w:rsidR="00D83F5B" w:rsidRPr="00DA6812" w:rsidRDefault="00D83F5B" w:rsidP="00D83F5B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>Partnership for Regional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50 West High St.  </w:t>
                          </w: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>Invasive Species Management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 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Ballston Spa, NY 12020</w:t>
                          </w:r>
                        </w:p>
                        <w:p w:rsidR="00D83F5B" w:rsidRPr="00DA6812" w:rsidRDefault="00295815" w:rsidP="00D83F5B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3F5B" w:rsidRPr="0012013A">
                              <w:rPr>
                                <w:rStyle w:val="Hyperlink"/>
                                <w:rFonts w:ascii="Raleway" w:hAnsi="Raleway"/>
                                <w:color w:val="4472C4" w:themeColor="accent1"/>
                                <w:sz w:val="20"/>
                                <w:szCs w:val="20"/>
                              </w:rPr>
                              <w:t>www.capitalregionprism.org</w:t>
                            </w:r>
                          </w:hyperlink>
                          <w:r w:rsidR="00D83F5B" w:rsidRPr="0012013A">
                            <w:rPr>
                              <w:rFonts w:ascii="Raleway" w:hAnsi="Raleway"/>
                              <w:color w:val="4472C4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83F5B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</w:t>
                          </w:r>
                          <w:r w:rsidR="00D83F5B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="00D83F5B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="00D83F5B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</w:t>
                          </w:r>
                          <w:r w:rsidR="00D83F5B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="00D83F5B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(</w:t>
                          </w:r>
                          <w:proofErr w:type="gramEnd"/>
                          <w:r w:rsidR="00D83F5B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518) 885-8995</w:t>
                          </w:r>
                        </w:p>
                        <w:p w:rsidR="00D83F5B" w:rsidRPr="00DA6812" w:rsidRDefault="00D83F5B" w:rsidP="00D83F5B">
                          <w:pPr>
                            <w:pStyle w:val="NoSpacing"/>
                            <w:rPr>
                              <w:rFonts w:ascii="Palatino Linotype" w:hAnsi="Palatino Linotype"/>
                            </w:rPr>
                          </w:pPr>
                        </w:p>
                        <w:p w:rsidR="00D83F5B" w:rsidRPr="00DA6812" w:rsidRDefault="00D83F5B" w:rsidP="00D83F5B">
                          <w:pPr>
                            <w:pStyle w:val="NoSpacing"/>
                          </w:pPr>
                        </w:p>
                        <w:p w:rsidR="00D83F5B" w:rsidRPr="00DA6812" w:rsidRDefault="00D83F5B" w:rsidP="00D83F5B">
                          <w:pPr>
                            <w:pStyle w:val="NoSpacing"/>
                          </w:pPr>
                        </w:p>
                        <w:p w:rsidR="00D83F5B" w:rsidRDefault="00D83F5B" w:rsidP="00D83F5B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7E23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7.8pt;margin-top:.75pt;width:459pt;height:61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" filled="f" stroked="f" strokeweight=".5pt">
              <v:textbox>
                <w:txbxContent>
                  <w:p w:rsidR="00D83F5B" w:rsidRPr="00DA6812" w:rsidRDefault="00D83F5B" w:rsidP="00D83F5B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 xml:space="preserve">Capital Region PRISM </w:t>
                    </w: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                        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</w:t>
                    </w:r>
                    <w:r w:rsidRPr="00DA6812">
                      <w:rPr>
                        <w:rFonts w:ascii="Palatino Linotype" w:hAnsi="Palatino Linotype"/>
                        <w:color w:val="C00000"/>
                        <w:sz w:val="20"/>
                        <w:szCs w:val="20"/>
                      </w:rPr>
                      <w:t xml:space="preserve">Cornell Cooperative Extension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>Saratoga County</w:t>
                    </w:r>
                  </w:p>
                  <w:p w:rsidR="00D83F5B" w:rsidRPr="00DA6812" w:rsidRDefault="00D83F5B" w:rsidP="00D83F5B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>Partnership for Regional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</w:t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  <w:t xml:space="preserve">        </w:t>
                    </w: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       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50 West High St.  </w:t>
                    </w: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>Invasive Species Management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 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Ballston Spa, NY 12020</w:t>
                    </w:r>
                  </w:p>
                  <w:p w:rsidR="00D83F5B" w:rsidRPr="00DA6812" w:rsidRDefault="00295815" w:rsidP="00D83F5B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hyperlink r:id="rId2" w:history="1">
                      <w:r w:rsidR="00D83F5B" w:rsidRPr="0012013A">
                        <w:rPr>
                          <w:rStyle w:val="Hyperlink"/>
                          <w:rFonts w:ascii="Raleway" w:hAnsi="Raleway"/>
                          <w:color w:val="4472C4" w:themeColor="accent1"/>
                          <w:sz w:val="20"/>
                          <w:szCs w:val="20"/>
                        </w:rPr>
                        <w:t>www.capitalregionprism.org</w:t>
                      </w:r>
                    </w:hyperlink>
                    <w:r w:rsidR="00D83F5B" w:rsidRPr="0012013A">
                      <w:rPr>
                        <w:rFonts w:ascii="Raleway" w:hAnsi="Raleway"/>
                        <w:color w:val="4472C4" w:themeColor="accent1"/>
                        <w:sz w:val="20"/>
                        <w:szCs w:val="20"/>
                      </w:rPr>
                      <w:t xml:space="preserve"> </w:t>
                    </w:r>
                    <w:r w:rsidR="00D83F5B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                                                                                   </w:t>
                    </w:r>
                    <w:r w:rsidR="00D83F5B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</w:t>
                    </w:r>
                    <w:r w:rsidR="00D83F5B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</w:t>
                    </w:r>
                    <w:r w:rsidR="00D83F5B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</w:t>
                    </w:r>
                    <w:r w:rsidR="00D83F5B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="00D83F5B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(</w:t>
                    </w:r>
                    <w:proofErr w:type="gramEnd"/>
                    <w:r w:rsidR="00D83F5B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>518) 885-8995</w:t>
                    </w:r>
                  </w:p>
                  <w:p w:rsidR="00D83F5B" w:rsidRPr="00DA6812" w:rsidRDefault="00D83F5B" w:rsidP="00D83F5B">
                    <w:pPr>
                      <w:pStyle w:val="NoSpacing"/>
                      <w:rPr>
                        <w:rFonts w:ascii="Palatino Linotype" w:hAnsi="Palatino Linotype"/>
                      </w:rPr>
                    </w:pPr>
                  </w:p>
                  <w:p w:rsidR="00D83F5B" w:rsidRPr="00DA6812" w:rsidRDefault="00D83F5B" w:rsidP="00D83F5B">
                    <w:pPr>
                      <w:pStyle w:val="NoSpacing"/>
                    </w:pPr>
                  </w:p>
                  <w:p w:rsidR="00D83F5B" w:rsidRPr="00DA6812" w:rsidRDefault="00D83F5B" w:rsidP="00D83F5B">
                    <w:pPr>
                      <w:pStyle w:val="NoSpacing"/>
                    </w:pPr>
                  </w:p>
                  <w:p w:rsidR="00D83F5B" w:rsidRDefault="00D83F5B" w:rsidP="00D83F5B">
                    <w:pPr>
                      <w:pStyle w:val="NoSpacing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0BA4237" wp14:editId="448B0B9A">
          <wp:extent cx="677545" cy="730151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0714" r="13095" b="9524"/>
                  <a:stretch/>
                </pic:blipFill>
                <pic:spPr bwMode="auto">
                  <a:xfrm>
                    <a:off x="0" y="0"/>
                    <a:ext cx="677545" cy="7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16B5E" w:rsidRDefault="0041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B5E" w:rsidRDefault="00416B5E">
    <w:pPr>
      <w:pStyle w:val="Header"/>
    </w:pPr>
    <w:r w:rsidRPr="00A513FB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2F42B3" wp14:editId="361E90C3">
              <wp:simplePos x="0" y="0"/>
              <wp:positionH relativeFrom="margin">
                <wp:posOffset>876300</wp:posOffset>
              </wp:positionH>
              <wp:positionV relativeFrom="paragraph">
                <wp:posOffset>9525</wp:posOffset>
              </wp:positionV>
              <wp:extent cx="5829300" cy="781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B5E" w:rsidRPr="00DA6812" w:rsidRDefault="00416B5E" w:rsidP="00416B5E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 xml:space="preserve">Capital Region PRISM </w:t>
                          </w: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DA6812">
                            <w:rPr>
                              <w:rFonts w:ascii="Palatino Linotype" w:hAnsi="Palatino Linotype"/>
                              <w:color w:val="C00000"/>
                              <w:sz w:val="20"/>
                              <w:szCs w:val="20"/>
                            </w:rPr>
                            <w:t xml:space="preserve">Cornell Cooperative Extension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Saratoga County</w:t>
                          </w:r>
                        </w:p>
                        <w:p w:rsidR="00416B5E" w:rsidRPr="00DA6812" w:rsidRDefault="00416B5E" w:rsidP="00416B5E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>Partnership for Regional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50 West High St.  </w:t>
                          </w: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>Invasive Species Management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 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Ballston Spa, NY 12020</w:t>
                          </w:r>
                        </w:p>
                        <w:p w:rsidR="00416B5E" w:rsidRPr="00DA6812" w:rsidRDefault="00295815" w:rsidP="00416B5E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16B5E" w:rsidRPr="0012013A">
                              <w:rPr>
                                <w:rStyle w:val="Hyperlink"/>
                                <w:rFonts w:ascii="Raleway" w:hAnsi="Raleway"/>
                                <w:color w:val="4472C4" w:themeColor="accent1"/>
                                <w:sz w:val="20"/>
                                <w:szCs w:val="20"/>
                              </w:rPr>
                              <w:t>www.capitalregionprism.org</w:t>
                            </w:r>
                          </w:hyperlink>
                          <w:r w:rsidR="00416B5E" w:rsidRPr="0012013A">
                            <w:rPr>
                              <w:rFonts w:ascii="Raleway" w:hAnsi="Raleway"/>
                              <w:color w:val="4472C4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6B5E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</w:t>
                          </w:r>
                          <w:r w:rsidR="00416B5E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="00416B5E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="00416B5E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6B5E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="00416B5E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(</w:t>
                          </w:r>
                          <w:proofErr w:type="gramEnd"/>
                          <w:r w:rsidR="00416B5E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518) 885-8995</w:t>
                          </w:r>
                        </w:p>
                        <w:p w:rsidR="00416B5E" w:rsidRPr="00DA6812" w:rsidRDefault="00416B5E" w:rsidP="00416B5E">
                          <w:pPr>
                            <w:pStyle w:val="NoSpacing"/>
                            <w:rPr>
                              <w:rFonts w:ascii="Palatino Linotype" w:hAnsi="Palatino Linotype"/>
                            </w:rPr>
                          </w:pPr>
                        </w:p>
                        <w:p w:rsidR="00416B5E" w:rsidRPr="00DA6812" w:rsidRDefault="00416B5E" w:rsidP="00416B5E">
                          <w:pPr>
                            <w:pStyle w:val="NoSpacing"/>
                          </w:pPr>
                        </w:p>
                        <w:p w:rsidR="00416B5E" w:rsidRPr="00DA6812" w:rsidRDefault="00416B5E" w:rsidP="00416B5E">
                          <w:pPr>
                            <w:pStyle w:val="NoSpacing"/>
                          </w:pPr>
                        </w:p>
                        <w:p w:rsidR="00416B5E" w:rsidRDefault="00416B5E" w:rsidP="00416B5E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F42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9pt;margin-top:.75pt;width:459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" filled="f" stroked="f" strokeweight=".5pt">
              <v:textbox>
                <w:txbxContent>
                  <w:p w:rsidR="00416B5E" w:rsidRPr="00DA6812" w:rsidRDefault="00416B5E" w:rsidP="00416B5E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 xml:space="preserve">Capital Region PRISM </w:t>
                    </w: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                        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</w:t>
                    </w:r>
                    <w:r w:rsidRPr="00DA6812">
                      <w:rPr>
                        <w:rFonts w:ascii="Palatino Linotype" w:hAnsi="Palatino Linotype"/>
                        <w:color w:val="C00000"/>
                        <w:sz w:val="20"/>
                        <w:szCs w:val="20"/>
                      </w:rPr>
                      <w:t xml:space="preserve">Cornell Cooperative Extension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>Saratoga County</w:t>
                    </w:r>
                  </w:p>
                  <w:p w:rsidR="00416B5E" w:rsidRPr="00DA6812" w:rsidRDefault="00416B5E" w:rsidP="00416B5E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>Partnership for Regional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</w:t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  <w:t xml:space="preserve">        </w:t>
                    </w: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       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50 West High St.  </w:t>
                    </w: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>Invasive Species Management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 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Ballston Spa, NY 12020</w:t>
                    </w:r>
                  </w:p>
                  <w:p w:rsidR="00416B5E" w:rsidRPr="00DA6812" w:rsidRDefault="00295815" w:rsidP="00416B5E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hyperlink r:id="rId2" w:history="1">
                      <w:r w:rsidR="00416B5E" w:rsidRPr="0012013A">
                        <w:rPr>
                          <w:rStyle w:val="Hyperlink"/>
                          <w:rFonts w:ascii="Raleway" w:hAnsi="Raleway"/>
                          <w:color w:val="4472C4" w:themeColor="accent1"/>
                          <w:sz w:val="20"/>
                          <w:szCs w:val="20"/>
                        </w:rPr>
                        <w:t>www.capitalregionprism.org</w:t>
                      </w:r>
                    </w:hyperlink>
                    <w:r w:rsidR="00416B5E" w:rsidRPr="0012013A">
                      <w:rPr>
                        <w:rFonts w:ascii="Raleway" w:hAnsi="Raleway"/>
                        <w:color w:val="4472C4" w:themeColor="accent1"/>
                        <w:sz w:val="20"/>
                        <w:szCs w:val="20"/>
                      </w:rPr>
                      <w:t xml:space="preserve"> </w:t>
                    </w:r>
                    <w:r w:rsidR="00416B5E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                                                                                   </w:t>
                    </w:r>
                    <w:r w:rsidR="00416B5E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</w:t>
                    </w:r>
                    <w:r w:rsidR="00416B5E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</w:t>
                    </w:r>
                    <w:r w:rsidR="00416B5E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</w:t>
                    </w:r>
                    <w:r w:rsidR="00416B5E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="00416B5E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(</w:t>
                    </w:r>
                    <w:proofErr w:type="gramEnd"/>
                    <w:r w:rsidR="00416B5E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>518) 885-8995</w:t>
                    </w:r>
                  </w:p>
                  <w:p w:rsidR="00416B5E" w:rsidRPr="00DA6812" w:rsidRDefault="00416B5E" w:rsidP="00416B5E">
                    <w:pPr>
                      <w:pStyle w:val="NoSpacing"/>
                      <w:rPr>
                        <w:rFonts w:ascii="Palatino Linotype" w:hAnsi="Palatino Linotype"/>
                      </w:rPr>
                    </w:pPr>
                  </w:p>
                  <w:p w:rsidR="00416B5E" w:rsidRPr="00DA6812" w:rsidRDefault="00416B5E" w:rsidP="00416B5E">
                    <w:pPr>
                      <w:pStyle w:val="NoSpacing"/>
                    </w:pPr>
                  </w:p>
                  <w:p w:rsidR="00416B5E" w:rsidRPr="00DA6812" w:rsidRDefault="00416B5E" w:rsidP="00416B5E">
                    <w:pPr>
                      <w:pStyle w:val="NoSpacing"/>
                    </w:pPr>
                  </w:p>
                  <w:p w:rsidR="00416B5E" w:rsidRDefault="00416B5E" w:rsidP="00416B5E">
                    <w:pPr>
                      <w:pStyle w:val="NoSpacing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E678F23" wp14:editId="65EB2B9F">
          <wp:extent cx="677545" cy="730151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0714" r="13095" b="9524"/>
                  <a:stretch/>
                </pic:blipFill>
                <pic:spPr bwMode="auto">
                  <a:xfrm>
                    <a:off x="0" y="0"/>
                    <a:ext cx="677545" cy="7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3AE4"/>
    <w:multiLevelType w:val="hybridMultilevel"/>
    <w:tmpl w:val="19D4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7"/>
    <w:rsid w:val="00012967"/>
    <w:rsid w:val="0012396D"/>
    <w:rsid w:val="00182107"/>
    <w:rsid w:val="00193A3D"/>
    <w:rsid w:val="001A29D3"/>
    <w:rsid w:val="00295815"/>
    <w:rsid w:val="002A145A"/>
    <w:rsid w:val="003911EB"/>
    <w:rsid w:val="00416B5E"/>
    <w:rsid w:val="004B58AB"/>
    <w:rsid w:val="004C58E8"/>
    <w:rsid w:val="005C45EB"/>
    <w:rsid w:val="005F7320"/>
    <w:rsid w:val="006F3867"/>
    <w:rsid w:val="008E3DFC"/>
    <w:rsid w:val="008F3360"/>
    <w:rsid w:val="009E7A01"/>
    <w:rsid w:val="009F6D13"/>
    <w:rsid w:val="00A00B72"/>
    <w:rsid w:val="00A12FA7"/>
    <w:rsid w:val="00A32F79"/>
    <w:rsid w:val="00B17C92"/>
    <w:rsid w:val="00D83F5B"/>
    <w:rsid w:val="00DD5709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2CD355"/>
  <w15:chartTrackingRefBased/>
  <w15:docId w15:val="{73D32DA6-3BEA-43C0-AE19-C945B75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67"/>
  </w:style>
  <w:style w:type="paragraph" w:styleId="Footer">
    <w:name w:val="footer"/>
    <w:basedOn w:val="Normal"/>
    <w:link w:val="FooterChar"/>
    <w:uiPriority w:val="99"/>
    <w:unhideWhenUsed/>
    <w:rsid w:val="0001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67"/>
  </w:style>
  <w:style w:type="paragraph" w:styleId="Title">
    <w:name w:val="Title"/>
    <w:basedOn w:val="Normal"/>
    <w:next w:val="Normal"/>
    <w:link w:val="TitleChar"/>
    <w:uiPriority w:val="10"/>
    <w:qFormat/>
    <w:rsid w:val="00012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2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E7A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0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D5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DD5709"/>
    <w:rPr>
      <w:rFonts w:ascii="Calibri" w:eastAsia="Calibri" w:hAnsi="Calibri" w:cs="Calibri"/>
      <w:i/>
      <w:iCs/>
    </w:rPr>
  </w:style>
  <w:style w:type="table" w:styleId="TableGrid">
    <w:name w:val="Table Grid"/>
    <w:basedOn w:val="TableNormal"/>
    <w:uiPriority w:val="39"/>
    <w:rsid w:val="00DD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59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63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pitalregionprism.org" TargetMode="External"/><Relationship Id="rId1" Type="http://schemas.openxmlformats.org/officeDocument/2006/relationships/hyperlink" Target="http://www.capitalregionprism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pitalregionprism.org" TargetMode="External"/><Relationship Id="rId1" Type="http://schemas.openxmlformats.org/officeDocument/2006/relationships/hyperlink" Target="http://www.capitalregionpr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4068-E7DB-4B73-A906-B0074CD1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Samantha Schultz</cp:lastModifiedBy>
  <cp:revision>15</cp:revision>
  <dcterms:created xsi:type="dcterms:W3CDTF">2020-06-23T16:16:00Z</dcterms:created>
  <dcterms:modified xsi:type="dcterms:W3CDTF">2021-11-22T18:42:00Z</dcterms:modified>
</cp:coreProperties>
</file>