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33" w:rsidRPr="00A71C7E" w:rsidRDefault="00DC09A1" w:rsidP="00F879E8">
      <w:pPr>
        <w:jc w:val="center"/>
        <w:rPr>
          <w:rFonts w:cstheme="minorHAnsi"/>
          <w:sz w:val="36"/>
          <w:u w:val="single"/>
        </w:rPr>
      </w:pPr>
      <w:r w:rsidRPr="00A71C7E">
        <w:rPr>
          <w:rFonts w:cstheme="minorHAnsi"/>
          <w:sz w:val="36"/>
          <w:u w:val="single"/>
        </w:rPr>
        <w:t>Moreau State Park ISPZ:</w:t>
      </w:r>
      <w:r w:rsidR="00FA4C0A" w:rsidRPr="00A71C7E">
        <w:rPr>
          <w:rFonts w:cstheme="minorHAnsi"/>
          <w:sz w:val="36"/>
          <w:u w:val="single"/>
        </w:rPr>
        <w:t xml:space="preserve"> </w:t>
      </w:r>
      <w:r w:rsidRPr="00A71C7E">
        <w:rPr>
          <w:rFonts w:cstheme="minorHAnsi"/>
          <w:sz w:val="36"/>
          <w:u w:val="single"/>
        </w:rPr>
        <w:t xml:space="preserve">I Love My Park </w:t>
      </w:r>
      <w:proofErr w:type="gramStart"/>
      <w:r w:rsidRPr="00A71C7E">
        <w:rPr>
          <w:rFonts w:cstheme="minorHAnsi"/>
          <w:sz w:val="36"/>
          <w:u w:val="single"/>
        </w:rPr>
        <w:t>Day  (</w:t>
      </w:r>
      <w:proofErr w:type="gramEnd"/>
      <w:r w:rsidRPr="00A71C7E">
        <w:rPr>
          <w:rFonts w:cstheme="minorHAnsi"/>
          <w:sz w:val="36"/>
          <w:u w:val="single"/>
        </w:rPr>
        <w:t>2019</w:t>
      </w:r>
      <w:r w:rsidR="003760C6" w:rsidRPr="00A71C7E">
        <w:rPr>
          <w:rFonts w:cstheme="minorHAnsi"/>
          <w:sz w:val="36"/>
          <w:u w:val="single"/>
        </w:rPr>
        <w:t>)</w:t>
      </w:r>
    </w:p>
    <w:p w:rsidR="007575C3" w:rsidRPr="00A71C7E" w:rsidRDefault="00DC09A1" w:rsidP="007575C3">
      <w:pPr>
        <w:spacing w:after="0" w:line="288" w:lineRule="atLeast"/>
        <w:jc w:val="center"/>
        <w:outlineLvl w:val="1"/>
        <w:rPr>
          <w:rFonts w:eastAsia="Times New Roman" w:cstheme="minorHAnsi"/>
          <w:color w:val="3B3B3B"/>
          <w:sz w:val="24"/>
          <w:szCs w:val="24"/>
        </w:rPr>
      </w:pPr>
      <w:r w:rsidRPr="00A71C7E">
        <w:rPr>
          <w:rFonts w:eastAsia="Times New Roman" w:cstheme="minorHAnsi"/>
          <w:color w:val="3B3B3B"/>
          <w:sz w:val="24"/>
          <w:szCs w:val="24"/>
        </w:rPr>
        <w:t xml:space="preserve">Field Manger Kristopher Williams: </w:t>
      </w:r>
    </w:p>
    <w:p w:rsidR="007575C3" w:rsidRPr="00A71C7E" w:rsidRDefault="007575C3" w:rsidP="007575C3">
      <w:pPr>
        <w:pStyle w:val="NoSpacing"/>
        <w:rPr>
          <w:rFonts w:cstheme="minorHAnsi"/>
          <w:sz w:val="24"/>
          <w:szCs w:val="24"/>
        </w:rPr>
      </w:pPr>
    </w:p>
    <w:p w:rsidR="00DC09A1" w:rsidRDefault="00AC2072" w:rsidP="00DC09A1">
      <w:pPr>
        <w:shd w:val="clear" w:color="auto" w:fill="FFFFFF"/>
        <w:jc w:val="center"/>
        <w:rPr>
          <w:rFonts w:ascii="Times New Roman" w:hAnsi="Times New Roman" w:cs="Times New Roman"/>
          <w:i/>
        </w:rPr>
      </w:pPr>
      <w:r w:rsidRPr="007575C3">
        <w:rPr>
          <w:rFonts w:ascii="Times New Roman" w:hAnsi="Times New Roman" w:cs="Times New Roman"/>
          <w:b/>
          <w:i/>
        </w:rPr>
        <w:t>Introduction:</w:t>
      </w:r>
      <w:r w:rsidRPr="007575C3">
        <w:rPr>
          <w:rFonts w:ascii="Times New Roman" w:hAnsi="Times New Roman" w:cs="Times New Roman"/>
          <w:i/>
        </w:rPr>
        <w:t xml:space="preserve"> </w:t>
      </w:r>
    </w:p>
    <w:p w:rsidR="000D3496" w:rsidRPr="00A71C7E" w:rsidRDefault="00DC09A1" w:rsidP="003760C6">
      <w:pPr>
        <w:shd w:val="clear" w:color="auto" w:fill="FFFFFF"/>
        <w:rPr>
          <w:rFonts w:cstheme="minorHAnsi"/>
        </w:rPr>
      </w:pPr>
      <w:r w:rsidRPr="00A71C7E">
        <w:rPr>
          <w:rFonts w:cstheme="minorHAnsi"/>
        </w:rPr>
        <w:t>I Love My Park Day (ILMPD) is a reoccurring event across the State of New York. On May 4</w:t>
      </w:r>
      <w:r w:rsidRPr="00A71C7E">
        <w:rPr>
          <w:rFonts w:cstheme="minorHAnsi"/>
          <w:vertAlign w:val="superscript"/>
        </w:rPr>
        <w:t>th</w:t>
      </w:r>
      <w:r w:rsidRPr="00A71C7E">
        <w:rPr>
          <w:rFonts w:cstheme="minorHAnsi"/>
        </w:rPr>
        <w:t xml:space="preserve"> over 87 volunteers attended the Moreau State Park event. The volunteers are broken up into several groups to complete various tasks from planting flower beds, reconstructing rain gardens, painting and installing benches, and constructing </w:t>
      </w:r>
      <w:r w:rsidR="000D3496" w:rsidRPr="00A71C7E">
        <w:rPr>
          <w:rFonts w:cstheme="minorHAnsi"/>
        </w:rPr>
        <w:t>canoe racks are a sampling of a</w:t>
      </w:r>
      <w:r w:rsidRPr="00A71C7E">
        <w:rPr>
          <w:rFonts w:cstheme="minorHAnsi"/>
        </w:rPr>
        <w:t xml:space="preserve"> few work projects.  The Capital Mohawk PRISM in year two if the Invasive Species Prevention Zone (ISPZ) program will be attending ILMPD on a regular basis. </w:t>
      </w:r>
      <w:r w:rsidR="000D3496" w:rsidRPr="00A71C7E">
        <w:rPr>
          <w:rFonts w:cstheme="minorHAnsi"/>
        </w:rPr>
        <w:t xml:space="preserve">In the park there are a few minor infestations that the PRISM can remove with a volunteer task force.  The Friends of Moreau who host the event have designated a set group of volunteers to help the PRISM remove some of these minor infestations.  </w:t>
      </w:r>
      <w:r w:rsidRPr="00A71C7E">
        <w:rPr>
          <w:rFonts w:cstheme="minorHAnsi"/>
        </w:rPr>
        <w:t xml:space="preserve">    </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Project Description:</w:t>
      </w:r>
      <w:r w:rsidRPr="007575C3">
        <w:rPr>
          <w:rFonts w:ascii="Times New Roman" w:hAnsi="Times New Roman" w:cs="Times New Roman"/>
        </w:rPr>
        <w:t xml:space="preserve"> </w:t>
      </w:r>
      <w:r w:rsidR="00A71C7E">
        <w:rPr>
          <w:rFonts w:ascii="Times New Roman" w:hAnsi="Times New Roman" w:cs="Times New Roman"/>
        </w:rPr>
        <w:t>Educational Removal of Invasive Species</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Dates: </w:t>
      </w:r>
      <w:r w:rsidR="00A71C7E">
        <w:rPr>
          <w:rFonts w:ascii="Times New Roman" w:hAnsi="Times New Roman" w:cs="Times New Roman"/>
        </w:rPr>
        <w:t>May 4</w:t>
      </w:r>
      <w:r w:rsidR="00A71C7E" w:rsidRPr="00A71C7E">
        <w:rPr>
          <w:rFonts w:ascii="Times New Roman" w:hAnsi="Times New Roman" w:cs="Times New Roman"/>
          <w:vertAlign w:val="superscript"/>
        </w:rPr>
        <w:t>th</w:t>
      </w:r>
      <w:r w:rsidR="00A71C7E">
        <w:rPr>
          <w:rFonts w:ascii="Times New Roman" w:hAnsi="Times New Roman" w:cs="Times New Roman"/>
        </w:rPr>
        <w:t xml:space="preserve"> 2019</w:t>
      </w:r>
    </w:p>
    <w:p w:rsidR="003760C6" w:rsidRPr="007575C3" w:rsidRDefault="003760C6" w:rsidP="003760C6">
      <w:pPr>
        <w:shd w:val="clear" w:color="auto" w:fill="FFFFFF"/>
        <w:rPr>
          <w:rFonts w:ascii="Times New Roman" w:hAnsi="Times New Roman" w:cs="Times New Roman"/>
        </w:rPr>
      </w:pPr>
      <w:r w:rsidRPr="007575C3">
        <w:rPr>
          <w:rFonts w:ascii="Times New Roman" w:hAnsi="Times New Roman" w:cs="Times New Roman"/>
          <w:b/>
        </w:rPr>
        <w:t xml:space="preserve">Participants: </w:t>
      </w:r>
      <w:r w:rsidR="00A71C7E">
        <w:rPr>
          <w:rFonts w:ascii="Times New Roman" w:hAnsi="Times New Roman" w:cs="Times New Roman"/>
        </w:rPr>
        <w:t>Kristopher Williams / Park Volunteers</w:t>
      </w:r>
    </w:p>
    <w:p w:rsidR="00FB0C5C" w:rsidRPr="007575C3" w:rsidRDefault="00FB0C5C" w:rsidP="003760C6">
      <w:pPr>
        <w:shd w:val="clear" w:color="auto" w:fill="FFFFFF"/>
        <w:rPr>
          <w:rFonts w:ascii="Times New Roman" w:eastAsia="Calibri" w:hAnsi="Times New Roman" w:cs="Times New Roman"/>
          <w:color w:val="000000"/>
          <w:sz w:val="20"/>
          <w:szCs w:val="20"/>
        </w:rPr>
      </w:pPr>
      <w:r w:rsidRPr="007575C3">
        <w:rPr>
          <w:rFonts w:ascii="Times New Roman" w:hAnsi="Times New Roman" w:cs="Times New Roman"/>
          <w:b/>
        </w:rPr>
        <w:t xml:space="preserve">Point of Contact: </w:t>
      </w:r>
      <w:r w:rsidR="00A71C7E">
        <w:rPr>
          <w:rFonts w:ascii="Times New Roman" w:hAnsi="Times New Roman" w:cs="Times New Roman"/>
        </w:rPr>
        <w:t>Capital Mohawk PRISM</w:t>
      </w:r>
      <w:r w:rsidR="00A71C7E">
        <w:rPr>
          <w:rFonts w:ascii="Times New Roman" w:hAnsi="Times New Roman" w:cs="Times New Roman"/>
        </w:rPr>
        <w:t xml:space="preserve"> / Friends of Moreau / Moreau State Park Manager Allen Trapper </w:t>
      </w:r>
    </w:p>
    <w:p w:rsidR="00485948" w:rsidRDefault="00451980" w:rsidP="00485948">
      <w:pPr>
        <w:rPr>
          <w:rFonts w:ascii="Times New Roman" w:hAnsi="Times New Roman" w:cs="Times New Roman"/>
          <w:b/>
        </w:rPr>
      </w:pPr>
      <w:r>
        <w:rPr>
          <w:rFonts w:ascii="Times New Roman" w:hAnsi="Times New Roman" w:cs="Times New Roman"/>
          <w:b/>
        </w:rPr>
        <w:t>County:</w:t>
      </w:r>
      <w:r w:rsidR="00A71C7E">
        <w:rPr>
          <w:rFonts w:ascii="Times New Roman" w:hAnsi="Times New Roman" w:cs="Times New Roman"/>
          <w:b/>
        </w:rPr>
        <w:t xml:space="preserve"> Saratoga</w:t>
      </w:r>
    </w:p>
    <w:p w:rsidR="00451980" w:rsidRPr="007575C3" w:rsidRDefault="00451980" w:rsidP="00485948">
      <w:pPr>
        <w:rPr>
          <w:rFonts w:ascii="Times New Roman" w:hAnsi="Times New Roman" w:cs="Times New Roman"/>
          <w:b/>
        </w:rPr>
      </w:pPr>
    </w:p>
    <w:p w:rsidR="00AC2072" w:rsidRPr="007575C3" w:rsidRDefault="00485948" w:rsidP="00AC2072">
      <w:pPr>
        <w:rPr>
          <w:rFonts w:ascii="Times New Roman" w:hAnsi="Times New Roman" w:cs="Times New Roman"/>
          <w:b/>
          <w:sz w:val="24"/>
          <w:szCs w:val="24"/>
        </w:rPr>
      </w:pPr>
      <w:r w:rsidRPr="007575C3">
        <w:rPr>
          <w:rFonts w:ascii="Times New Roman" w:hAnsi="Times New Roman" w:cs="Times New Roman"/>
          <w:b/>
          <w:sz w:val="24"/>
          <w:szCs w:val="24"/>
        </w:rPr>
        <w:t>Locations and Species</w:t>
      </w:r>
      <w:r w:rsidR="003760C6" w:rsidRPr="007575C3">
        <w:rPr>
          <w:rFonts w:ascii="Times New Roman" w:hAnsi="Times New Roman" w:cs="Times New Roman"/>
          <w:b/>
          <w:sz w:val="24"/>
          <w:szCs w:val="24"/>
        </w:rPr>
        <w:t xml:space="preserve"> Identified</w:t>
      </w:r>
      <w:r w:rsidRPr="007575C3">
        <w:rPr>
          <w:rFonts w:ascii="Times New Roman" w:hAnsi="Times New Roman" w:cs="Times New Roman"/>
          <w:b/>
          <w:sz w:val="24"/>
          <w:szCs w:val="24"/>
        </w:rPr>
        <w:t>:</w:t>
      </w:r>
    </w:p>
    <w:p w:rsidR="003760C6" w:rsidRPr="007575C3" w:rsidRDefault="003760C6" w:rsidP="003760C6">
      <w:pPr>
        <w:rPr>
          <w:rFonts w:ascii="Times New Roman" w:hAnsi="Times New Roman" w:cs="Times New Roman"/>
        </w:rPr>
      </w:pPr>
      <w:r w:rsidRPr="007575C3">
        <w:rPr>
          <w:rFonts w:ascii="Times New Roman" w:hAnsi="Times New Roman" w:cs="Times New Roman"/>
          <w:b/>
        </w:rPr>
        <w:t>Site Name</w:t>
      </w:r>
      <w:r w:rsidR="00485948" w:rsidRPr="007575C3">
        <w:rPr>
          <w:rFonts w:ascii="Times New Roman" w:hAnsi="Times New Roman" w:cs="Times New Roman"/>
          <w:b/>
        </w:rPr>
        <w:t xml:space="preserve"> (</w:t>
      </w:r>
      <w:r w:rsidRPr="007575C3">
        <w:rPr>
          <w:rFonts w:ascii="Times New Roman" w:hAnsi="Times New Roman" w:cs="Times New Roman"/>
          <w:b/>
        </w:rPr>
        <w:t>Sit</w:t>
      </w:r>
      <w:r w:rsidR="00485948" w:rsidRPr="007575C3">
        <w:rPr>
          <w:rFonts w:ascii="Times New Roman" w:hAnsi="Times New Roman" w:cs="Times New Roman"/>
          <w:b/>
        </w:rPr>
        <w:t>e</w:t>
      </w:r>
      <w:r w:rsidRPr="007575C3">
        <w:rPr>
          <w:rFonts w:ascii="Times New Roman" w:hAnsi="Times New Roman" w:cs="Times New Roman"/>
          <w:b/>
        </w:rPr>
        <w:t xml:space="preserve"> Owner</w:t>
      </w:r>
      <w:r w:rsidR="00485948" w:rsidRPr="007575C3">
        <w:rPr>
          <w:rFonts w:ascii="Times New Roman" w:hAnsi="Times New Roman" w:cs="Times New Roman"/>
          <w:b/>
        </w:rPr>
        <w:t xml:space="preserve">): </w:t>
      </w:r>
      <w:r w:rsidRPr="007575C3">
        <w:rPr>
          <w:rFonts w:ascii="Times New Roman" w:hAnsi="Times New Roman" w:cs="Times New Roman"/>
        </w:rPr>
        <w:t xml:space="preserve">Describe the primary actions taken at this site in a paragraph, most likely either giving a full account of the management actions at that location or describing the scouting efforts and how that took place. </w:t>
      </w:r>
      <w:r w:rsidR="00F879E8">
        <w:rPr>
          <w:rFonts w:ascii="Times New Roman" w:hAnsi="Times New Roman" w:cs="Times New Roman"/>
        </w:rPr>
        <w:t>Try to include either an area or number of plants treated for a removal effort.</w:t>
      </w:r>
    </w:p>
    <w:p w:rsidR="00AC2072" w:rsidRPr="003F4B46" w:rsidRDefault="00AC2072" w:rsidP="003760C6">
      <w:pPr>
        <w:rPr>
          <w:rFonts w:ascii="Times New Roman" w:hAnsi="Times New Roman" w:cs="Times New Roman"/>
          <w:b/>
          <w:i/>
        </w:rPr>
      </w:pPr>
      <w:r w:rsidRPr="003F4B46">
        <w:rPr>
          <w:rFonts w:ascii="Times New Roman" w:hAnsi="Times New Roman" w:cs="Times New Roman"/>
          <w:b/>
          <w:i/>
        </w:rPr>
        <w:t xml:space="preserve">Invasive Species Present at </w:t>
      </w:r>
      <w:r w:rsidR="003760C6" w:rsidRPr="003F4B46">
        <w:rPr>
          <w:rFonts w:ascii="Times New Roman" w:hAnsi="Times New Roman" w:cs="Times New Roman"/>
          <w:b/>
          <w:i/>
        </w:rPr>
        <w:t>(SITE NAME)</w:t>
      </w:r>
      <w:r w:rsidRPr="003F4B46">
        <w:rPr>
          <w:rFonts w:ascii="Times New Roman" w:hAnsi="Times New Roman" w:cs="Times New Roman"/>
          <w:b/>
          <w:i/>
        </w:rPr>
        <w:t>:</w:t>
      </w:r>
      <w:r w:rsidR="00FB0C5C" w:rsidRPr="003F4B46">
        <w:rPr>
          <w:rFonts w:ascii="Times New Roman" w:hAnsi="Times New Roman" w:cs="Times New Roman"/>
          <w:b/>
          <w:i/>
        </w:rPr>
        <w:t xml:space="preserve"> ((One table per Site))</w:t>
      </w:r>
    </w:p>
    <w:tbl>
      <w:tblPr>
        <w:tblStyle w:val="GridTable2-Accent5"/>
        <w:tblW w:w="11022" w:type="dxa"/>
        <w:tblLook w:val="04A0" w:firstRow="1" w:lastRow="0" w:firstColumn="1" w:lastColumn="0" w:noHBand="0" w:noVBand="1"/>
      </w:tblPr>
      <w:tblGrid>
        <w:gridCol w:w="1860"/>
        <w:gridCol w:w="1834"/>
        <w:gridCol w:w="1820"/>
        <w:gridCol w:w="1506"/>
        <w:gridCol w:w="1890"/>
        <w:gridCol w:w="2112"/>
      </w:tblGrid>
      <w:tr w:rsidR="00945D7A" w:rsidRPr="007575C3" w:rsidTr="003F5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rsidR="00A33643" w:rsidRPr="007575C3" w:rsidRDefault="00A33643" w:rsidP="00A33643">
            <w:pPr>
              <w:rPr>
                <w:rFonts w:ascii="Times New Roman" w:hAnsi="Times New Roman" w:cs="Times New Roman"/>
              </w:rPr>
            </w:pPr>
            <w:r w:rsidRPr="007575C3">
              <w:rPr>
                <w:rFonts w:ascii="Times New Roman" w:hAnsi="Times New Roman" w:cs="Times New Roman"/>
              </w:rPr>
              <w:t>Common Name</w:t>
            </w:r>
          </w:p>
        </w:tc>
        <w:tc>
          <w:tcPr>
            <w:tcW w:w="1834" w:type="dxa"/>
          </w:tcPr>
          <w:p w:rsidR="00A33643" w:rsidRPr="007575C3" w:rsidRDefault="00A33643" w:rsidP="00A336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Scientific Name</w:t>
            </w:r>
          </w:p>
        </w:tc>
        <w:tc>
          <w:tcPr>
            <w:tcW w:w="1820" w:type="dxa"/>
          </w:tcPr>
          <w:p w:rsidR="00A33643" w:rsidRPr="007575C3" w:rsidRDefault="00A33643" w:rsidP="00A336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Locations</w:t>
            </w:r>
            <w:r>
              <w:rPr>
                <w:rFonts w:ascii="Times New Roman" w:hAnsi="Times New Roman" w:cs="Times New Roman"/>
              </w:rPr>
              <w:t xml:space="preserve"> (GPS)</w:t>
            </w:r>
          </w:p>
        </w:tc>
        <w:tc>
          <w:tcPr>
            <w:tcW w:w="1506" w:type="dxa"/>
          </w:tcPr>
          <w:p w:rsidR="00A33643" w:rsidRPr="007575C3" w:rsidRDefault="00A33643" w:rsidP="00A336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575C3">
              <w:rPr>
                <w:rFonts w:ascii="Times New Roman" w:hAnsi="Times New Roman" w:cs="Times New Roman"/>
              </w:rPr>
              <w:t>Growth Type</w:t>
            </w:r>
          </w:p>
        </w:tc>
        <w:tc>
          <w:tcPr>
            <w:tcW w:w="1890" w:type="dxa"/>
          </w:tcPr>
          <w:p w:rsidR="00A33643" w:rsidRPr="007575C3" w:rsidRDefault="00A33643" w:rsidP="00A336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sidRPr="007575C3">
              <w:rPr>
                <w:rFonts w:ascii="Times New Roman" w:hAnsi="Times New Roman" w:cs="Times New Roman"/>
              </w:rPr>
              <w:t>Phenology</w:t>
            </w:r>
          </w:p>
        </w:tc>
        <w:tc>
          <w:tcPr>
            <w:tcW w:w="2112" w:type="dxa"/>
          </w:tcPr>
          <w:p w:rsidR="00A33643" w:rsidRPr="007575C3" w:rsidRDefault="00A33643" w:rsidP="00A33643">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Pr>
                <w:rFonts w:ascii="Times New Roman" w:hAnsi="Times New Roman" w:cs="Times New Roman"/>
              </w:rPr>
              <w:t>Target</w:t>
            </w:r>
            <w:r w:rsidR="00A71C7E">
              <w:rPr>
                <w:rFonts w:ascii="Times New Roman" w:hAnsi="Times New Roman" w:cs="Times New Roman"/>
              </w:rPr>
              <w:t>/Treatment</w:t>
            </w:r>
          </w:p>
        </w:tc>
      </w:tr>
      <w:tr w:rsidR="00945D7A" w:rsidRPr="007575C3" w:rsidTr="003F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rsidR="00A33643" w:rsidRPr="00A71C7E" w:rsidRDefault="00A33643" w:rsidP="00A33643">
            <w:pPr>
              <w:rPr>
                <w:rFonts w:cstheme="minorHAnsi"/>
              </w:rPr>
            </w:pPr>
            <w:r w:rsidRPr="00A71C7E">
              <w:rPr>
                <w:rFonts w:cstheme="minorHAnsi"/>
              </w:rPr>
              <w:t>Burning Bush</w:t>
            </w:r>
          </w:p>
        </w:tc>
        <w:tc>
          <w:tcPr>
            <w:tcW w:w="1834"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i/>
              </w:rPr>
            </w:pPr>
            <w:r w:rsidRPr="00A71C7E">
              <w:rPr>
                <w:rFonts w:cstheme="minorHAnsi"/>
                <w:color w:val="000000"/>
                <w:shd w:val="clear" w:color="auto" w:fill="FFFFFF"/>
              </w:rPr>
              <w:t>winged euonymus</w:t>
            </w:r>
          </w:p>
        </w:tc>
        <w:tc>
          <w:tcPr>
            <w:tcW w:w="1820" w:type="dxa"/>
            <w:shd w:val="clear" w:color="auto" w:fill="auto"/>
          </w:tcPr>
          <w:p w:rsidR="00A71C7E" w:rsidRPr="003F5128" w:rsidRDefault="00A71C7E" w:rsidP="00A33643">
            <w:pPr>
              <w:cnfStyle w:val="000000100000" w:firstRow="0" w:lastRow="0" w:firstColumn="0" w:lastColumn="0" w:oddVBand="0" w:evenVBand="0" w:oddHBand="1" w:evenHBand="0" w:firstRowFirstColumn="0" w:firstRowLastColumn="0" w:lastRowFirstColumn="0" w:lastRowLastColumn="0"/>
              <w:rPr>
                <w:rFonts w:cstheme="minorHAnsi"/>
                <w:color w:val="0D0D0D" w:themeColor="text1" w:themeTint="F2"/>
                <w:sz w:val="20"/>
              </w:rPr>
            </w:pPr>
            <w:r w:rsidRPr="003F5128">
              <w:rPr>
                <w:rFonts w:cstheme="minorHAnsi"/>
                <w:color w:val="0D0D0D" w:themeColor="text1" w:themeTint="F2"/>
                <w:sz w:val="20"/>
              </w:rPr>
              <w:t>43.2335 -73.7141</w:t>
            </w:r>
          </w:p>
          <w:p w:rsidR="00A33643" w:rsidRPr="003F5128" w:rsidRDefault="00A33643" w:rsidP="00A71C7E">
            <w:pPr>
              <w:cnfStyle w:val="000000100000" w:firstRow="0" w:lastRow="0" w:firstColumn="0" w:lastColumn="0" w:oddVBand="0" w:evenVBand="0" w:oddHBand="1" w:evenHBand="0" w:firstRowFirstColumn="0" w:firstRowLastColumn="0" w:lastRowFirstColumn="0" w:lastRowLastColumn="0"/>
              <w:rPr>
                <w:rFonts w:cstheme="minorHAnsi"/>
                <w:color w:val="0D0D0D" w:themeColor="text1" w:themeTint="F2"/>
                <w:sz w:val="20"/>
              </w:rPr>
            </w:pPr>
          </w:p>
        </w:tc>
        <w:tc>
          <w:tcPr>
            <w:tcW w:w="1506"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rPr>
            </w:pPr>
            <w:r w:rsidRPr="00A71C7E">
              <w:rPr>
                <w:rFonts w:cstheme="minorHAnsi"/>
              </w:rPr>
              <w:t>Shrub</w:t>
            </w:r>
          </w:p>
        </w:tc>
        <w:tc>
          <w:tcPr>
            <w:tcW w:w="1890"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A71C7E">
              <w:rPr>
                <w:rFonts w:cstheme="minorHAnsi"/>
                <w:color w:val="000000"/>
                <w:shd w:val="clear" w:color="auto" w:fill="FFFFFF"/>
              </w:rPr>
              <w:t>M</w:t>
            </w:r>
            <w:r w:rsidRPr="00A71C7E">
              <w:rPr>
                <w:rFonts w:cstheme="minorHAnsi"/>
                <w:color w:val="000000"/>
                <w:shd w:val="clear" w:color="auto" w:fill="FFFFFF"/>
              </w:rPr>
              <w:t>onoecious</w:t>
            </w:r>
          </w:p>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A71C7E">
              <w:rPr>
                <w:rFonts w:cstheme="minorHAnsi"/>
                <w:color w:val="000000"/>
                <w:shd w:val="clear" w:color="auto" w:fill="FFFFFF"/>
              </w:rPr>
              <w:t xml:space="preserve">High Seed Production </w:t>
            </w:r>
            <w:r w:rsidRPr="00A71C7E">
              <w:rPr>
                <w:rFonts w:cstheme="minorHAnsi"/>
                <w:color w:val="000000"/>
                <w:shd w:val="clear" w:color="auto" w:fill="FFFFFF"/>
              </w:rPr>
              <w:t>/</w:t>
            </w:r>
          </w:p>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rPr>
            </w:pPr>
            <w:r w:rsidRPr="00A71C7E">
              <w:rPr>
                <w:rFonts w:cstheme="minorHAnsi"/>
                <w:color w:val="000000"/>
                <w:shd w:val="clear" w:color="auto" w:fill="FFFFFF"/>
              </w:rPr>
              <w:t>Bird Dispersal</w:t>
            </w:r>
          </w:p>
        </w:tc>
        <w:tc>
          <w:tcPr>
            <w:tcW w:w="2112"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rPr>
            </w:pPr>
            <w:r w:rsidRPr="00A71C7E">
              <w:rPr>
                <w:rFonts w:cstheme="minorHAnsi"/>
                <w:color w:val="000000"/>
                <w:shd w:val="clear" w:color="auto" w:fill="FFFFFF"/>
              </w:rPr>
              <w:t>Manual/Mechanical Removal</w:t>
            </w:r>
          </w:p>
        </w:tc>
      </w:tr>
      <w:tr w:rsidR="00945D7A" w:rsidRPr="007575C3" w:rsidTr="003F5128">
        <w:tc>
          <w:tcPr>
            <w:cnfStyle w:val="001000000000" w:firstRow="0" w:lastRow="0" w:firstColumn="1" w:lastColumn="0" w:oddVBand="0" w:evenVBand="0" w:oddHBand="0" w:evenHBand="0" w:firstRowFirstColumn="0" w:firstRowLastColumn="0" w:lastRowFirstColumn="0" w:lastRowLastColumn="0"/>
            <w:tcW w:w="1860" w:type="dxa"/>
          </w:tcPr>
          <w:p w:rsidR="00A33643" w:rsidRPr="00A71C7E" w:rsidRDefault="00A33643" w:rsidP="00A33643">
            <w:pPr>
              <w:rPr>
                <w:rFonts w:cstheme="minorHAnsi"/>
              </w:rPr>
            </w:pPr>
            <w:r w:rsidRPr="00A71C7E">
              <w:rPr>
                <w:rFonts w:cstheme="minorHAnsi"/>
              </w:rPr>
              <w:t>Burning Bush</w:t>
            </w:r>
          </w:p>
        </w:tc>
        <w:tc>
          <w:tcPr>
            <w:tcW w:w="1834" w:type="dxa"/>
          </w:tcPr>
          <w:p w:rsidR="00A33643" w:rsidRPr="00A71C7E" w:rsidRDefault="00945D7A" w:rsidP="00A33643">
            <w:pPr>
              <w:cnfStyle w:val="000000000000" w:firstRow="0" w:lastRow="0" w:firstColumn="0" w:lastColumn="0" w:oddVBand="0" w:evenVBand="0" w:oddHBand="0" w:evenHBand="0" w:firstRowFirstColumn="0" w:firstRowLastColumn="0" w:lastRowFirstColumn="0" w:lastRowLastColumn="0"/>
              <w:rPr>
                <w:rFonts w:cstheme="minorHAnsi"/>
              </w:rPr>
            </w:pPr>
            <w:r w:rsidRPr="00A71C7E">
              <w:rPr>
                <w:rFonts w:cstheme="minorHAnsi"/>
              </w:rPr>
              <w:t>w</w:t>
            </w:r>
            <w:r w:rsidR="00A33643" w:rsidRPr="00A71C7E">
              <w:rPr>
                <w:rFonts w:cstheme="minorHAnsi"/>
              </w:rPr>
              <w:t xml:space="preserve">inged </w:t>
            </w:r>
            <w:r w:rsidRPr="00A71C7E">
              <w:rPr>
                <w:rFonts w:cstheme="minorHAnsi"/>
              </w:rPr>
              <w:t>euonym</w:t>
            </w:r>
            <w:r w:rsidR="00A33643" w:rsidRPr="00A71C7E">
              <w:rPr>
                <w:rFonts w:cstheme="minorHAnsi"/>
              </w:rPr>
              <w:t>us</w:t>
            </w:r>
          </w:p>
        </w:tc>
        <w:tc>
          <w:tcPr>
            <w:tcW w:w="1820" w:type="dxa"/>
          </w:tcPr>
          <w:p w:rsidR="00A33643" w:rsidRPr="003F5128" w:rsidRDefault="00A71C7E" w:rsidP="003F5128">
            <w:pPr>
              <w:cnfStyle w:val="000000000000" w:firstRow="0" w:lastRow="0" w:firstColumn="0" w:lastColumn="0" w:oddVBand="0" w:evenVBand="0" w:oddHBand="0" w:evenHBand="0" w:firstRowFirstColumn="0" w:firstRowLastColumn="0" w:lastRowFirstColumn="0" w:lastRowLastColumn="0"/>
              <w:rPr>
                <w:rFonts w:cstheme="minorHAnsi"/>
                <w:sz w:val="20"/>
              </w:rPr>
            </w:pPr>
            <w:r w:rsidRPr="003F5128">
              <w:rPr>
                <w:rFonts w:cstheme="minorHAnsi"/>
                <w:sz w:val="20"/>
              </w:rPr>
              <w:t>43.23814 -73.7141</w:t>
            </w:r>
          </w:p>
        </w:tc>
        <w:tc>
          <w:tcPr>
            <w:tcW w:w="1506" w:type="dxa"/>
          </w:tcPr>
          <w:p w:rsidR="00A33643" w:rsidRPr="00A71C7E" w:rsidRDefault="00A33643" w:rsidP="00A33643">
            <w:pPr>
              <w:cnfStyle w:val="000000000000" w:firstRow="0" w:lastRow="0" w:firstColumn="0" w:lastColumn="0" w:oddVBand="0" w:evenVBand="0" w:oddHBand="0" w:evenHBand="0" w:firstRowFirstColumn="0" w:firstRowLastColumn="0" w:lastRowFirstColumn="0" w:lastRowLastColumn="0"/>
              <w:rPr>
                <w:rFonts w:cstheme="minorHAnsi"/>
              </w:rPr>
            </w:pPr>
            <w:r w:rsidRPr="00A71C7E">
              <w:rPr>
                <w:rFonts w:cstheme="minorHAnsi"/>
              </w:rPr>
              <w:t>Shrub</w:t>
            </w:r>
          </w:p>
        </w:tc>
        <w:tc>
          <w:tcPr>
            <w:tcW w:w="1890" w:type="dxa"/>
          </w:tcPr>
          <w:p w:rsidR="00A33643" w:rsidRPr="00A71C7E" w:rsidRDefault="00945D7A" w:rsidP="00A33643">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71C7E">
              <w:rPr>
                <w:rFonts w:cstheme="minorHAnsi"/>
              </w:rPr>
              <w:t>‘’</w:t>
            </w:r>
            <w:r w:rsidR="00A71C7E">
              <w:rPr>
                <w:rFonts w:cstheme="minorHAnsi"/>
              </w:rPr>
              <w:t xml:space="preserve">                     “</w:t>
            </w:r>
          </w:p>
        </w:tc>
        <w:tc>
          <w:tcPr>
            <w:tcW w:w="2112" w:type="dxa"/>
          </w:tcPr>
          <w:p w:rsidR="00A33643" w:rsidRPr="00A71C7E" w:rsidRDefault="00A33643" w:rsidP="00A33643">
            <w:pPr>
              <w:cnfStyle w:val="000000000000" w:firstRow="0" w:lastRow="0" w:firstColumn="0" w:lastColumn="0" w:oddVBand="0" w:evenVBand="0" w:oddHBand="0" w:evenHBand="0" w:firstRowFirstColumn="0" w:firstRowLastColumn="0" w:lastRowFirstColumn="0" w:lastRowLastColumn="0"/>
              <w:rPr>
                <w:rFonts w:cstheme="minorHAnsi"/>
                <w:highlight w:val="yellow"/>
              </w:rPr>
            </w:pPr>
            <w:r w:rsidRPr="00A71C7E">
              <w:rPr>
                <w:rFonts w:cstheme="minorHAnsi"/>
                <w:color w:val="000000"/>
                <w:shd w:val="clear" w:color="auto" w:fill="FFFFFF"/>
              </w:rPr>
              <w:t>Manual/Mechanical Removal</w:t>
            </w:r>
          </w:p>
        </w:tc>
      </w:tr>
      <w:tr w:rsidR="00945D7A" w:rsidRPr="007575C3" w:rsidTr="003F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Pr>
          <w:p w:rsidR="00A33643" w:rsidRPr="00A71C7E" w:rsidRDefault="00A33643" w:rsidP="00A33643">
            <w:pPr>
              <w:rPr>
                <w:rFonts w:cstheme="minorHAnsi"/>
              </w:rPr>
            </w:pPr>
            <w:r w:rsidRPr="00A71C7E">
              <w:rPr>
                <w:rFonts w:cstheme="minorHAnsi"/>
              </w:rPr>
              <w:t>Honeysuckle Spp.</w:t>
            </w:r>
          </w:p>
        </w:tc>
        <w:tc>
          <w:tcPr>
            <w:tcW w:w="1834"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i/>
              </w:rPr>
            </w:pPr>
            <w:r w:rsidRPr="00A71C7E">
              <w:rPr>
                <w:rStyle w:val="w8qarf"/>
                <w:rFonts w:cstheme="minorHAnsi"/>
                <w:b/>
                <w:bCs/>
                <w:color w:val="222222"/>
                <w:shd w:val="clear" w:color="auto" w:fill="FFFFFF"/>
              </w:rPr>
              <w:t> </w:t>
            </w:r>
            <w:proofErr w:type="spellStart"/>
            <w:r w:rsidRPr="00A71C7E">
              <w:rPr>
                <w:rStyle w:val="lrzxr"/>
                <w:rFonts w:cstheme="minorHAnsi"/>
                <w:color w:val="222222"/>
                <w:shd w:val="clear" w:color="auto" w:fill="FFFFFF"/>
              </w:rPr>
              <w:t>Lonicera</w:t>
            </w:r>
            <w:proofErr w:type="spellEnd"/>
            <w:r w:rsidRPr="00A71C7E">
              <w:rPr>
                <w:rStyle w:val="lrzxr"/>
                <w:rFonts w:cstheme="minorHAnsi"/>
                <w:color w:val="222222"/>
                <w:shd w:val="clear" w:color="auto" w:fill="FFFFFF"/>
              </w:rPr>
              <w:t xml:space="preserve"> spp.</w:t>
            </w:r>
          </w:p>
        </w:tc>
        <w:tc>
          <w:tcPr>
            <w:tcW w:w="1820" w:type="dxa"/>
          </w:tcPr>
          <w:p w:rsidR="00A71C7E" w:rsidRPr="00A71C7E" w:rsidRDefault="00A71C7E" w:rsidP="00A71C7E">
            <w:pPr>
              <w:cnfStyle w:val="000000100000" w:firstRow="0" w:lastRow="0" w:firstColumn="0" w:lastColumn="0" w:oddVBand="0" w:evenVBand="0" w:oddHBand="1" w:evenHBand="0" w:firstRowFirstColumn="0" w:firstRowLastColumn="0" w:lastRowFirstColumn="0" w:lastRowLastColumn="0"/>
              <w:rPr>
                <w:rFonts w:cstheme="minorHAnsi"/>
                <w:color w:val="0D0D0D" w:themeColor="text1" w:themeTint="F2"/>
              </w:rPr>
            </w:pPr>
            <w:r w:rsidRPr="00A71C7E">
              <w:rPr>
                <w:rFonts w:cstheme="minorHAnsi"/>
                <w:color w:val="0D0D0D" w:themeColor="text1" w:themeTint="F2"/>
              </w:rPr>
              <w:t>43.2335 -73.7141</w:t>
            </w:r>
          </w:p>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highlight w:val="yellow"/>
              </w:rPr>
            </w:pPr>
          </w:p>
        </w:tc>
        <w:tc>
          <w:tcPr>
            <w:tcW w:w="1506"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rPr>
            </w:pPr>
            <w:r w:rsidRPr="00A71C7E">
              <w:rPr>
                <w:rFonts w:cstheme="minorHAnsi"/>
              </w:rPr>
              <w:t>Shrub</w:t>
            </w:r>
          </w:p>
        </w:tc>
        <w:tc>
          <w:tcPr>
            <w:tcW w:w="1890"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r w:rsidRPr="00A71C7E">
              <w:rPr>
                <w:rFonts w:cstheme="minorHAnsi"/>
                <w:color w:val="000000"/>
                <w:shd w:val="clear" w:color="auto" w:fill="FFFFFF"/>
              </w:rPr>
              <w:t>High Seed Production</w:t>
            </w:r>
            <w:r w:rsidRPr="00A71C7E">
              <w:rPr>
                <w:rFonts w:cstheme="minorHAnsi"/>
                <w:color w:val="000000"/>
                <w:shd w:val="clear" w:color="auto" w:fill="FFFFFF"/>
              </w:rPr>
              <w:t xml:space="preserve"> /</w:t>
            </w:r>
          </w:p>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71C7E">
              <w:rPr>
                <w:rFonts w:cstheme="minorHAnsi"/>
                <w:color w:val="000000"/>
                <w:shd w:val="clear" w:color="auto" w:fill="FFFFFF"/>
              </w:rPr>
              <w:t>Bird Dispersal</w:t>
            </w:r>
          </w:p>
        </w:tc>
        <w:tc>
          <w:tcPr>
            <w:tcW w:w="2112" w:type="dxa"/>
          </w:tcPr>
          <w:p w:rsidR="00A33643" w:rsidRPr="00A71C7E" w:rsidRDefault="00A33643" w:rsidP="00A33643">
            <w:pPr>
              <w:cnfStyle w:val="000000100000" w:firstRow="0" w:lastRow="0" w:firstColumn="0" w:lastColumn="0" w:oddVBand="0" w:evenVBand="0" w:oddHBand="1" w:evenHBand="0" w:firstRowFirstColumn="0" w:firstRowLastColumn="0" w:lastRowFirstColumn="0" w:lastRowLastColumn="0"/>
              <w:rPr>
                <w:rFonts w:cstheme="minorHAnsi"/>
                <w:highlight w:val="yellow"/>
              </w:rPr>
            </w:pPr>
            <w:r w:rsidRPr="00A71C7E">
              <w:rPr>
                <w:rFonts w:cstheme="minorHAnsi"/>
                <w:color w:val="000000"/>
                <w:shd w:val="clear" w:color="auto" w:fill="FFFFFF"/>
              </w:rPr>
              <w:t>Manual/Mechanical Removal</w:t>
            </w:r>
          </w:p>
        </w:tc>
      </w:tr>
    </w:tbl>
    <w:p w:rsidR="003F4B46" w:rsidRDefault="003F4B46" w:rsidP="00485948">
      <w:pPr>
        <w:rPr>
          <w:rFonts w:ascii="Times New Roman" w:hAnsi="Times New Roman" w:cs="Times New Roman"/>
          <w:b/>
        </w:rPr>
      </w:pPr>
    </w:p>
    <w:p w:rsidR="003F5128" w:rsidRDefault="003F5128" w:rsidP="00485948">
      <w:pPr>
        <w:rPr>
          <w:rFonts w:ascii="Times New Roman" w:hAnsi="Times New Roman" w:cs="Times New Roman"/>
          <w:b/>
        </w:rPr>
      </w:pPr>
    </w:p>
    <w:p w:rsidR="00FB0C5C" w:rsidRPr="00E65031" w:rsidRDefault="003F4B46" w:rsidP="00485948">
      <w:pPr>
        <w:rPr>
          <w:rFonts w:cstheme="minorHAnsi"/>
          <w:b/>
        </w:rPr>
      </w:pPr>
      <w:r w:rsidRPr="00E65031">
        <w:rPr>
          <w:rFonts w:cstheme="minorHAnsi"/>
          <w:b/>
        </w:rPr>
        <w:t>Dominant Native Plants:</w:t>
      </w:r>
      <w:r w:rsidR="003F5128" w:rsidRPr="00E65031">
        <w:rPr>
          <w:rFonts w:cstheme="minorHAnsi"/>
          <w:b/>
        </w:rPr>
        <w:t xml:space="preserve"> Hardwood Conifer </w:t>
      </w:r>
      <w:r w:rsidR="005C6619" w:rsidRPr="00E65031">
        <w:rPr>
          <w:rFonts w:cstheme="minorHAnsi"/>
          <w:b/>
        </w:rPr>
        <w:t>Mixed woods</w:t>
      </w:r>
    </w:p>
    <w:p w:rsidR="003F4B46" w:rsidRPr="00E65031" w:rsidRDefault="003F4B46" w:rsidP="003F5128">
      <w:pPr>
        <w:rPr>
          <w:rFonts w:cstheme="minorHAnsi"/>
          <w:b/>
        </w:rPr>
      </w:pPr>
      <w:r w:rsidRPr="00E65031">
        <w:rPr>
          <w:rFonts w:cstheme="minorHAnsi"/>
          <w:b/>
        </w:rPr>
        <w:t>Native Community Types:</w:t>
      </w:r>
      <w:r w:rsidR="003F5128" w:rsidRPr="00E65031">
        <w:rPr>
          <w:rFonts w:cstheme="minorHAnsi"/>
          <w:b/>
        </w:rPr>
        <w:t xml:space="preserve"> </w:t>
      </w:r>
      <w:r w:rsidR="003F5128" w:rsidRPr="00E65031">
        <w:rPr>
          <w:rFonts w:cstheme="minorHAnsi"/>
          <w:b/>
        </w:rPr>
        <w:t>Beech Maple Mosaic Forest</w:t>
      </w:r>
      <w:r w:rsidR="00E65031" w:rsidRPr="00E65031">
        <w:rPr>
          <w:rFonts w:cstheme="minorHAnsi"/>
          <w:b/>
        </w:rPr>
        <w:t xml:space="preserve"> / Which hazel</w:t>
      </w:r>
      <w:r w:rsidR="005C6619">
        <w:rPr>
          <w:rFonts w:cstheme="minorHAnsi"/>
          <w:b/>
        </w:rPr>
        <w:t xml:space="preserve"> </w:t>
      </w:r>
      <w:r w:rsidR="00E65031" w:rsidRPr="00E65031">
        <w:rPr>
          <w:rFonts w:cstheme="minorHAnsi"/>
          <w:b/>
        </w:rPr>
        <w:t xml:space="preserve">/ Maple Viburnum </w:t>
      </w:r>
    </w:p>
    <w:p w:rsidR="00AE5043" w:rsidRPr="00E65031" w:rsidRDefault="00AE5043" w:rsidP="00485948">
      <w:pPr>
        <w:rPr>
          <w:rFonts w:cstheme="minorHAnsi"/>
          <w:b/>
        </w:rPr>
      </w:pPr>
      <w:r w:rsidRPr="00E65031">
        <w:rPr>
          <w:rFonts w:cstheme="minorHAnsi"/>
          <w:b/>
        </w:rPr>
        <w:t>Treatment Method</w:t>
      </w:r>
      <w:r w:rsidR="00485948" w:rsidRPr="00E65031">
        <w:rPr>
          <w:rFonts w:cstheme="minorHAnsi"/>
          <w:b/>
        </w:rPr>
        <w:t>:</w:t>
      </w:r>
      <w:r w:rsidR="00E65031" w:rsidRPr="00E65031">
        <w:rPr>
          <w:rFonts w:cstheme="minorHAnsi"/>
          <w:b/>
        </w:rPr>
        <w:t xml:space="preserve"> Mechanical/ Manual Removal</w:t>
      </w:r>
    </w:p>
    <w:p w:rsidR="00AE5043" w:rsidRPr="00E65031" w:rsidRDefault="00AE5043" w:rsidP="00485948">
      <w:pPr>
        <w:rPr>
          <w:rFonts w:cstheme="minorHAnsi"/>
          <w:b/>
        </w:rPr>
      </w:pPr>
      <w:r w:rsidRPr="00E65031">
        <w:rPr>
          <w:rFonts w:cstheme="minorHAnsi"/>
          <w:b/>
        </w:rPr>
        <w:t>Summary of Work Completed:</w:t>
      </w:r>
    </w:p>
    <w:p w:rsidR="00485948" w:rsidRDefault="00AC2072" w:rsidP="00B14064">
      <w:pPr>
        <w:pStyle w:val="ListParagraph"/>
        <w:numPr>
          <w:ilvl w:val="1"/>
          <w:numId w:val="3"/>
        </w:numPr>
        <w:rPr>
          <w:rFonts w:cstheme="minorHAnsi"/>
        </w:rPr>
      </w:pPr>
      <w:r w:rsidRPr="00E65031">
        <w:rPr>
          <w:rFonts w:cstheme="minorHAnsi"/>
        </w:rPr>
        <w:t>Education and Outreach Events</w:t>
      </w:r>
      <w:r w:rsidR="005C6619">
        <w:rPr>
          <w:rFonts w:cstheme="minorHAnsi"/>
        </w:rPr>
        <w:t xml:space="preserve"> Mini Lecture with Kick-</w:t>
      </w:r>
      <w:r w:rsidR="00E65031">
        <w:rPr>
          <w:rFonts w:cstheme="minorHAnsi"/>
        </w:rPr>
        <w:t>Off at the Start of the Event.</w:t>
      </w:r>
    </w:p>
    <w:p w:rsidR="00E65031" w:rsidRDefault="00E65031" w:rsidP="00E65031">
      <w:pPr>
        <w:pStyle w:val="ListParagraph"/>
        <w:numPr>
          <w:ilvl w:val="0"/>
          <w:numId w:val="4"/>
        </w:numPr>
        <w:rPr>
          <w:rFonts w:cstheme="minorHAnsi"/>
        </w:rPr>
      </w:pPr>
      <w:r>
        <w:rPr>
          <w:rFonts w:cstheme="minorHAnsi"/>
        </w:rPr>
        <w:t>Over 87 participants</w:t>
      </w:r>
    </w:p>
    <w:p w:rsidR="00E65031" w:rsidRPr="00E65031" w:rsidRDefault="005C6619" w:rsidP="00E65031">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cstheme="minorHAnsi"/>
          <w:color w:val="0D0D0D" w:themeColor="text1" w:themeTint="F2"/>
          <w:sz w:val="20"/>
        </w:rPr>
      </w:pPr>
      <w:r>
        <w:rPr>
          <w:rFonts w:cstheme="minorHAnsi"/>
        </w:rPr>
        <w:t>Bea</w:t>
      </w:r>
      <w:r w:rsidR="00E65031" w:rsidRPr="00E65031">
        <w:rPr>
          <w:rFonts w:cstheme="minorHAnsi"/>
        </w:rPr>
        <w:t xml:space="preserve">ch Area Invasive Species Removal </w:t>
      </w:r>
      <w:r w:rsidR="00E65031" w:rsidRPr="00E65031">
        <w:rPr>
          <w:rFonts w:cstheme="minorHAnsi"/>
          <w:color w:val="0D0D0D" w:themeColor="text1" w:themeTint="F2"/>
          <w:sz w:val="20"/>
        </w:rPr>
        <w:t>43.2335 -73.7141</w:t>
      </w:r>
    </w:p>
    <w:p w:rsidR="00E65031" w:rsidRPr="00E65031" w:rsidRDefault="00E65031" w:rsidP="00E65031">
      <w:pPr>
        <w:pStyle w:val="ListParagraph"/>
        <w:numPr>
          <w:ilvl w:val="0"/>
          <w:numId w:val="4"/>
        </w:numPr>
        <w:rPr>
          <w:rFonts w:cstheme="minorHAnsi"/>
        </w:rPr>
      </w:pPr>
      <w:r>
        <w:rPr>
          <w:rFonts w:cstheme="minorHAnsi"/>
        </w:rPr>
        <w:t>13 Direct Contacts /Participants</w:t>
      </w:r>
      <w:r w:rsidRPr="00E65031">
        <w:rPr>
          <w:rFonts w:cstheme="minorHAnsi"/>
        </w:rPr>
        <w:t xml:space="preserve"> </w:t>
      </w:r>
    </w:p>
    <w:p w:rsidR="00E65031" w:rsidRDefault="00E65031" w:rsidP="00E65031">
      <w:pPr>
        <w:pStyle w:val="ListParagraph"/>
        <w:numPr>
          <w:ilvl w:val="2"/>
          <w:numId w:val="3"/>
        </w:numPr>
        <w:rPr>
          <w:rFonts w:cstheme="minorHAnsi"/>
        </w:rPr>
      </w:pPr>
      <w:r>
        <w:rPr>
          <w:rFonts w:cstheme="minorHAnsi"/>
        </w:rPr>
        <w:t>18 Burning Bush Stumps</w:t>
      </w:r>
    </w:p>
    <w:p w:rsidR="00E65031" w:rsidRDefault="00E65031" w:rsidP="00E65031">
      <w:pPr>
        <w:pStyle w:val="ListParagraph"/>
        <w:numPr>
          <w:ilvl w:val="2"/>
          <w:numId w:val="3"/>
        </w:numPr>
        <w:rPr>
          <w:rFonts w:cstheme="minorHAnsi"/>
        </w:rPr>
      </w:pPr>
      <w:r>
        <w:rPr>
          <w:rFonts w:cstheme="minorHAnsi"/>
        </w:rPr>
        <w:t>3 Honeysuckle (ssp.) Stumps</w:t>
      </w:r>
    </w:p>
    <w:p w:rsidR="00E65031" w:rsidRDefault="00E65031" w:rsidP="00E65031">
      <w:pPr>
        <w:pStyle w:val="ListParagraph"/>
        <w:numPr>
          <w:ilvl w:val="2"/>
          <w:numId w:val="3"/>
        </w:numPr>
        <w:rPr>
          <w:rFonts w:cstheme="minorHAnsi"/>
        </w:rPr>
      </w:pPr>
      <w:r>
        <w:rPr>
          <w:rFonts w:cstheme="minorHAnsi"/>
        </w:rPr>
        <w:t>Enough Biomass to Fill a Full Sized Pick up</w:t>
      </w:r>
    </w:p>
    <w:p w:rsidR="00E65031" w:rsidRDefault="00E65031" w:rsidP="00E65031">
      <w:pPr>
        <w:pStyle w:val="ListParagraph"/>
        <w:ind w:left="2160"/>
        <w:rPr>
          <w:rFonts w:cstheme="minorHAnsi"/>
        </w:rPr>
      </w:pPr>
    </w:p>
    <w:p w:rsidR="00E65031" w:rsidRDefault="00E65031" w:rsidP="00E65031">
      <w:pPr>
        <w:pStyle w:val="ListParagraph"/>
        <w:numPr>
          <w:ilvl w:val="1"/>
          <w:numId w:val="3"/>
        </w:numPr>
        <w:rPr>
          <w:rFonts w:cstheme="minorHAnsi"/>
        </w:rPr>
      </w:pPr>
      <w:r>
        <w:rPr>
          <w:rFonts w:cstheme="minorHAnsi"/>
        </w:rPr>
        <w:t xml:space="preserve">Upper Campground Shower House Removal by Propane Tank </w:t>
      </w:r>
      <w:r w:rsidRPr="003F5128">
        <w:rPr>
          <w:rFonts w:cstheme="minorHAnsi"/>
          <w:sz w:val="20"/>
        </w:rPr>
        <w:t>43.23814 -73.7141</w:t>
      </w:r>
    </w:p>
    <w:p w:rsidR="00E65031" w:rsidRPr="00E65031" w:rsidRDefault="00E65031" w:rsidP="00E65031">
      <w:pPr>
        <w:pStyle w:val="ListParagraph"/>
        <w:numPr>
          <w:ilvl w:val="2"/>
          <w:numId w:val="3"/>
        </w:numPr>
        <w:rPr>
          <w:rFonts w:cstheme="minorHAnsi"/>
        </w:rPr>
      </w:pPr>
      <w:r>
        <w:rPr>
          <w:rFonts w:cstheme="minorHAnsi"/>
        </w:rPr>
        <w:t xml:space="preserve">Park Staff Removed 12 Burning Bush Stumps </w:t>
      </w:r>
    </w:p>
    <w:p w:rsidR="00971581" w:rsidRPr="00E65031" w:rsidRDefault="00971581" w:rsidP="00E65031">
      <w:pPr>
        <w:rPr>
          <w:rFonts w:cstheme="minorHAnsi"/>
        </w:rPr>
      </w:pPr>
    </w:p>
    <w:p w:rsidR="00E65031" w:rsidRPr="005C6619" w:rsidRDefault="00485948" w:rsidP="005C6619">
      <w:pPr>
        <w:rPr>
          <w:rFonts w:cstheme="minorHAnsi"/>
          <w:b/>
        </w:rPr>
      </w:pPr>
      <w:r w:rsidRPr="00E65031">
        <w:rPr>
          <w:rFonts w:cstheme="minorHAnsi"/>
          <w:b/>
        </w:rPr>
        <w:t>Recommendations for the Future:</w:t>
      </w:r>
    </w:p>
    <w:p w:rsidR="00485948" w:rsidRPr="00E65031" w:rsidRDefault="00E65031" w:rsidP="00E65031">
      <w:pPr>
        <w:pStyle w:val="ListParagraph"/>
        <w:numPr>
          <w:ilvl w:val="0"/>
          <w:numId w:val="5"/>
        </w:numPr>
        <w:rPr>
          <w:rFonts w:cstheme="minorHAnsi"/>
          <w:b/>
        </w:rPr>
      </w:pPr>
      <w:r w:rsidRPr="00E65031">
        <w:rPr>
          <w:rFonts w:cstheme="minorHAnsi"/>
          <w:b/>
        </w:rPr>
        <w:t>Restore the site with native forbs and sedges. Both Sites would do well with a native grass and are in sandy silt loams with well drained conditions dry conditions.</w:t>
      </w:r>
    </w:p>
    <w:p w:rsidR="00F879E8" w:rsidRPr="00E65031" w:rsidRDefault="00E65031" w:rsidP="00E65031">
      <w:pPr>
        <w:pStyle w:val="ListParagraph"/>
        <w:numPr>
          <w:ilvl w:val="0"/>
          <w:numId w:val="5"/>
        </w:numPr>
        <w:rPr>
          <w:rFonts w:cstheme="minorHAnsi"/>
          <w:b/>
        </w:rPr>
      </w:pPr>
      <w:r w:rsidRPr="00E65031">
        <w:rPr>
          <w:rFonts w:cstheme="minorHAnsi"/>
          <w:b/>
        </w:rPr>
        <w:t>Rebecca Walker is the park educator and has expressed interest in completing a restoration project with an educational group/class offering.</w:t>
      </w:r>
    </w:p>
    <w:p w:rsidR="00E65031" w:rsidRDefault="00E65031" w:rsidP="00E65031">
      <w:pPr>
        <w:pStyle w:val="ListParagraph"/>
        <w:numPr>
          <w:ilvl w:val="0"/>
          <w:numId w:val="5"/>
        </w:numPr>
        <w:rPr>
          <w:rFonts w:cstheme="minorHAnsi"/>
          <w:b/>
        </w:rPr>
      </w:pPr>
      <w:r w:rsidRPr="00E65031">
        <w:rPr>
          <w:rFonts w:cstheme="minorHAnsi"/>
          <w:b/>
        </w:rPr>
        <w:t>Sites will be monitored each I love My Park Day in May for Regrowth.</w:t>
      </w:r>
    </w:p>
    <w:p w:rsidR="005C6619" w:rsidRDefault="005C6619" w:rsidP="00E65031">
      <w:pPr>
        <w:pStyle w:val="ListParagraph"/>
        <w:numPr>
          <w:ilvl w:val="0"/>
          <w:numId w:val="5"/>
        </w:numPr>
        <w:rPr>
          <w:rFonts w:cstheme="minorHAnsi"/>
          <w:b/>
        </w:rPr>
      </w:pPr>
      <w:r>
        <w:rPr>
          <w:rFonts w:cstheme="minorHAnsi"/>
          <w:b/>
        </w:rPr>
        <w:t>Transects into nearby areas should be conducted to find off shoots of burning bush</w:t>
      </w:r>
    </w:p>
    <w:p w:rsidR="005C6619" w:rsidRPr="00E65031" w:rsidRDefault="005C6619" w:rsidP="005C6619">
      <w:pPr>
        <w:pStyle w:val="ListParagraph"/>
        <w:rPr>
          <w:rFonts w:cstheme="minorHAnsi"/>
          <w:b/>
        </w:rPr>
      </w:pPr>
      <w:bookmarkStart w:id="0" w:name="_GoBack"/>
      <w:bookmarkEnd w:id="0"/>
    </w:p>
    <w:p w:rsidR="00F879E8" w:rsidRPr="00E65031" w:rsidRDefault="005C6619" w:rsidP="00485948">
      <w:pPr>
        <w:rPr>
          <w:rFonts w:cstheme="minorHAnsi"/>
          <w:b/>
        </w:rPr>
      </w:pPr>
      <w:r>
        <w:rPr>
          <w:rFonts w:cstheme="minorHAnsi"/>
          <w:b/>
        </w:rPr>
        <w:t xml:space="preserve">                       </w:t>
      </w:r>
      <w:r>
        <w:rPr>
          <w:rFonts w:cstheme="minorHAnsi"/>
          <w:b/>
          <w:noProof/>
        </w:rPr>
        <w:drawing>
          <wp:inline distT="0" distB="0" distL="0" distR="0" wp14:anchorId="5A0336A7" wp14:editId="48548793">
            <wp:extent cx="2434546" cy="1825910"/>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 love my park.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7111" cy="1827833"/>
                    </a:xfrm>
                    <a:prstGeom prst="rect">
                      <a:avLst/>
                    </a:prstGeom>
                  </pic:spPr>
                </pic:pic>
              </a:graphicData>
            </a:graphic>
          </wp:inline>
        </w:drawing>
      </w:r>
      <w:r>
        <w:rPr>
          <w:rFonts w:cstheme="minorHAnsi"/>
          <w:b/>
        </w:rPr>
        <w:t xml:space="preserve">                 </w:t>
      </w:r>
      <w:r>
        <w:rPr>
          <w:rFonts w:cstheme="minorHAnsi"/>
          <w:b/>
          <w:noProof/>
        </w:rPr>
        <w:drawing>
          <wp:inline distT="0" distB="0" distL="0" distR="0">
            <wp:extent cx="2371061" cy="17782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rea jpe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5074" cy="1781306"/>
                    </a:xfrm>
                    <a:prstGeom prst="rect">
                      <a:avLst/>
                    </a:prstGeom>
                  </pic:spPr>
                </pic:pic>
              </a:graphicData>
            </a:graphic>
          </wp:inline>
        </w:drawing>
      </w:r>
    </w:p>
    <w:p w:rsidR="00F879E8" w:rsidRPr="00E65031" w:rsidRDefault="005C6619" w:rsidP="00485948">
      <w:pPr>
        <w:rPr>
          <w:rFonts w:cstheme="minorHAnsi"/>
          <w:b/>
          <w:i/>
        </w:rPr>
      </w:pPr>
      <w:r>
        <w:rPr>
          <w:rFonts w:cstheme="minorHAnsi"/>
          <w:b/>
          <w:i/>
        </w:rPr>
        <w:t xml:space="preserve">                       Beach Area MSP </w:t>
      </w:r>
      <w:r>
        <w:rPr>
          <w:rFonts w:cstheme="minorHAnsi"/>
          <w:b/>
          <w:i/>
        </w:rPr>
        <w:tab/>
      </w:r>
      <w:r>
        <w:rPr>
          <w:rFonts w:cstheme="minorHAnsi"/>
          <w:b/>
          <w:i/>
        </w:rPr>
        <w:tab/>
      </w:r>
      <w:r>
        <w:rPr>
          <w:rFonts w:cstheme="minorHAnsi"/>
          <w:b/>
          <w:i/>
        </w:rPr>
        <w:tab/>
      </w:r>
      <w:r>
        <w:rPr>
          <w:rFonts w:cstheme="minorHAnsi"/>
          <w:b/>
          <w:i/>
        </w:rPr>
        <w:tab/>
      </w:r>
      <w:r>
        <w:rPr>
          <w:rFonts w:cstheme="minorHAnsi"/>
          <w:b/>
          <w:i/>
        </w:rPr>
        <w:tab/>
        <w:t>Upper Shower House in Camp Loop</w:t>
      </w:r>
    </w:p>
    <w:p w:rsidR="00485948" w:rsidRPr="007575C3" w:rsidRDefault="00485948" w:rsidP="00485948">
      <w:pPr>
        <w:rPr>
          <w:rFonts w:ascii="Times New Roman" w:hAnsi="Times New Roman" w:cs="Times New Roman"/>
          <w:b/>
        </w:rPr>
      </w:pPr>
    </w:p>
    <w:sectPr w:rsidR="00485948" w:rsidRPr="007575C3" w:rsidSect="007575C3">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C3" w:rsidRDefault="007575C3" w:rsidP="007575C3">
      <w:pPr>
        <w:spacing w:after="0" w:line="240" w:lineRule="auto"/>
      </w:pPr>
      <w:r>
        <w:separator/>
      </w:r>
    </w:p>
  </w:endnote>
  <w:endnote w:type="continuationSeparator" w:id="0">
    <w:p w:rsidR="007575C3" w:rsidRDefault="007575C3" w:rsidP="00757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33" w:rsidRDefault="002A5633" w:rsidP="002A563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Default="00F879E8" w:rsidP="002A5633">
    <w:pPr>
      <w:shd w:val="clear" w:color="auto" w:fill="FFFFFF"/>
      <w:spacing w:line="240" w:lineRule="auto"/>
      <w:ind w:firstLine="720"/>
      <w:jc w:val="center"/>
      <w:rPr>
        <w:rFonts w:eastAsia="Calibri" w:cstheme="minorHAnsi"/>
        <w:color w:val="000000"/>
        <w:sz w:val="20"/>
        <w:szCs w:val="20"/>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347218</wp:posOffset>
          </wp:positionV>
          <wp:extent cx="1648460" cy="408305"/>
          <wp:effectExtent l="0" t="0" r="8890" b="0"/>
          <wp:wrapSquare wrapText="bothSides"/>
          <wp:docPr id="2" name="Picture 2" descr="Image result for ny state d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y state de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46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75C3" w:rsidRPr="00953B72">
      <w:rPr>
        <w:rFonts w:eastAsia="Calibri" w:cstheme="minorHAnsi"/>
        <w:color w:val="000000"/>
        <w:sz w:val="20"/>
        <w:szCs w:val="20"/>
      </w:rPr>
      <w:t>The New York State Department of Environmental Conservation provides financial support to The Capital Mohawk PRISM via the Environmental Protection Fund</w:t>
    </w:r>
    <w:r w:rsidR="007575C3">
      <w:rPr>
        <w:rFonts w:eastAsia="Calibri" w:cstheme="minorHAnsi"/>
        <w:color w:val="000000"/>
        <w:sz w:val="20"/>
        <w:szCs w:val="20"/>
      </w:rPr>
      <w:t>.</w:t>
    </w:r>
    <w:r w:rsidR="007575C3" w:rsidRPr="00953B72">
      <w:rPr>
        <w:rFonts w:eastAsia="Calibri" w:cstheme="minorHAnsi"/>
        <w:color w:val="000000"/>
        <w:sz w:val="20"/>
        <w:szCs w:val="20"/>
      </w:rPr>
      <w:t xml:space="preserve"> </w:t>
    </w:r>
  </w:p>
  <w:p w:rsidR="007575C3" w:rsidRDefault="0075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C3" w:rsidRDefault="007575C3" w:rsidP="007575C3">
      <w:pPr>
        <w:spacing w:after="0" w:line="240" w:lineRule="auto"/>
      </w:pPr>
      <w:r>
        <w:separator/>
      </w:r>
    </w:p>
  </w:footnote>
  <w:footnote w:type="continuationSeparator" w:id="0">
    <w:p w:rsidR="007575C3" w:rsidRDefault="007575C3" w:rsidP="00757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5C3" w:rsidRPr="00953B72" w:rsidRDefault="007575C3" w:rsidP="003F4B46">
    <w:pPr>
      <w:pStyle w:val="NoSpacing"/>
      <w:jc w:val="right"/>
      <w:rPr>
        <w:sz w:val="24"/>
        <w:szCs w:val="24"/>
      </w:rPr>
    </w:pPr>
    <w:r>
      <w:rPr>
        <w:b/>
        <w:noProof/>
        <w:sz w:val="40"/>
        <w:szCs w:val="40"/>
      </w:rPr>
      <w:drawing>
        <wp:anchor distT="0" distB="0" distL="114300" distR="114300" simplePos="0" relativeHeight="251658240" behindDoc="0" locked="0" layoutInCell="1" allowOverlap="1">
          <wp:simplePos x="0" y="0"/>
          <wp:positionH relativeFrom="margin">
            <wp:posOffset>5961380</wp:posOffset>
          </wp:positionH>
          <wp:positionV relativeFrom="paragraph">
            <wp:posOffset>-256540</wp:posOffset>
          </wp:positionV>
          <wp:extent cx="1143000" cy="1145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hirt logo 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145540"/>
                  </a:xfrm>
                  <a:prstGeom prst="rect">
                    <a:avLst/>
                  </a:prstGeom>
                </pic:spPr>
              </pic:pic>
            </a:graphicData>
          </a:graphic>
          <wp14:sizeRelH relativeFrom="margin">
            <wp14:pctWidth>0</wp14:pctWidth>
          </wp14:sizeRelH>
          <wp14:sizeRelV relativeFrom="margin">
            <wp14:pctHeight>0</wp14:pctHeight>
          </wp14:sizeRelV>
        </wp:anchor>
      </w:drawing>
    </w:r>
    <w:r w:rsidRPr="00953B72">
      <w:rPr>
        <w:sz w:val="24"/>
        <w:szCs w:val="24"/>
      </w:rPr>
      <w:t>Capital Mohawk</w:t>
    </w:r>
    <w:r>
      <w:rPr>
        <w:sz w:val="24"/>
        <w:szCs w:val="24"/>
      </w:rPr>
      <w:t xml:space="preserve"> PRISM</w:t>
    </w:r>
  </w:p>
  <w:p w:rsidR="007575C3" w:rsidRPr="00953B72" w:rsidRDefault="007575C3" w:rsidP="003F4B46">
    <w:pPr>
      <w:pStyle w:val="NoSpacing"/>
      <w:jc w:val="right"/>
      <w:rPr>
        <w:sz w:val="24"/>
        <w:szCs w:val="24"/>
      </w:rPr>
    </w:pPr>
    <w:r w:rsidRPr="00953B72">
      <w:rPr>
        <w:sz w:val="24"/>
        <w:szCs w:val="24"/>
      </w:rPr>
      <w:t>Cornell Cooperative Extension</w:t>
    </w:r>
    <w:r w:rsidR="003F4B46">
      <w:rPr>
        <w:sz w:val="24"/>
        <w:szCs w:val="24"/>
      </w:rPr>
      <w:t>:</w:t>
    </w:r>
    <w:r w:rsidRPr="00953B72">
      <w:rPr>
        <w:sz w:val="24"/>
        <w:szCs w:val="24"/>
      </w:rPr>
      <w:t xml:space="preserve"> Saratoga</w:t>
    </w:r>
  </w:p>
  <w:p w:rsidR="007575C3" w:rsidRPr="00953B72" w:rsidRDefault="007575C3" w:rsidP="003F4B46">
    <w:pPr>
      <w:pStyle w:val="NoSpacing"/>
      <w:jc w:val="right"/>
      <w:rPr>
        <w:sz w:val="24"/>
        <w:szCs w:val="24"/>
      </w:rPr>
    </w:pPr>
    <w:r w:rsidRPr="00953B72">
      <w:rPr>
        <w:sz w:val="24"/>
        <w:szCs w:val="24"/>
      </w:rPr>
      <w:t>50 West High St.</w:t>
    </w:r>
  </w:p>
  <w:p w:rsidR="007575C3" w:rsidRDefault="007575C3" w:rsidP="003F4B46">
    <w:pPr>
      <w:pStyle w:val="NoSpacing"/>
      <w:jc w:val="right"/>
      <w:rPr>
        <w:sz w:val="24"/>
        <w:szCs w:val="24"/>
      </w:rPr>
    </w:pPr>
    <w:r>
      <w:rPr>
        <w:sz w:val="24"/>
        <w:szCs w:val="24"/>
      </w:rPr>
      <w:t>Ballston Spa, NY  12020</w:t>
    </w:r>
    <w:r w:rsidRPr="007575C3">
      <w:rPr>
        <w:b/>
        <w:noProof/>
        <w:sz w:val="40"/>
        <w:szCs w:val="40"/>
      </w:rPr>
      <w:t xml:space="preserve"> </w:t>
    </w:r>
  </w:p>
  <w:p w:rsidR="007575C3" w:rsidRDefault="007575C3" w:rsidP="002A56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B330F"/>
    <w:multiLevelType w:val="hybridMultilevel"/>
    <w:tmpl w:val="D0167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1124A99"/>
    <w:multiLevelType w:val="hybridMultilevel"/>
    <w:tmpl w:val="0792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B3012"/>
    <w:multiLevelType w:val="hybridMultilevel"/>
    <w:tmpl w:val="A05C5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96F5E"/>
    <w:multiLevelType w:val="hybridMultilevel"/>
    <w:tmpl w:val="6D909D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A6786"/>
    <w:multiLevelType w:val="hybridMultilevel"/>
    <w:tmpl w:val="B06E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0A"/>
    <w:rsid w:val="0003194E"/>
    <w:rsid w:val="000969BB"/>
    <w:rsid w:val="000D3496"/>
    <w:rsid w:val="001B1533"/>
    <w:rsid w:val="0023435D"/>
    <w:rsid w:val="002A5633"/>
    <w:rsid w:val="00302EE7"/>
    <w:rsid w:val="003177C2"/>
    <w:rsid w:val="003760C6"/>
    <w:rsid w:val="003D2053"/>
    <w:rsid w:val="003F4B46"/>
    <w:rsid w:val="003F5128"/>
    <w:rsid w:val="00451980"/>
    <w:rsid w:val="00452AA2"/>
    <w:rsid w:val="00485948"/>
    <w:rsid w:val="004A5691"/>
    <w:rsid w:val="005C6619"/>
    <w:rsid w:val="006655BE"/>
    <w:rsid w:val="006A7329"/>
    <w:rsid w:val="0070272B"/>
    <w:rsid w:val="0071617E"/>
    <w:rsid w:val="007416EA"/>
    <w:rsid w:val="007575C3"/>
    <w:rsid w:val="007C18FF"/>
    <w:rsid w:val="007E407D"/>
    <w:rsid w:val="008302C6"/>
    <w:rsid w:val="00837210"/>
    <w:rsid w:val="008E5F4A"/>
    <w:rsid w:val="00935E25"/>
    <w:rsid w:val="00945D7A"/>
    <w:rsid w:val="00953B72"/>
    <w:rsid w:val="00971581"/>
    <w:rsid w:val="00993300"/>
    <w:rsid w:val="009B1F38"/>
    <w:rsid w:val="009C64D5"/>
    <w:rsid w:val="009D3134"/>
    <w:rsid w:val="009E21AA"/>
    <w:rsid w:val="00A258C8"/>
    <w:rsid w:val="00A33643"/>
    <w:rsid w:val="00A70575"/>
    <w:rsid w:val="00A71C7E"/>
    <w:rsid w:val="00A91F23"/>
    <w:rsid w:val="00AC2072"/>
    <w:rsid w:val="00AE5043"/>
    <w:rsid w:val="00B14064"/>
    <w:rsid w:val="00B537D9"/>
    <w:rsid w:val="00BC5F18"/>
    <w:rsid w:val="00BE1038"/>
    <w:rsid w:val="00C40164"/>
    <w:rsid w:val="00CA7E4A"/>
    <w:rsid w:val="00CF1A8A"/>
    <w:rsid w:val="00D944B6"/>
    <w:rsid w:val="00DC09A1"/>
    <w:rsid w:val="00E5339F"/>
    <w:rsid w:val="00E65031"/>
    <w:rsid w:val="00EF0B7D"/>
    <w:rsid w:val="00F879E8"/>
    <w:rsid w:val="00FA4C0A"/>
    <w:rsid w:val="00FB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1BF7AD2"/>
  <w15:chartTrackingRefBased/>
  <w15:docId w15:val="{AD2FEDEB-158C-40DD-855D-C7BF65B5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C2"/>
    <w:pPr>
      <w:ind w:left="720"/>
      <w:contextualSpacing/>
    </w:pPr>
  </w:style>
  <w:style w:type="character" w:styleId="Hyperlink">
    <w:name w:val="Hyperlink"/>
    <w:basedOn w:val="DefaultParagraphFont"/>
    <w:uiPriority w:val="99"/>
    <w:unhideWhenUsed/>
    <w:rsid w:val="00993300"/>
    <w:rPr>
      <w:color w:val="0563C1" w:themeColor="hyperlink"/>
      <w:u w:val="single"/>
    </w:rPr>
  </w:style>
  <w:style w:type="paragraph" w:styleId="NoSpacing">
    <w:name w:val="No Spacing"/>
    <w:uiPriority w:val="1"/>
    <w:qFormat/>
    <w:rsid w:val="004A5691"/>
    <w:pPr>
      <w:spacing w:after="0" w:line="240" w:lineRule="auto"/>
    </w:pPr>
  </w:style>
  <w:style w:type="paragraph" w:styleId="BalloonText">
    <w:name w:val="Balloon Text"/>
    <w:basedOn w:val="Normal"/>
    <w:link w:val="BalloonTextChar"/>
    <w:uiPriority w:val="99"/>
    <w:semiHidden/>
    <w:unhideWhenUsed/>
    <w:rsid w:val="00716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7E"/>
    <w:rPr>
      <w:rFonts w:ascii="Segoe UI" w:hAnsi="Segoe UI" w:cs="Segoe UI"/>
      <w:sz w:val="18"/>
      <w:szCs w:val="18"/>
    </w:rPr>
  </w:style>
  <w:style w:type="table" w:styleId="GridTable1Light">
    <w:name w:val="Grid Table 1 Light"/>
    <w:basedOn w:val="TableNormal"/>
    <w:uiPriority w:val="46"/>
    <w:rsid w:val="00AC20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5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5C3"/>
  </w:style>
  <w:style w:type="paragraph" w:styleId="Footer">
    <w:name w:val="footer"/>
    <w:basedOn w:val="Normal"/>
    <w:link w:val="FooterChar"/>
    <w:uiPriority w:val="99"/>
    <w:unhideWhenUsed/>
    <w:rsid w:val="00757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5C3"/>
  </w:style>
  <w:style w:type="table" w:styleId="GridTable2-Accent3">
    <w:name w:val="Grid Table 2 Accent 3"/>
    <w:basedOn w:val="TableNormal"/>
    <w:uiPriority w:val="47"/>
    <w:rsid w:val="007575C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7575C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w8qarf">
    <w:name w:val="w8qarf"/>
    <w:basedOn w:val="DefaultParagraphFont"/>
    <w:rsid w:val="00A33643"/>
  </w:style>
  <w:style w:type="character" w:customStyle="1" w:styleId="lrzxr">
    <w:name w:val="lrzxr"/>
    <w:basedOn w:val="DefaultParagraphFont"/>
    <w:rsid w:val="00A33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529012">
      <w:bodyDiv w:val="1"/>
      <w:marLeft w:val="0"/>
      <w:marRight w:val="0"/>
      <w:marTop w:val="0"/>
      <w:marBottom w:val="0"/>
      <w:divBdr>
        <w:top w:val="none" w:sz="0" w:space="0" w:color="auto"/>
        <w:left w:val="none" w:sz="0" w:space="0" w:color="auto"/>
        <w:bottom w:val="none" w:sz="0" w:space="0" w:color="auto"/>
        <w:right w:val="none" w:sz="0" w:space="0" w:color="auto"/>
      </w:divBdr>
    </w:div>
    <w:div w:id="638919597">
      <w:bodyDiv w:val="1"/>
      <w:marLeft w:val="0"/>
      <w:marRight w:val="0"/>
      <w:marTop w:val="0"/>
      <w:marBottom w:val="0"/>
      <w:divBdr>
        <w:top w:val="none" w:sz="0" w:space="0" w:color="auto"/>
        <w:left w:val="none" w:sz="0" w:space="0" w:color="auto"/>
        <w:bottom w:val="none" w:sz="0" w:space="0" w:color="auto"/>
        <w:right w:val="none" w:sz="0" w:space="0" w:color="auto"/>
      </w:divBdr>
      <w:divsChild>
        <w:div w:id="836725419">
          <w:marLeft w:val="0"/>
          <w:marRight w:val="105"/>
          <w:marTop w:val="0"/>
          <w:marBottom w:val="0"/>
          <w:divBdr>
            <w:top w:val="none" w:sz="0" w:space="0" w:color="auto"/>
            <w:left w:val="none" w:sz="0" w:space="0" w:color="auto"/>
            <w:bottom w:val="none" w:sz="0" w:space="0" w:color="auto"/>
            <w:right w:val="none" w:sz="0" w:space="0" w:color="auto"/>
          </w:divBdr>
        </w:div>
        <w:div w:id="1215699410">
          <w:marLeft w:val="0"/>
          <w:marRight w:val="105"/>
          <w:marTop w:val="0"/>
          <w:marBottom w:val="0"/>
          <w:divBdr>
            <w:top w:val="none" w:sz="0" w:space="0" w:color="auto"/>
            <w:left w:val="none" w:sz="0" w:space="0" w:color="auto"/>
            <w:bottom w:val="none" w:sz="0" w:space="0" w:color="auto"/>
            <w:right w:val="none" w:sz="0" w:space="0" w:color="auto"/>
          </w:divBdr>
        </w:div>
      </w:divsChild>
    </w:div>
    <w:div w:id="1316448100">
      <w:bodyDiv w:val="1"/>
      <w:marLeft w:val="0"/>
      <w:marRight w:val="0"/>
      <w:marTop w:val="0"/>
      <w:marBottom w:val="0"/>
      <w:divBdr>
        <w:top w:val="none" w:sz="0" w:space="0" w:color="auto"/>
        <w:left w:val="none" w:sz="0" w:space="0" w:color="auto"/>
        <w:bottom w:val="none" w:sz="0" w:space="0" w:color="auto"/>
        <w:right w:val="none" w:sz="0" w:space="0" w:color="auto"/>
      </w:divBdr>
      <w:divsChild>
        <w:div w:id="114639519">
          <w:marLeft w:val="0"/>
          <w:marRight w:val="105"/>
          <w:marTop w:val="0"/>
          <w:marBottom w:val="0"/>
          <w:divBdr>
            <w:top w:val="none" w:sz="0" w:space="0" w:color="auto"/>
            <w:left w:val="none" w:sz="0" w:space="0" w:color="auto"/>
            <w:bottom w:val="none" w:sz="0" w:space="0" w:color="auto"/>
            <w:right w:val="none" w:sz="0" w:space="0" w:color="auto"/>
          </w:divBdr>
        </w:div>
        <w:div w:id="1825900076">
          <w:marLeft w:val="0"/>
          <w:marRight w:val="105"/>
          <w:marTop w:val="0"/>
          <w:marBottom w:val="0"/>
          <w:divBdr>
            <w:top w:val="none" w:sz="0" w:space="0" w:color="auto"/>
            <w:left w:val="none" w:sz="0" w:space="0" w:color="auto"/>
            <w:bottom w:val="none" w:sz="0" w:space="0" w:color="auto"/>
            <w:right w:val="none" w:sz="0" w:space="0" w:color="auto"/>
          </w:divBdr>
        </w:div>
      </w:divsChild>
    </w:div>
    <w:div w:id="1958219865">
      <w:bodyDiv w:val="1"/>
      <w:marLeft w:val="0"/>
      <w:marRight w:val="0"/>
      <w:marTop w:val="0"/>
      <w:marBottom w:val="0"/>
      <w:divBdr>
        <w:top w:val="none" w:sz="0" w:space="0" w:color="auto"/>
        <w:left w:val="none" w:sz="0" w:space="0" w:color="auto"/>
        <w:bottom w:val="none" w:sz="0" w:space="0" w:color="auto"/>
        <w:right w:val="none" w:sz="0" w:space="0" w:color="auto"/>
      </w:divBdr>
    </w:div>
    <w:div w:id="20403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Barrett</dc:creator>
  <cp:keywords/>
  <dc:description/>
  <cp:lastModifiedBy>Kristopher.Williams</cp:lastModifiedBy>
  <cp:revision>2</cp:revision>
  <cp:lastPrinted>2019-03-15T13:20:00Z</cp:lastPrinted>
  <dcterms:created xsi:type="dcterms:W3CDTF">2019-05-13T13:01:00Z</dcterms:created>
  <dcterms:modified xsi:type="dcterms:W3CDTF">2019-05-13T13:01:00Z</dcterms:modified>
</cp:coreProperties>
</file>