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58C8" w:rsidRDefault="006B737A" w:rsidP="00BE58C8">
      <w:pPr>
        <w:tabs>
          <w:tab w:val="left" w:pos="1913"/>
        </w:tabs>
        <w:ind w:left="564"/>
        <w:rPr>
          <w:rFonts w:ascii="Times New Roman"/>
          <w:sz w:val="20"/>
        </w:rPr>
      </w:pPr>
      <w:r w:rsidRPr="00A513FB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9C4EE2" wp14:editId="1B8AE76E">
                <wp:simplePos x="0" y="0"/>
                <wp:positionH relativeFrom="column">
                  <wp:posOffset>684530</wp:posOffset>
                </wp:positionH>
                <wp:positionV relativeFrom="paragraph">
                  <wp:posOffset>-269240</wp:posOffset>
                </wp:positionV>
                <wp:extent cx="5829300" cy="7810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8C8" w:rsidRPr="00DA6812" w:rsidRDefault="00BE58C8" w:rsidP="00BE58C8">
                            <w:pPr>
                              <w:pStyle w:val="NoSpacing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DA6812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 xml:space="preserve">Capital Region PRISM </w:t>
                            </w:r>
                            <w:r w:rsidRPr="00DA6812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DA6812">
                              <w:rPr>
                                <w:rFonts w:ascii="Palatino Linotype" w:hAnsi="Palatino Linotype"/>
                                <w:color w:val="C00000"/>
                                <w:sz w:val="20"/>
                                <w:szCs w:val="20"/>
                              </w:rPr>
                              <w:t xml:space="preserve">Cornell Cooperative Extension 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Saratoga County</w:t>
                            </w:r>
                          </w:p>
                          <w:p w:rsidR="00BE58C8" w:rsidRPr="00DA6812" w:rsidRDefault="00BE58C8" w:rsidP="00BE58C8">
                            <w:pPr>
                              <w:pStyle w:val="NoSpacing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DA6812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Partnership for Regional</w:t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     50 West High St.  </w:t>
                            </w:r>
                            <w:r w:rsidRPr="00DA6812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Invasive Species Management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ab/>
                              <w:t xml:space="preserve">                        </w:t>
                            </w: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Ballston Spa, NY 12020</w:t>
                            </w:r>
                          </w:p>
                          <w:p w:rsidR="00BE58C8" w:rsidRPr="00DA6812" w:rsidRDefault="00551D07" w:rsidP="00BE58C8">
                            <w:pPr>
                              <w:pStyle w:val="NoSpacing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BE58C8" w:rsidRPr="00BE58C8">
                                <w:rPr>
                                  <w:rStyle w:val="Hyperlink"/>
                                  <w:rFonts w:ascii="Raleway" w:hAnsi="Raleway"/>
                                  <w:color w:val="1F497D" w:themeColor="text2"/>
                                  <w:sz w:val="20"/>
                                  <w:szCs w:val="20"/>
                                </w:rPr>
                                <w:t>www.capitalregionprism.org</w:t>
                              </w:r>
                            </w:hyperlink>
                            <w:r w:rsidR="00BE58C8" w:rsidRPr="0012013A">
                              <w:rPr>
                                <w:rFonts w:ascii="Raleway" w:hAnsi="Raleway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58C8"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="00BE58C8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BE58C8"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BE58C8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58C8"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(518) 885-8995</w:t>
                            </w:r>
                          </w:p>
                          <w:p w:rsidR="00BE58C8" w:rsidRPr="00DA6812" w:rsidRDefault="00BE58C8" w:rsidP="00BE58C8">
                            <w:pPr>
                              <w:pStyle w:val="NoSpacing"/>
                              <w:rPr>
                                <w:rFonts w:ascii="Palatino Linotype" w:hAnsi="Palatino Linotype"/>
                              </w:rPr>
                            </w:pPr>
                          </w:p>
                          <w:p w:rsidR="00BE58C8" w:rsidRPr="00DA6812" w:rsidRDefault="00BE58C8" w:rsidP="00BE58C8">
                            <w:pPr>
                              <w:pStyle w:val="NoSpacing"/>
                            </w:pPr>
                          </w:p>
                          <w:p w:rsidR="00BE58C8" w:rsidRPr="00DA6812" w:rsidRDefault="00BE58C8" w:rsidP="00BE58C8">
                            <w:pPr>
                              <w:pStyle w:val="NoSpacing"/>
                            </w:pPr>
                          </w:p>
                          <w:p w:rsidR="00BE58C8" w:rsidRDefault="00BE58C8" w:rsidP="00BE58C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C4E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3.9pt;margin-top:-21.2pt;width:459pt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" filled="f" stroked="f" strokeweight=".5pt">
                <v:textbox>
                  <w:txbxContent>
                    <w:p w:rsidR="00BE58C8" w:rsidRPr="00DA6812" w:rsidRDefault="00BE58C8" w:rsidP="00BE58C8">
                      <w:pPr>
                        <w:pStyle w:val="NoSpacing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 w:rsidRPr="00DA6812">
                        <w:rPr>
                          <w:rFonts w:ascii="Raleway" w:hAnsi="Raleway"/>
                          <w:sz w:val="20"/>
                          <w:szCs w:val="20"/>
                        </w:rPr>
                        <w:t xml:space="preserve">Capital Region PRISM </w:t>
                      </w:r>
                      <w:r w:rsidRPr="00DA6812">
                        <w:rPr>
                          <w:rFonts w:ascii="Raleway" w:hAnsi="Raleway"/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sz w:val="20"/>
                          <w:szCs w:val="20"/>
                        </w:rPr>
                        <w:t xml:space="preserve">         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         </w:t>
                      </w:r>
                      <w:r w:rsidRPr="00DA6812"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DA6812">
                        <w:rPr>
                          <w:rFonts w:ascii="Palatino Linotype" w:hAnsi="Palatino Linotype"/>
                          <w:color w:val="C00000"/>
                          <w:sz w:val="20"/>
                          <w:szCs w:val="20"/>
                        </w:rPr>
                        <w:t xml:space="preserve">Cornell Cooperative Extension 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Saratoga County</w:t>
                      </w:r>
                    </w:p>
                    <w:p w:rsidR="00BE58C8" w:rsidRPr="00DA6812" w:rsidRDefault="00BE58C8" w:rsidP="00BE58C8">
                      <w:pPr>
                        <w:pStyle w:val="NoSpacing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 w:rsidRPr="00DA6812">
                        <w:rPr>
                          <w:rFonts w:ascii="Raleway" w:hAnsi="Raleway"/>
                          <w:sz w:val="20"/>
                          <w:szCs w:val="20"/>
                        </w:rPr>
                        <w:t>Partnership for Regional</w:t>
                      </w:r>
                      <w:r w:rsidRPr="00DA6812"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Pr="00DA6812">
                        <w:rPr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sz w:val="20"/>
                          <w:szCs w:val="20"/>
                        </w:rPr>
                        <w:tab/>
                        <w:t xml:space="preserve">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     </w:t>
                      </w:r>
                      <w:r w:rsidRPr="00DA6812">
                        <w:rPr>
                          <w:sz w:val="20"/>
                          <w:szCs w:val="20"/>
                        </w:rPr>
                        <w:t xml:space="preserve">               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     50 West High St.  </w:t>
                      </w:r>
                      <w:r w:rsidRPr="00DA6812">
                        <w:rPr>
                          <w:rFonts w:ascii="Raleway" w:hAnsi="Raleway"/>
                          <w:sz w:val="20"/>
                          <w:szCs w:val="20"/>
                        </w:rPr>
                        <w:t>Invasive Species Management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ab/>
                        <w:t xml:space="preserve">                        </w:t>
                      </w:r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       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Ballston Spa, NY 12020</w:t>
                      </w:r>
                    </w:p>
                    <w:p w:rsidR="00BE58C8" w:rsidRPr="00DA6812" w:rsidRDefault="00551D07" w:rsidP="00BE58C8">
                      <w:pPr>
                        <w:pStyle w:val="NoSpacing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hyperlink r:id="rId9" w:history="1">
                        <w:r w:rsidR="00BE58C8" w:rsidRPr="00BE58C8">
                          <w:rPr>
                            <w:rStyle w:val="Hyperlink"/>
                            <w:rFonts w:ascii="Raleway" w:hAnsi="Raleway"/>
                            <w:color w:val="1F497D" w:themeColor="text2"/>
                            <w:sz w:val="20"/>
                            <w:szCs w:val="20"/>
                          </w:rPr>
                          <w:t>www.capitalregionprism.org</w:t>
                        </w:r>
                      </w:hyperlink>
                      <w:r w:rsidR="00BE58C8" w:rsidRPr="0012013A">
                        <w:rPr>
                          <w:rFonts w:ascii="Raleway" w:hAnsi="Raleway"/>
                          <w:color w:val="4F81BD" w:themeColor="accent1"/>
                          <w:sz w:val="20"/>
                          <w:szCs w:val="20"/>
                        </w:rPr>
                        <w:t xml:space="preserve"> </w:t>
                      </w:r>
                      <w:r w:rsidR="00BE58C8"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</w:t>
                      </w:r>
                      <w:r w:rsidR="00BE58C8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 </w:t>
                      </w:r>
                      <w:r w:rsidR="00BE58C8"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</w:t>
                      </w:r>
                      <w:r w:rsidR="00BE58C8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</w:t>
                      </w:r>
                      <w:r w:rsidR="00BE58C8"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(518) 885-8995</w:t>
                      </w:r>
                    </w:p>
                    <w:p w:rsidR="00BE58C8" w:rsidRPr="00DA6812" w:rsidRDefault="00BE58C8" w:rsidP="00BE58C8">
                      <w:pPr>
                        <w:pStyle w:val="NoSpacing"/>
                        <w:rPr>
                          <w:rFonts w:ascii="Palatino Linotype" w:hAnsi="Palatino Linotype"/>
                        </w:rPr>
                      </w:pPr>
                    </w:p>
                    <w:p w:rsidR="00BE58C8" w:rsidRPr="00DA6812" w:rsidRDefault="00BE58C8" w:rsidP="00BE58C8">
                      <w:pPr>
                        <w:pStyle w:val="NoSpacing"/>
                      </w:pPr>
                    </w:p>
                    <w:p w:rsidR="00BE58C8" w:rsidRPr="00DA6812" w:rsidRDefault="00BE58C8" w:rsidP="00BE58C8">
                      <w:pPr>
                        <w:pStyle w:val="NoSpacing"/>
                      </w:pPr>
                    </w:p>
                    <w:p w:rsidR="00BE58C8" w:rsidRDefault="00BE58C8" w:rsidP="00BE58C8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-66040</wp:posOffset>
                </wp:positionH>
                <wp:positionV relativeFrom="paragraph">
                  <wp:posOffset>-381000</wp:posOffset>
                </wp:positionV>
                <wp:extent cx="924560" cy="92964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560" cy="9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737A" w:rsidRDefault="006B737A"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63A9F756" wp14:editId="0A82898B">
                                  <wp:extent cx="695325" cy="798830"/>
                                  <wp:effectExtent l="0" t="0" r="9525" b="1270"/>
                                  <wp:docPr id="11" name="image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2.jpe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325" cy="798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-5.2pt;margin-top:-30pt;width:72.8pt;height:73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" filled="f" stroked="f" strokeweight=".5pt">
                <v:textbox>
                  <w:txbxContent>
                    <w:p w:rsidR="006B737A" w:rsidRDefault="006B737A">
                      <w:r>
                        <w:rPr>
                          <w:rFonts w:ascii="Times New Roman"/>
                          <w:noProof/>
                          <w:sz w:val="20"/>
                        </w:rPr>
                        <w:drawing>
                          <wp:inline distT="0" distB="0" distL="0" distR="0" wp14:anchorId="63A9F756" wp14:editId="0A82898B">
                            <wp:extent cx="695325" cy="798830"/>
                            <wp:effectExtent l="0" t="0" r="9525" b="1270"/>
                            <wp:docPr id="11" name="image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2.jpe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325" cy="798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77055266"/>
      <w:bookmarkEnd w:id="0"/>
      <w:r w:rsidR="0062358C"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7240270</wp:posOffset>
                </wp:positionH>
                <wp:positionV relativeFrom="page">
                  <wp:posOffset>9618980</wp:posOffset>
                </wp:positionV>
                <wp:extent cx="299085" cy="102235"/>
                <wp:effectExtent l="0" t="0" r="0" b="0"/>
                <wp:wrapNone/>
                <wp:docPr id="8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6ADE" w:rsidRDefault="006B737A">
                            <w:pPr>
                              <w:spacing w:line="16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10202"/>
                                <w:w w:val="105"/>
                                <w:sz w:val="16"/>
                              </w:rPr>
                              <w:t>Page</w:t>
                            </w:r>
                            <w:r>
                              <w:rPr>
                                <w:color w:val="010202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10202"/>
                                <w:w w:val="105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" o:spid="_x0000_s1028" type="#_x0000_t202" style="position:absolute;left:0;text-align:left;margin-left:570.1pt;margin-top:757.4pt;width:23.55pt;height:8.0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" filled="f" stroked="f">
                <v:textbox inset="0,0,0,0">
                  <w:txbxContent>
                    <w:p w:rsidR="00046ADE" w:rsidRDefault="006B737A">
                      <w:pPr>
                        <w:spacing w:line="161" w:lineRule="exact"/>
                        <w:rPr>
                          <w:sz w:val="16"/>
                        </w:rPr>
                      </w:pPr>
                      <w:r>
                        <w:rPr>
                          <w:color w:val="010202"/>
                          <w:w w:val="105"/>
                          <w:sz w:val="16"/>
                        </w:rPr>
                        <w:t>Page</w:t>
                      </w:r>
                      <w:r>
                        <w:rPr>
                          <w:color w:val="010202"/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010202"/>
                          <w:w w:val="105"/>
                          <w:sz w:val="1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bookmarkStart w:id="1" w:name="_bookmark0"/>
      <w:bookmarkEnd w:id="1"/>
    </w:p>
    <w:p w:rsidR="00BE58C8" w:rsidRDefault="00BE58C8" w:rsidP="00BE58C8">
      <w:pPr>
        <w:tabs>
          <w:tab w:val="left" w:pos="1913"/>
        </w:tabs>
        <w:ind w:left="564"/>
        <w:rPr>
          <w:color w:val="00007F"/>
          <w:u w:val="single" w:color="00007F"/>
        </w:rPr>
      </w:pPr>
    </w:p>
    <w:p w:rsidR="00D242E4" w:rsidRDefault="00D242E4" w:rsidP="00BE58C8">
      <w:pPr>
        <w:tabs>
          <w:tab w:val="left" w:pos="1913"/>
        </w:tabs>
        <w:rPr>
          <w:rFonts w:ascii="Raleway SemiBold" w:hAnsi="Raleway SemiBold"/>
          <w:color w:val="1F497D" w:themeColor="text2"/>
          <w:sz w:val="32"/>
        </w:rPr>
      </w:pPr>
    </w:p>
    <w:p w:rsidR="00792C40" w:rsidRDefault="00792C40" w:rsidP="00BE58C8">
      <w:pPr>
        <w:tabs>
          <w:tab w:val="left" w:pos="1913"/>
        </w:tabs>
        <w:rPr>
          <w:rFonts w:ascii="Raleway SemiBold" w:hAnsi="Raleway SemiBold"/>
          <w:color w:val="1F497D" w:themeColor="text2"/>
          <w:sz w:val="32"/>
        </w:rPr>
      </w:pPr>
    </w:p>
    <w:p w:rsidR="00046ADE" w:rsidRPr="00BE58C8" w:rsidRDefault="006B737A" w:rsidP="00BE58C8">
      <w:pPr>
        <w:tabs>
          <w:tab w:val="left" w:pos="1913"/>
        </w:tabs>
        <w:rPr>
          <w:rFonts w:ascii="Raleway SemiBold" w:hAnsi="Raleway SemiBold"/>
          <w:color w:val="1F497D" w:themeColor="text2"/>
          <w:sz w:val="28"/>
        </w:rPr>
      </w:pPr>
      <w:r w:rsidRPr="00BE58C8">
        <w:rPr>
          <w:rFonts w:ascii="Raleway SemiBold" w:hAnsi="Raleway SemiBold"/>
          <w:color w:val="1F497D" w:themeColor="text2"/>
          <w:sz w:val="32"/>
        </w:rPr>
        <w:t>Capital</w:t>
      </w:r>
      <w:r w:rsidRPr="00BE58C8">
        <w:rPr>
          <w:rFonts w:ascii="Raleway SemiBold" w:hAnsi="Raleway SemiBold"/>
          <w:color w:val="1F497D" w:themeColor="text2"/>
          <w:spacing w:val="84"/>
          <w:sz w:val="32"/>
        </w:rPr>
        <w:t xml:space="preserve"> </w:t>
      </w:r>
      <w:r w:rsidRPr="00BE58C8">
        <w:rPr>
          <w:rFonts w:ascii="Raleway SemiBold" w:hAnsi="Raleway SemiBold"/>
          <w:color w:val="1F497D" w:themeColor="text2"/>
          <w:sz w:val="32"/>
        </w:rPr>
        <w:t>Region</w:t>
      </w:r>
      <w:r w:rsidRPr="00BE58C8">
        <w:rPr>
          <w:rFonts w:ascii="Raleway SemiBold" w:hAnsi="Raleway SemiBold"/>
          <w:color w:val="1F497D" w:themeColor="text2"/>
          <w:spacing w:val="81"/>
          <w:sz w:val="32"/>
        </w:rPr>
        <w:t xml:space="preserve"> </w:t>
      </w:r>
      <w:r w:rsidRPr="00BE58C8">
        <w:rPr>
          <w:rFonts w:ascii="Raleway SemiBold" w:hAnsi="Raleway SemiBold"/>
          <w:color w:val="1F497D" w:themeColor="text2"/>
          <w:sz w:val="32"/>
        </w:rPr>
        <w:t>PRISM</w:t>
      </w:r>
      <w:r w:rsidRPr="00BE58C8">
        <w:rPr>
          <w:rFonts w:ascii="Raleway SemiBold" w:hAnsi="Raleway SemiBold"/>
          <w:color w:val="1F497D" w:themeColor="text2"/>
          <w:spacing w:val="72"/>
          <w:sz w:val="32"/>
        </w:rPr>
        <w:t xml:space="preserve"> </w:t>
      </w:r>
      <w:r w:rsidRPr="00BE58C8">
        <w:rPr>
          <w:rFonts w:ascii="Raleway SemiBold" w:hAnsi="Raleway SemiBold"/>
          <w:color w:val="1F497D" w:themeColor="text2"/>
          <w:sz w:val="32"/>
        </w:rPr>
        <w:t>Survey</w:t>
      </w:r>
      <w:r w:rsidRPr="00BE58C8">
        <w:rPr>
          <w:rFonts w:ascii="Raleway SemiBold" w:hAnsi="Raleway SemiBold"/>
          <w:color w:val="1F497D" w:themeColor="text2"/>
          <w:spacing w:val="-34"/>
          <w:sz w:val="32"/>
        </w:rPr>
        <w:t xml:space="preserve"> </w:t>
      </w:r>
      <w:r w:rsidRPr="00BE58C8">
        <w:rPr>
          <w:rFonts w:ascii="Raleway SemiBold" w:hAnsi="Raleway SemiBold"/>
          <w:color w:val="1F497D" w:themeColor="text2"/>
          <w:sz w:val="32"/>
        </w:rPr>
        <w:t>Report</w:t>
      </w:r>
      <w:r w:rsidR="00F20BED">
        <w:rPr>
          <w:rFonts w:ascii="Raleway SemiBold" w:hAnsi="Raleway SemiBold"/>
          <w:color w:val="1F497D" w:themeColor="text2"/>
          <w:sz w:val="32"/>
        </w:rPr>
        <w:t>: Rush Pond</w:t>
      </w:r>
    </w:p>
    <w:p w:rsidR="00D242E4" w:rsidRDefault="00D242E4" w:rsidP="00BE58C8">
      <w:pPr>
        <w:pStyle w:val="NoSpacing"/>
        <w:rPr>
          <w:b/>
          <w:i/>
          <w:color w:val="1F497D" w:themeColor="text2"/>
          <w:u w:val="single" w:color="010202"/>
        </w:rPr>
      </w:pPr>
    </w:p>
    <w:p w:rsidR="00792C40" w:rsidRDefault="00792C40" w:rsidP="00BE58C8">
      <w:pPr>
        <w:pStyle w:val="NoSpacing"/>
        <w:rPr>
          <w:b/>
          <w:i/>
          <w:sz w:val="28"/>
          <w:u w:val="single" w:color="010202"/>
        </w:rPr>
      </w:pPr>
    </w:p>
    <w:p w:rsidR="00BE58C8" w:rsidRPr="00D242E4" w:rsidRDefault="00BE58C8" w:rsidP="00BE58C8">
      <w:pPr>
        <w:pStyle w:val="NoSpacing"/>
        <w:rPr>
          <w:b/>
          <w:sz w:val="28"/>
        </w:rPr>
      </w:pPr>
      <w:r w:rsidRPr="00D242E4">
        <w:rPr>
          <w:b/>
          <w:i/>
          <w:sz w:val="28"/>
          <w:u w:val="single" w:color="010202"/>
        </w:rPr>
        <w:t>Purpose:</w:t>
      </w:r>
    </w:p>
    <w:p w:rsidR="00BE58C8" w:rsidRPr="00D242E4" w:rsidRDefault="00BE58C8" w:rsidP="00367434">
      <w:pPr>
        <w:pStyle w:val="BodyText"/>
      </w:pPr>
      <w:r w:rsidRPr="00D242E4">
        <w:t>The Invasive Species Survey Report will provide an overview and help guide invasive species treatments, baseline site</w:t>
      </w:r>
      <w:r w:rsidRPr="00D242E4">
        <w:rPr>
          <w:spacing w:val="1"/>
        </w:rPr>
        <w:t xml:space="preserve"> </w:t>
      </w:r>
      <w:r w:rsidRPr="00D242E4">
        <w:rPr>
          <w:spacing w:val="-1"/>
        </w:rPr>
        <w:t>composition,</w:t>
      </w:r>
      <w:r w:rsidRPr="00D242E4">
        <w:rPr>
          <w:spacing w:val="22"/>
        </w:rPr>
        <w:t xml:space="preserve"> </w:t>
      </w:r>
      <w:r w:rsidRPr="00D242E4">
        <w:rPr>
          <w:spacing w:val="-1"/>
        </w:rPr>
        <w:t>post-monitoring,</w:t>
      </w:r>
      <w:r w:rsidRPr="00D242E4">
        <w:rPr>
          <w:spacing w:val="-12"/>
        </w:rPr>
        <w:t xml:space="preserve"> </w:t>
      </w:r>
      <w:r w:rsidRPr="00D242E4">
        <w:rPr>
          <w:spacing w:val="-1"/>
        </w:rPr>
        <w:t>and</w:t>
      </w:r>
      <w:r w:rsidRPr="00D242E4">
        <w:rPr>
          <w:spacing w:val="-13"/>
        </w:rPr>
        <w:t xml:space="preserve"> </w:t>
      </w:r>
      <w:r w:rsidRPr="00D242E4">
        <w:rPr>
          <w:spacing w:val="-1"/>
        </w:rPr>
        <w:t>restoration</w:t>
      </w:r>
      <w:r w:rsidRPr="00D242E4">
        <w:rPr>
          <w:spacing w:val="-13"/>
        </w:rPr>
        <w:t xml:space="preserve"> </w:t>
      </w:r>
      <w:r w:rsidRPr="00D242E4">
        <w:rPr>
          <w:spacing w:val="-1"/>
        </w:rPr>
        <w:t>at</w:t>
      </w:r>
      <w:r w:rsidRPr="00D242E4">
        <w:rPr>
          <w:spacing w:val="-14"/>
        </w:rPr>
        <w:t xml:space="preserve"> </w:t>
      </w:r>
      <w:r w:rsidRPr="00D242E4">
        <w:rPr>
          <w:spacing w:val="-1"/>
        </w:rPr>
        <w:t>a</w:t>
      </w:r>
      <w:r w:rsidRPr="00D242E4">
        <w:rPr>
          <w:spacing w:val="-12"/>
        </w:rPr>
        <w:t xml:space="preserve"> </w:t>
      </w:r>
      <w:r w:rsidRPr="00D242E4">
        <w:rPr>
          <w:spacing w:val="-1"/>
        </w:rPr>
        <w:t>specific</w:t>
      </w:r>
      <w:r w:rsidRPr="00D242E4">
        <w:rPr>
          <w:spacing w:val="-12"/>
        </w:rPr>
        <w:t xml:space="preserve"> </w:t>
      </w:r>
      <w:r w:rsidRPr="00D242E4">
        <w:rPr>
          <w:spacing w:val="-1"/>
        </w:rPr>
        <w:t>site</w:t>
      </w:r>
      <w:r w:rsidRPr="00D242E4">
        <w:rPr>
          <w:spacing w:val="-14"/>
        </w:rPr>
        <w:t xml:space="preserve"> </w:t>
      </w:r>
      <w:r w:rsidRPr="00D242E4">
        <w:t>over</w:t>
      </w:r>
      <w:r w:rsidRPr="00D242E4">
        <w:rPr>
          <w:spacing w:val="-13"/>
        </w:rPr>
        <w:t xml:space="preserve"> </w:t>
      </w:r>
      <w:r w:rsidRPr="00D242E4">
        <w:t>time.</w:t>
      </w:r>
      <w:r w:rsidRPr="00D242E4">
        <w:rPr>
          <w:spacing w:val="-14"/>
        </w:rPr>
        <w:t xml:space="preserve"> </w:t>
      </w:r>
      <w:r w:rsidRPr="00D242E4">
        <w:t>A</w:t>
      </w:r>
      <w:r w:rsidRPr="00D242E4">
        <w:rPr>
          <w:spacing w:val="-12"/>
        </w:rPr>
        <w:t xml:space="preserve"> </w:t>
      </w:r>
      <w:r w:rsidRPr="00D242E4">
        <w:t>single</w:t>
      </w:r>
      <w:r w:rsidRPr="00D242E4">
        <w:rPr>
          <w:spacing w:val="-17"/>
        </w:rPr>
        <w:t xml:space="preserve"> </w:t>
      </w:r>
      <w:r w:rsidRPr="00D242E4">
        <w:t>survey</w:t>
      </w:r>
      <w:r w:rsidRPr="00D242E4">
        <w:rPr>
          <w:spacing w:val="-14"/>
        </w:rPr>
        <w:t xml:space="preserve"> </w:t>
      </w:r>
      <w:r w:rsidRPr="00D242E4">
        <w:t>report</w:t>
      </w:r>
      <w:r w:rsidRPr="00D242E4">
        <w:rPr>
          <w:spacing w:val="-14"/>
        </w:rPr>
        <w:t xml:space="preserve"> </w:t>
      </w:r>
      <w:r w:rsidRPr="00D242E4">
        <w:t>should</w:t>
      </w:r>
      <w:r w:rsidRPr="00D242E4">
        <w:rPr>
          <w:spacing w:val="-13"/>
        </w:rPr>
        <w:t xml:space="preserve"> </w:t>
      </w:r>
      <w:r w:rsidRPr="00D242E4">
        <w:t>not</w:t>
      </w:r>
      <w:r w:rsidRPr="00D242E4">
        <w:rPr>
          <w:spacing w:val="-14"/>
        </w:rPr>
        <w:t xml:space="preserve"> </w:t>
      </w:r>
      <w:r w:rsidRPr="00D242E4">
        <w:t>be</w:t>
      </w:r>
      <w:r w:rsidRPr="00D242E4">
        <w:rPr>
          <w:spacing w:val="-14"/>
        </w:rPr>
        <w:t xml:space="preserve"> </w:t>
      </w:r>
      <w:r w:rsidRPr="00D242E4">
        <w:t>written</w:t>
      </w:r>
      <w:r w:rsidRPr="00D242E4">
        <w:rPr>
          <w:spacing w:val="-12"/>
        </w:rPr>
        <w:t xml:space="preserve"> </w:t>
      </w:r>
      <w:r w:rsidRPr="00D242E4">
        <w:t>for</w:t>
      </w:r>
      <w:r w:rsidRPr="00D242E4">
        <w:rPr>
          <w:spacing w:val="1"/>
        </w:rPr>
        <w:t xml:space="preserve"> </w:t>
      </w:r>
      <w:r w:rsidRPr="00D242E4">
        <w:t>an</w:t>
      </w:r>
      <w:r w:rsidRPr="00D242E4">
        <w:rPr>
          <w:spacing w:val="-11"/>
        </w:rPr>
        <w:t xml:space="preserve"> </w:t>
      </w:r>
      <w:r w:rsidRPr="00D242E4">
        <w:t>entire</w:t>
      </w:r>
      <w:r w:rsidRPr="00D242E4">
        <w:rPr>
          <w:spacing w:val="-4"/>
        </w:rPr>
        <w:t xml:space="preserve"> </w:t>
      </w:r>
      <w:r w:rsidRPr="00D242E4">
        <w:t>site,</w:t>
      </w:r>
      <w:r w:rsidRPr="00D242E4">
        <w:rPr>
          <w:spacing w:val="-5"/>
        </w:rPr>
        <w:t xml:space="preserve"> </w:t>
      </w:r>
      <w:r w:rsidRPr="00D242E4">
        <w:t>but</w:t>
      </w:r>
      <w:r w:rsidRPr="00D242E4">
        <w:rPr>
          <w:spacing w:val="-2"/>
        </w:rPr>
        <w:t xml:space="preserve"> </w:t>
      </w:r>
      <w:r w:rsidRPr="00D242E4">
        <w:t>a</w:t>
      </w:r>
      <w:r w:rsidRPr="00D242E4">
        <w:rPr>
          <w:spacing w:val="-4"/>
        </w:rPr>
        <w:t xml:space="preserve"> </w:t>
      </w:r>
      <w:r w:rsidRPr="00D242E4">
        <w:t>specific</w:t>
      </w:r>
      <w:r w:rsidRPr="00D242E4">
        <w:rPr>
          <w:spacing w:val="-3"/>
        </w:rPr>
        <w:t xml:space="preserve"> </w:t>
      </w:r>
      <w:r w:rsidRPr="00D242E4">
        <w:t>project.</w:t>
      </w:r>
      <w:r w:rsidRPr="00D242E4">
        <w:rPr>
          <w:spacing w:val="-3"/>
        </w:rPr>
        <w:t xml:space="preserve"> </w:t>
      </w:r>
      <w:r w:rsidRPr="00D242E4">
        <w:t>A</w:t>
      </w:r>
      <w:r w:rsidRPr="00D242E4">
        <w:rPr>
          <w:spacing w:val="-3"/>
        </w:rPr>
        <w:t xml:space="preserve"> </w:t>
      </w:r>
      <w:r w:rsidRPr="00D242E4">
        <w:t>site</w:t>
      </w:r>
      <w:r w:rsidRPr="00D242E4">
        <w:rPr>
          <w:spacing w:val="-3"/>
        </w:rPr>
        <w:t xml:space="preserve"> </w:t>
      </w:r>
      <w:r w:rsidRPr="00D242E4">
        <w:t>could</w:t>
      </w:r>
      <w:r w:rsidRPr="00D242E4">
        <w:rPr>
          <w:spacing w:val="-3"/>
        </w:rPr>
        <w:t xml:space="preserve"> </w:t>
      </w:r>
      <w:r w:rsidRPr="00D242E4">
        <w:t>have</w:t>
      </w:r>
      <w:r w:rsidRPr="00D242E4">
        <w:rPr>
          <w:spacing w:val="-3"/>
        </w:rPr>
        <w:t xml:space="preserve"> </w:t>
      </w:r>
      <w:r w:rsidRPr="00D242E4">
        <w:t>multiple</w:t>
      </w:r>
      <w:r w:rsidRPr="00D242E4">
        <w:rPr>
          <w:spacing w:val="-3"/>
        </w:rPr>
        <w:t xml:space="preserve"> </w:t>
      </w:r>
      <w:r w:rsidRPr="00D242E4">
        <w:t>reports.</w:t>
      </w:r>
      <w:r w:rsidRPr="00D242E4">
        <w:rPr>
          <w:spacing w:val="-5"/>
        </w:rPr>
        <w:t xml:space="preserve"> </w:t>
      </w:r>
      <w:r w:rsidRPr="00D242E4">
        <w:t>If</w:t>
      </w:r>
      <w:r w:rsidRPr="00D242E4">
        <w:rPr>
          <w:spacing w:val="-3"/>
        </w:rPr>
        <w:t xml:space="preserve"> </w:t>
      </w:r>
      <w:r w:rsidRPr="00D242E4">
        <w:t>there</w:t>
      </w:r>
      <w:r w:rsidRPr="00D242E4">
        <w:rPr>
          <w:spacing w:val="-3"/>
        </w:rPr>
        <w:t xml:space="preserve"> </w:t>
      </w:r>
      <w:r w:rsidRPr="00D242E4">
        <w:t>are</w:t>
      </w:r>
      <w:r w:rsidRPr="00D242E4">
        <w:rPr>
          <w:spacing w:val="-5"/>
        </w:rPr>
        <w:t xml:space="preserve"> </w:t>
      </w:r>
      <w:r w:rsidRPr="00D242E4">
        <w:t>multiple</w:t>
      </w:r>
      <w:r w:rsidRPr="00D242E4">
        <w:rPr>
          <w:spacing w:val="-2"/>
        </w:rPr>
        <w:t xml:space="preserve"> </w:t>
      </w:r>
      <w:r w:rsidRPr="00D242E4">
        <w:t>reports</w:t>
      </w:r>
      <w:r w:rsidRPr="00D242E4">
        <w:rPr>
          <w:spacing w:val="-5"/>
        </w:rPr>
        <w:t xml:space="preserve"> </w:t>
      </w:r>
      <w:r w:rsidRPr="00D242E4">
        <w:t>within</w:t>
      </w:r>
      <w:r w:rsidRPr="00D242E4">
        <w:rPr>
          <w:spacing w:val="-4"/>
        </w:rPr>
        <w:t xml:space="preserve"> </w:t>
      </w:r>
      <w:r w:rsidRPr="00D242E4">
        <w:t>a</w:t>
      </w:r>
      <w:r w:rsidRPr="00D242E4">
        <w:rPr>
          <w:spacing w:val="-5"/>
        </w:rPr>
        <w:t xml:space="preserve"> </w:t>
      </w:r>
      <w:r w:rsidRPr="00D242E4">
        <w:t>site,</w:t>
      </w:r>
      <w:r w:rsidRPr="00D242E4">
        <w:rPr>
          <w:spacing w:val="-5"/>
        </w:rPr>
        <w:t xml:space="preserve"> </w:t>
      </w:r>
      <w:r w:rsidRPr="00D242E4">
        <w:t>consult</w:t>
      </w:r>
      <w:r w:rsidRPr="00D242E4">
        <w:rPr>
          <w:spacing w:val="-47"/>
        </w:rPr>
        <w:t xml:space="preserve"> </w:t>
      </w:r>
      <w:r w:rsidRPr="00D242E4">
        <w:rPr>
          <w:spacing w:val="-1"/>
        </w:rPr>
        <w:t>with</w:t>
      </w:r>
      <w:r w:rsidRPr="00D242E4">
        <w:rPr>
          <w:spacing w:val="-3"/>
        </w:rPr>
        <w:t xml:space="preserve"> </w:t>
      </w:r>
      <w:r w:rsidRPr="00D242E4">
        <w:rPr>
          <w:spacing w:val="-1"/>
        </w:rPr>
        <w:t>the</w:t>
      </w:r>
      <w:r w:rsidRPr="00D242E4">
        <w:rPr>
          <w:spacing w:val="12"/>
        </w:rPr>
        <w:t xml:space="preserve"> </w:t>
      </w:r>
      <w:r w:rsidRPr="00D242E4">
        <w:rPr>
          <w:spacing w:val="-1"/>
        </w:rPr>
        <w:t>Capital</w:t>
      </w:r>
      <w:r w:rsidRPr="00D242E4">
        <w:rPr>
          <w:spacing w:val="-10"/>
        </w:rPr>
        <w:t xml:space="preserve"> </w:t>
      </w:r>
      <w:r w:rsidRPr="00D242E4">
        <w:rPr>
          <w:spacing w:val="-1"/>
        </w:rPr>
        <w:t>Region</w:t>
      </w:r>
      <w:r w:rsidRPr="00D242E4">
        <w:rPr>
          <w:spacing w:val="-15"/>
        </w:rPr>
        <w:t xml:space="preserve"> </w:t>
      </w:r>
      <w:r w:rsidRPr="00D242E4">
        <w:rPr>
          <w:spacing w:val="-1"/>
        </w:rPr>
        <w:t>PRISM</w:t>
      </w:r>
      <w:r w:rsidRPr="00D242E4">
        <w:rPr>
          <w:spacing w:val="-11"/>
        </w:rPr>
        <w:t xml:space="preserve"> </w:t>
      </w:r>
      <w:r w:rsidRPr="00D242E4">
        <w:rPr>
          <w:spacing w:val="-1"/>
        </w:rPr>
        <w:t>about</w:t>
      </w:r>
      <w:r w:rsidRPr="00D242E4">
        <w:rPr>
          <w:spacing w:val="-9"/>
        </w:rPr>
        <w:t xml:space="preserve"> </w:t>
      </w:r>
      <w:r w:rsidRPr="00D242E4">
        <w:rPr>
          <w:spacing w:val="-1"/>
        </w:rPr>
        <w:t>potentially</w:t>
      </w:r>
      <w:r w:rsidRPr="00D242E4">
        <w:rPr>
          <w:spacing w:val="-12"/>
        </w:rPr>
        <w:t xml:space="preserve"> </w:t>
      </w:r>
      <w:r w:rsidRPr="00D242E4">
        <w:rPr>
          <w:spacing w:val="-1"/>
        </w:rPr>
        <w:t>preparing</w:t>
      </w:r>
      <w:r w:rsidRPr="00D242E4">
        <w:rPr>
          <w:spacing w:val="-15"/>
        </w:rPr>
        <w:t xml:space="preserve"> </w:t>
      </w:r>
      <w:r w:rsidRPr="00D242E4">
        <w:t>a</w:t>
      </w:r>
      <w:r w:rsidRPr="00D242E4">
        <w:rPr>
          <w:spacing w:val="-10"/>
        </w:rPr>
        <w:t xml:space="preserve"> </w:t>
      </w:r>
      <w:r w:rsidRPr="00D242E4">
        <w:t>more</w:t>
      </w:r>
      <w:r w:rsidRPr="00D242E4">
        <w:rPr>
          <w:spacing w:val="-12"/>
        </w:rPr>
        <w:t xml:space="preserve"> </w:t>
      </w:r>
      <w:r w:rsidRPr="00D242E4">
        <w:t>robust</w:t>
      </w:r>
      <w:r w:rsidRPr="00D242E4">
        <w:rPr>
          <w:spacing w:val="-11"/>
        </w:rPr>
        <w:t xml:space="preserve"> </w:t>
      </w:r>
      <w:r w:rsidRPr="00D242E4">
        <w:t>survey</w:t>
      </w:r>
      <w:r w:rsidRPr="00D242E4">
        <w:rPr>
          <w:spacing w:val="-12"/>
        </w:rPr>
        <w:t xml:space="preserve"> </w:t>
      </w:r>
      <w:r w:rsidRPr="00D242E4">
        <w:t>report.</w:t>
      </w:r>
    </w:p>
    <w:p w:rsidR="00BE58C8" w:rsidRPr="00D242E4" w:rsidRDefault="00BE58C8" w:rsidP="00367434">
      <w:pPr>
        <w:pStyle w:val="BodyText"/>
      </w:pPr>
    </w:p>
    <w:p w:rsidR="00046ADE" w:rsidRPr="00D242E4" w:rsidRDefault="006B737A" w:rsidP="00367434">
      <w:pPr>
        <w:pStyle w:val="BodyText"/>
      </w:pPr>
      <w:r w:rsidRPr="00D242E4">
        <w:t>To</w:t>
      </w:r>
      <w:r w:rsidR="00BE58C8" w:rsidRPr="00D242E4">
        <w:t xml:space="preserve"> </w:t>
      </w:r>
      <w:r w:rsidRPr="00D242E4">
        <w:t>be</w:t>
      </w:r>
      <w:r w:rsidR="00BE58C8" w:rsidRPr="00D242E4">
        <w:t xml:space="preserve"> </w:t>
      </w:r>
      <w:r w:rsidRPr="00D242E4">
        <w:t>submitted</w:t>
      </w:r>
      <w:r w:rsidR="00BE58C8" w:rsidRPr="00D242E4">
        <w:t xml:space="preserve"> </w:t>
      </w:r>
      <w:r w:rsidRPr="00D242E4">
        <w:t>to</w:t>
      </w:r>
      <w:r w:rsidRPr="00D242E4">
        <w:rPr>
          <w:spacing w:val="-37"/>
        </w:rPr>
        <w:t xml:space="preserve"> </w:t>
      </w:r>
      <w:r w:rsidRPr="00D242E4">
        <w:t>Capital</w:t>
      </w:r>
      <w:r w:rsidRPr="00D242E4">
        <w:rPr>
          <w:spacing w:val="-32"/>
        </w:rPr>
        <w:t xml:space="preserve"> </w:t>
      </w:r>
      <w:r w:rsidRPr="00D242E4">
        <w:t>Region</w:t>
      </w:r>
      <w:r w:rsidRPr="00D242E4">
        <w:rPr>
          <w:spacing w:val="-33"/>
        </w:rPr>
        <w:t xml:space="preserve"> </w:t>
      </w:r>
      <w:r w:rsidRPr="00D242E4">
        <w:t>PRISM</w:t>
      </w:r>
      <w:r w:rsidRPr="00D242E4">
        <w:rPr>
          <w:spacing w:val="-31"/>
        </w:rPr>
        <w:t xml:space="preserve"> </w:t>
      </w:r>
      <w:r w:rsidRPr="00D242E4">
        <w:t>following</w:t>
      </w:r>
      <w:r w:rsidR="00BE58C8" w:rsidRPr="00D242E4">
        <w:t xml:space="preserve"> </w:t>
      </w:r>
      <w:r w:rsidRPr="00D242E4">
        <w:t>the</w:t>
      </w:r>
      <w:r w:rsidRPr="00D242E4">
        <w:rPr>
          <w:spacing w:val="-36"/>
        </w:rPr>
        <w:t xml:space="preserve"> </w:t>
      </w:r>
      <w:r w:rsidRPr="00D242E4">
        <w:t>completion</w:t>
      </w:r>
      <w:r w:rsidRPr="00D242E4">
        <w:rPr>
          <w:spacing w:val="-33"/>
        </w:rPr>
        <w:t xml:space="preserve"> </w:t>
      </w:r>
      <w:r w:rsidRPr="00D242E4">
        <w:t>of</w:t>
      </w:r>
      <w:r w:rsidRPr="00D242E4">
        <w:rPr>
          <w:spacing w:val="-36"/>
        </w:rPr>
        <w:t xml:space="preserve"> </w:t>
      </w:r>
      <w:r w:rsidRPr="00D242E4">
        <w:t>partner,</w:t>
      </w:r>
      <w:r w:rsidRPr="00D242E4">
        <w:rPr>
          <w:spacing w:val="-36"/>
        </w:rPr>
        <w:t xml:space="preserve"> </w:t>
      </w:r>
      <w:r w:rsidRPr="00D242E4">
        <w:t>individual,</w:t>
      </w:r>
      <w:r w:rsidRPr="00D242E4">
        <w:rPr>
          <w:spacing w:val="-36"/>
        </w:rPr>
        <w:t xml:space="preserve"> </w:t>
      </w:r>
      <w:r w:rsidRPr="00D242E4">
        <w:t>or</w:t>
      </w:r>
      <w:r w:rsidRPr="00D242E4">
        <w:rPr>
          <w:spacing w:val="-34"/>
        </w:rPr>
        <w:t xml:space="preserve"> </w:t>
      </w:r>
      <w:r w:rsidRPr="00D242E4">
        <w:t>PRISM-led</w:t>
      </w:r>
      <w:r w:rsidRPr="00D242E4">
        <w:rPr>
          <w:spacing w:val="-35"/>
        </w:rPr>
        <w:t xml:space="preserve"> </w:t>
      </w:r>
      <w:r w:rsidRPr="00D242E4">
        <w:t>survey</w:t>
      </w:r>
      <w:r w:rsidR="00BE58C8" w:rsidRPr="00D242E4">
        <w:t xml:space="preserve"> for review. </w:t>
      </w:r>
      <w:r w:rsidRPr="00D242E4">
        <w:t>This</w:t>
      </w:r>
      <w:r w:rsidRPr="00D242E4">
        <w:rPr>
          <w:spacing w:val="-39"/>
        </w:rPr>
        <w:t xml:space="preserve"> </w:t>
      </w:r>
      <w:r w:rsidR="00BE58C8" w:rsidRPr="00D242E4">
        <w:rPr>
          <w:spacing w:val="-39"/>
        </w:rPr>
        <w:t xml:space="preserve"> </w:t>
      </w:r>
      <w:r w:rsidRPr="00D242E4">
        <w:t>form</w:t>
      </w:r>
      <w:r w:rsidRPr="00D242E4">
        <w:rPr>
          <w:spacing w:val="-37"/>
        </w:rPr>
        <w:t xml:space="preserve"> </w:t>
      </w:r>
      <w:r w:rsidRPr="00D242E4">
        <w:t>can</w:t>
      </w:r>
      <w:r w:rsidRPr="00D242E4">
        <w:rPr>
          <w:spacing w:val="-36"/>
        </w:rPr>
        <w:t xml:space="preserve"> </w:t>
      </w:r>
      <w:r w:rsidRPr="00D242E4">
        <w:t>be</w:t>
      </w:r>
      <w:r w:rsidR="00BE58C8" w:rsidRPr="00D242E4">
        <w:t xml:space="preserve"> </w:t>
      </w:r>
      <w:r w:rsidRPr="00D242E4">
        <w:t>found</w:t>
      </w:r>
      <w:r w:rsidR="00BE58C8" w:rsidRPr="00D242E4">
        <w:t xml:space="preserve"> </w:t>
      </w:r>
      <w:r w:rsidRPr="00D242E4">
        <w:t>online</w:t>
      </w:r>
      <w:r w:rsidR="00BD0F8B">
        <w:t xml:space="preserve"> </w:t>
      </w:r>
      <w:r w:rsidRPr="00D242E4">
        <w:t>as</w:t>
      </w:r>
      <w:r w:rsidR="00BE58C8" w:rsidRPr="00D242E4">
        <w:t xml:space="preserve"> </w:t>
      </w:r>
      <w:r w:rsidRPr="00D242E4">
        <w:t>"Field</w:t>
      </w:r>
      <w:r w:rsidRPr="00D242E4">
        <w:rPr>
          <w:spacing w:val="-37"/>
        </w:rPr>
        <w:t xml:space="preserve"> </w:t>
      </w:r>
      <w:r w:rsidRPr="00D242E4">
        <w:t>Survey</w:t>
      </w:r>
      <w:r w:rsidRPr="00D242E4">
        <w:rPr>
          <w:spacing w:val="-37"/>
        </w:rPr>
        <w:t xml:space="preserve"> </w:t>
      </w:r>
      <w:r w:rsidRPr="00D242E4">
        <w:t>Report</w:t>
      </w:r>
      <w:r w:rsidRPr="00D242E4">
        <w:rPr>
          <w:spacing w:val="-37"/>
        </w:rPr>
        <w:t xml:space="preserve"> </w:t>
      </w:r>
      <w:r w:rsidRPr="00D242E4">
        <w:t>Template"</w:t>
      </w:r>
      <w:r w:rsidRPr="00D242E4">
        <w:rPr>
          <w:spacing w:val="-36"/>
        </w:rPr>
        <w:t xml:space="preserve"> </w:t>
      </w:r>
      <w:hyperlink r:id="rId11">
        <w:r w:rsidRPr="00D242E4">
          <w:t>at</w:t>
        </w:r>
        <w:r w:rsidR="00BE58C8" w:rsidRPr="00D242E4">
          <w:t xml:space="preserve"> </w:t>
        </w:r>
        <w:r w:rsidRPr="00D242E4">
          <w:rPr>
            <w:color w:val="00007F"/>
          </w:rPr>
          <w:t>www.capitalregionprism.org/reports.html</w:t>
        </w:r>
      </w:hyperlink>
      <w:r w:rsidR="00BE58C8" w:rsidRPr="00D242E4">
        <w:rPr>
          <w:color w:val="00007F"/>
        </w:rPr>
        <w:t xml:space="preserve"> </w:t>
      </w:r>
      <w:r w:rsidR="00BE58C8" w:rsidRPr="00D242E4">
        <w:t xml:space="preserve">or with a request. </w:t>
      </w:r>
      <w:r w:rsidRPr="00D242E4">
        <w:rPr>
          <w:spacing w:val="-1"/>
        </w:rPr>
        <w:t>Please</w:t>
      </w:r>
      <w:r w:rsidRPr="00D242E4">
        <w:rPr>
          <w:spacing w:val="-28"/>
        </w:rPr>
        <w:t xml:space="preserve"> </w:t>
      </w:r>
      <w:r w:rsidRPr="00D242E4">
        <w:rPr>
          <w:spacing w:val="-1"/>
        </w:rPr>
        <w:t>consult</w:t>
      </w:r>
      <w:r w:rsidRPr="00D242E4">
        <w:rPr>
          <w:spacing w:val="-25"/>
        </w:rPr>
        <w:t xml:space="preserve"> </w:t>
      </w:r>
      <w:r w:rsidRPr="00D242E4">
        <w:rPr>
          <w:spacing w:val="-1"/>
        </w:rPr>
        <w:t>the</w:t>
      </w:r>
      <w:r w:rsidRPr="00D242E4">
        <w:rPr>
          <w:spacing w:val="-25"/>
        </w:rPr>
        <w:t xml:space="preserve"> </w:t>
      </w:r>
      <w:r w:rsidRPr="00D242E4">
        <w:rPr>
          <w:spacing w:val="-1"/>
        </w:rPr>
        <w:t>Capital</w:t>
      </w:r>
      <w:r w:rsidRPr="00D242E4">
        <w:rPr>
          <w:spacing w:val="-22"/>
        </w:rPr>
        <w:t xml:space="preserve"> </w:t>
      </w:r>
      <w:r w:rsidRPr="00D242E4">
        <w:t>Region</w:t>
      </w:r>
      <w:r w:rsidRPr="00D242E4">
        <w:rPr>
          <w:spacing w:val="-24"/>
        </w:rPr>
        <w:t xml:space="preserve"> </w:t>
      </w:r>
      <w:r w:rsidRPr="00D242E4">
        <w:t>PRISM</w:t>
      </w:r>
      <w:r w:rsidRPr="00D242E4">
        <w:rPr>
          <w:spacing w:val="-24"/>
        </w:rPr>
        <w:t xml:space="preserve"> </w:t>
      </w:r>
      <w:r w:rsidRPr="00D242E4">
        <w:t>if</w:t>
      </w:r>
      <w:r w:rsidRPr="00D242E4">
        <w:rPr>
          <w:spacing w:val="-25"/>
        </w:rPr>
        <w:t xml:space="preserve"> </w:t>
      </w:r>
      <w:r w:rsidRPr="00D242E4">
        <w:t>there</w:t>
      </w:r>
      <w:r w:rsidRPr="00D242E4">
        <w:rPr>
          <w:spacing w:val="-24"/>
        </w:rPr>
        <w:t xml:space="preserve"> </w:t>
      </w:r>
      <w:r w:rsidRPr="00D242E4">
        <w:t>are</w:t>
      </w:r>
      <w:r w:rsidRPr="00D242E4">
        <w:rPr>
          <w:spacing w:val="-25"/>
        </w:rPr>
        <w:t xml:space="preserve"> </w:t>
      </w:r>
      <w:r w:rsidRPr="00D242E4">
        <w:t>any</w:t>
      </w:r>
      <w:r w:rsidRPr="00D242E4">
        <w:rPr>
          <w:spacing w:val="-25"/>
        </w:rPr>
        <w:t xml:space="preserve"> </w:t>
      </w:r>
      <w:r w:rsidRPr="00D242E4">
        <w:t>questions</w:t>
      </w:r>
      <w:r w:rsidRPr="00D242E4">
        <w:rPr>
          <w:spacing w:val="-23"/>
        </w:rPr>
        <w:t xml:space="preserve"> </w:t>
      </w:r>
      <w:r w:rsidRPr="00D242E4">
        <w:t>at</w:t>
      </w:r>
      <w:r w:rsidRPr="00D242E4">
        <w:rPr>
          <w:spacing w:val="-27"/>
        </w:rPr>
        <w:t xml:space="preserve"> </w:t>
      </w:r>
      <w:r w:rsidRPr="00D242E4">
        <w:rPr>
          <w:color w:val="00007F"/>
        </w:rPr>
        <w:t>(518)-885-8995</w:t>
      </w:r>
      <w:r w:rsidR="00BE58C8" w:rsidRPr="00D242E4">
        <w:rPr>
          <w:color w:val="00007F"/>
        </w:rPr>
        <w:t>.</w:t>
      </w:r>
      <w:bookmarkStart w:id="2" w:name="Purpose:"/>
      <w:bookmarkEnd w:id="2"/>
      <w:r w:rsidR="00BE58C8" w:rsidRPr="00D242E4">
        <w:rPr>
          <w:color w:val="00007F"/>
        </w:rPr>
        <w:t xml:space="preserve"> </w:t>
      </w:r>
      <w:r w:rsidR="00BE58C8" w:rsidRPr="00D242E4">
        <w:t>Please capture and c</w:t>
      </w:r>
      <w:r w:rsidRPr="00D242E4">
        <w:t>ollect</w:t>
      </w:r>
      <w:r w:rsidRPr="00D242E4">
        <w:rPr>
          <w:spacing w:val="4"/>
        </w:rPr>
        <w:t xml:space="preserve"> </w:t>
      </w:r>
      <w:r w:rsidR="00BE58C8" w:rsidRPr="00D242E4">
        <w:t>d</w:t>
      </w:r>
      <w:r w:rsidRPr="00D242E4">
        <w:t>ata</w:t>
      </w:r>
      <w:r w:rsidRPr="00D242E4">
        <w:rPr>
          <w:spacing w:val="4"/>
        </w:rPr>
        <w:t xml:space="preserve"> </w:t>
      </w:r>
      <w:r w:rsidRPr="00D242E4">
        <w:t>using</w:t>
      </w:r>
      <w:r w:rsidRPr="00D242E4">
        <w:rPr>
          <w:spacing w:val="6"/>
        </w:rPr>
        <w:t xml:space="preserve"> </w:t>
      </w:r>
      <w:proofErr w:type="spellStart"/>
      <w:r w:rsidRPr="00D242E4">
        <w:t>iMapInvasives</w:t>
      </w:r>
      <w:proofErr w:type="spellEnd"/>
      <w:r w:rsidRPr="00D242E4">
        <w:t>:</w:t>
      </w:r>
      <w:r w:rsidRPr="00D242E4">
        <w:rPr>
          <w:spacing w:val="1"/>
        </w:rPr>
        <w:t xml:space="preserve"> </w:t>
      </w:r>
      <w:hyperlink w:anchor="_bookmark0" w:history="1">
        <w:r w:rsidRPr="00D242E4">
          <w:rPr>
            <w:color w:val="00007F"/>
          </w:rPr>
          <w:t>www.nyimapinvasives.org</w:t>
        </w:r>
      </w:hyperlink>
      <w:r w:rsidR="00792C40">
        <w:rPr>
          <w:color w:val="00007F"/>
        </w:rPr>
        <w:t xml:space="preserve">. </w:t>
      </w:r>
      <w:r w:rsidR="00792C40" w:rsidRPr="00792C40">
        <w:t>The</w:t>
      </w:r>
      <w:r w:rsidR="00792C40">
        <w:t xml:space="preserve"> online software</w:t>
      </w:r>
      <w:r w:rsidR="00792C40" w:rsidRPr="00792C40">
        <w:t xml:space="preserve"> platform</w:t>
      </w:r>
      <w:r w:rsidR="00792C40">
        <w:t xml:space="preserve"> and associated mobile application</w:t>
      </w:r>
      <w:r w:rsidR="00792C40" w:rsidRPr="00792C40">
        <w:t xml:space="preserve"> is free and open sourced.  </w:t>
      </w:r>
    </w:p>
    <w:p w:rsidR="00046ADE" w:rsidRPr="00D242E4" w:rsidRDefault="00046ADE" w:rsidP="00BE58C8">
      <w:pPr>
        <w:pStyle w:val="NoSpacing"/>
        <w:rPr>
          <w:rFonts w:cstheme="minorHAnsi"/>
          <w:sz w:val="27"/>
        </w:rPr>
      </w:pPr>
    </w:p>
    <w:p w:rsidR="00046ADE" w:rsidRPr="00D242E4" w:rsidRDefault="006B737A" w:rsidP="00BE58C8">
      <w:pPr>
        <w:pStyle w:val="NoSpacing"/>
        <w:rPr>
          <w:b/>
          <w:sz w:val="28"/>
        </w:rPr>
      </w:pPr>
      <w:r w:rsidRPr="00D242E4">
        <w:rPr>
          <w:b/>
          <w:color w:val="010202"/>
          <w:sz w:val="28"/>
          <w:u w:val="single" w:color="010202"/>
        </w:rPr>
        <w:t>Section</w:t>
      </w:r>
      <w:r w:rsidRPr="00D242E4">
        <w:rPr>
          <w:b/>
          <w:color w:val="010202"/>
          <w:spacing w:val="-1"/>
          <w:sz w:val="28"/>
          <w:u w:val="single" w:color="010202"/>
        </w:rPr>
        <w:t xml:space="preserve"> </w:t>
      </w:r>
      <w:r w:rsidRPr="00D242E4">
        <w:rPr>
          <w:b/>
          <w:color w:val="010202"/>
          <w:sz w:val="28"/>
          <w:u w:val="single" w:color="010202"/>
        </w:rPr>
        <w:t>1: Survey Summary</w:t>
      </w:r>
    </w:p>
    <w:p w:rsidR="00046ADE" w:rsidRPr="00D242E4" w:rsidRDefault="006B737A" w:rsidP="00367434">
      <w:pPr>
        <w:pStyle w:val="BodyText"/>
      </w:pPr>
      <w:bookmarkStart w:id="3" w:name="Section_1:_Survey_Summary"/>
      <w:bookmarkEnd w:id="3"/>
      <w:r w:rsidRPr="00D242E4">
        <w:t>This section provides an overview of the site, contact information, etc. Once complete, save</w:t>
      </w:r>
      <w:r w:rsidR="00BE58C8" w:rsidRPr="00D242E4">
        <w:t xml:space="preserve"> your report and </w:t>
      </w:r>
      <w:r w:rsidRPr="00D242E4">
        <w:t>submit the form</w:t>
      </w:r>
      <w:r w:rsidRPr="00D242E4">
        <w:rPr>
          <w:spacing w:val="1"/>
        </w:rPr>
        <w:t xml:space="preserve"> </w:t>
      </w:r>
      <w:r w:rsidRPr="00D242E4">
        <w:t xml:space="preserve">via email to a member of the Capital Region PRISM team. </w:t>
      </w:r>
      <w:r w:rsidR="00BE58C8" w:rsidRPr="00D242E4">
        <w:t xml:space="preserve">Feel free to include supporting documents in your submission. </w:t>
      </w:r>
    </w:p>
    <w:p w:rsidR="00BE58C8" w:rsidRPr="00D242E4" w:rsidRDefault="00BE58C8" w:rsidP="00367434">
      <w:pPr>
        <w:pStyle w:val="BodyText"/>
        <w:rPr>
          <w:sz w:val="18"/>
        </w:rPr>
      </w:pPr>
    </w:p>
    <w:p w:rsidR="00046ADE" w:rsidRPr="00D242E4" w:rsidRDefault="006B737A" w:rsidP="00367434">
      <w:pPr>
        <w:pStyle w:val="BodyText"/>
      </w:pPr>
      <w:r w:rsidRPr="00D242E4">
        <w:rPr>
          <w:spacing w:val="-1"/>
        </w:rPr>
        <w:t xml:space="preserve">To determine site value, we recommend using the </w:t>
      </w:r>
      <w:proofErr w:type="spellStart"/>
      <w:r w:rsidRPr="00D242E4">
        <w:rPr>
          <w:spacing w:val="-1"/>
        </w:rPr>
        <w:t>iMapInvasives</w:t>
      </w:r>
      <w:proofErr w:type="spellEnd"/>
      <w:r w:rsidRPr="00D242E4">
        <w:rPr>
          <w:spacing w:val="-1"/>
        </w:rPr>
        <w:t xml:space="preserve"> Prioritization </w:t>
      </w:r>
      <w:r w:rsidRPr="00D242E4">
        <w:t>Model which can be found on the PRISM</w:t>
      </w:r>
      <w:r w:rsidRPr="00D242E4">
        <w:rPr>
          <w:spacing w:val="1"/>
        </w:rPr>
        <w:t xml:space="preserve"> </w:t>
      </w:r>
      <w:r w:rsidRPr="00D242E4">
        <w:rPr>
          <w:spacing w:val="-1"/>
        </w:rPr>
        <w:t xml:space="preserve">website at </w:t>
      </w:r>
      <w:hyperlink r:id="rId12">
        <w:r w:rsidRPr="00D242E4">
          <w:rPr>
            <w:color w:val="00007F"/>
            <w:spacing w:val="-1"/>
          </w:rPr>
          <w:t xml:space="preserve">https://www.capitalregionprism.org/ny-invasive-species-prioritization-map.html </w:t>
        </w:r>
      </w:hyperlink>
      <w:r w:rsidRPr="00D242E4">
        <w:t>Th</w:t>
      </w:r>
      <w:r w:rsidR="00BE58C8" w:rsidRPr="00D242E4">
        <w:t xml:space="preserve">e </w:t>
      </w:r>
      <w:r w:rsidRPr="00D242E4">
        <w:t>prioritization model will</w:t>
      </w:r>
      <w:r w:rsidRPr="00D242E4">
        <w:rPr>
          <w:spacing w:val="1"/>
        </w:rPr>
        <w:t xml:space="preserve"> </w:t>
      </w:r>
      <w:r w:rsidRPr="00D242E4">
        <w:rPr>
          <w:spacing w:val="-1"/>
        </w:rPr>
        <w:t>allow</w:t>
      </w:r>
      <w:r w:rsidRPr="00D242E4">
        <w:rPr>
          <w:spacing w:val="-15"/>
        </w:rPr>
        <w:t xml:space="preserve"> </w:t>
      </w:r>
      <w:r w:rsidRPr="00D242E4">
        <w:rPr>
          <w:spacing w:val="-1"/>
        </w:rPr>
        <w:t>you</w:t>
      </w:r>
      <w:r w:rsidRPr="00D242E4">
        <w:rPr>
          <w:spacing w:val="-21"/>
        </w:rPr>
        <w:t xml:space="preserve"> </w:t>
      </w:r>
      <w:r w:rsidRPr="00D242E4">
        <w:rPr>
          <w:spacing w:val="-1"/>
        </w:rPr>
        <w:t>to</w:t>
      </w:r>
      <w:r w:rsidRPr="00D242E4">
        <w:rPr>
          <w:spacing w:val="-6"/>
        </w:rPr>
        <w:t xml:space="preserve"> </w:t>
      </w:r>
      <w:r w:rsidRPr="00D242E4">
        <w:rPr>
          <w:spacing w:val="-1"/>
        </w:rPr>
        <w:t>assess</w:t>
      </w:r>
      <w:r w:rsidRPr="00D242E4">
        <w:rPr>
          <w:spacing w:val="3"/>
        </w:rPr>
        <w:t xml:space="preserve"> </w:t>
      </w:r>
      <w:r w:rsidRPr="00D242E4">
        <w:rPr>
          <w:spacing w:val="-1"/>
        </w:rPr>
        <w:t>your</w:t>
      </w:r>
      <w:r w:rsidRPr="00D242E4">
        <w:rPr>
          <w:spacing w:val="3"/>
        </w:rPr>
        <w:t xml:space="preserve"> </w:t>
      </w:r>
      <w:r w:rsidRPr="00D242E4">
        <w:rPr>
          <w:spacing w:val="-1"/>
        </w:rPr>
        <w:t>site</w:t>
      </w:r>
      <w:r w:rsidR="00BE58C8" w:rsidRPr="00D242E4">
        <w:rPr>
          <w:spacing w:val="-1"/>
        </w:rPr>
        <w:t>s ecologic</w:t>
      </w:r>
      <w:r w:rsidRPr="00D242E4">
        <w:rPr>
          <w:spacing w:val="2"/>
        </w:rPr>
        <w:t xml:space="preserve"> </w:t>
      </w:r>
      <w:r w:rsidRPr="00D242E4">
        <w:rPr>
          <w:spacing w:val="-1"/>
        </w:rPr>
        <w:t>value</w:t>
      </w:r>
      <w:r w:rsidRPr="00D242E4">
        <w:rPr>
          <w:spacing w:val="4"/>
        </w:rPr>
        <w:t xml:space="preserve"> </w:t>
      </w:r>
      <w:r w:rsidRPr="00D242E4">
        <w:rPr>
          <w:spacing w:val="-1"/>
        </w:rPr>
        <w:t>based</w:t>
      </w:r>
      <w:r w:rsidRPr="00D242E4">
        <w:rPr>
          <w:spacing w:val="4"/>
        </w:rPr>
        <w:t xml:space="preserve"> </w:t>
      </w:r>
      <w:r w:rsidRPr="00D242E4">
        <w:rPr>
          <w:spacing w:val="-1"/>
        </w:rPr>
        <w:t>on</w:t>
      </w:r>
      <w:r w:rsidR="00BE58C8" w:rsidRPr="00D242E4">
        <w:rPr>
          <w:spacing w:val="3"/>
        </w:rPr>
        <w:t xml:space="preserve"> a few</w:t>
      </w:r>
      <w:r w:rsidRPr="00D242E4">
        <w:rPr>
          <w:spacing w:val="5"/>
        </w:rPr>
        <w:t xml:space="preserve"> </w:t>
      </w:r>
      <w:r w:rsidRPr="00D242E4">
        <w:rPr>
          <w:spacing w:val="-1"/>
        </w:rPr>
        <w:t>factors.</w:t>
      </w:r>
      <w:r w:rsidR="00BE58C8" w:rsidRPr="00D242E4">
        <w:rPr>
          <w:spacing w:val="-1"/>
        </w:rPr>
        <w:t xml:space="preserve"> Evaluate</w:t>
      </w:r>
      <w:r w:rsidRPr="00D242E4">
        <w:rPr>
          <w:spacing w:val="2"/>
        </w:rPr>
        <w:t xml:space="preserve"> </w:t>
      </w:r>
      <w:r w:rsidRPr="00D242E4">
        <w:t>the</w:t>
      </w:r>
      <w:r w:rsidRPr="00D242E4">
        <w:rPr>
          <w:spacing w:val="4"/>
        </w:rPr>
        <w:t xml:space="preserve"> </w:t>
      </w:r>
      <w:r w:rsidRPr="00D242E4">
        <w:t>comprehensive</w:t>
      </w:r>
      <w:r w:rsidRPr="00D242E4">
        <w:rPr>
          <w:spacing w:val="4"/>
        </w:rPr>
        <w:t xml:space="preserve"> </w:t>
      </w:r>
      <w:r w:rsidRPr="00D242E4">
        <w:t>score</w:t>
      </w:r>
      <w:r w:rsidRPr="00D242E4">
        <w:rPr>
          <w:spacing w:val="4"/>
        </w:rPr>
        <w:t xml:space="preserve"> </w:t>
      </w:r>
      <w:r w:rsidRPr="00D242E4">
        <w:t>or</w:t>
      </w:r>
      <w:r w:rsidRPr="00D242E4">
        <w:rPr>
          <w:spacing w:val="5"/>
        </w:rPr>
        <w:t xml:space="preserve"> </w:t>
      </w:r>
      <w:r w:rsidRPr="00D242E4">
        <w:t>the</w:t>
      </w:r>
      <w:r w:rsidRPr="00D242E4">
        <w:rPr>
          <w:spacing w:val="1"/>
        </w:rPr>
        <w:t xml:space="preserve"> </w:t>
      </w:r>
      <w:r w:rsidRPr="00D242E4">
        <w:rPr>
          <w:spacing w:val="-1"/>
        </w:rPr>
        <w:t>ecological</w:t>
      </w:r>
      <w:r w:rsidRPr="00D242E4">
        <w:t xml:space="preserve"> </w:t>
      </w:r>
      <w:r w:rsidRPr="00D242E4">
        <w:rPr>
          <w:spacing w:val="-1"/>
        </w:rPr>
        <w:t>score</w:t>
      </w:r>
      <w:r w:rsidRPr="00D242E4">
        <w:t xml:space="preserve"> </w:t>
      </w:r>
      <w:r w:rsidRPr="00D242E4">
        <w:rPr>
          <w:spacing w:val="-1"/>
        </w:rPr>
        <w:t>to</w:t>
      </w:r>
      <w:r w:rsidRPr="00D242E4">
        <w:rPr>
          <w:spacing w:val="-3"/>
        </w:rPr>
        <w:t xml:space="preserve"> </w:t>
      </w:r>
      <w:r w:rsidRPr="00D242E4">
        <w:rPr>
          <w:spacing w:val="-1"/>
        </w:rPr>
        <w:t>determine</w:t>
      </w:r>
      <w:r w:rsidRPr="00D242E4">
        <w:rPr>
          <w:spacing w:val="-14"/>
        </w:rPr>
        <w:t xml:space="preserve"> </w:t>
      </w:r>
      <w:r w:rsidRPr="00D242E4">
        <w:rPr>
          <w:spacing w:val="-1"/>
        </w:rPr>
        <w:t>if</w:t>
      </w:r>
      <w:r w:rsidRPr="00D242E4">
        <w:rPr>
          <w:spacing w:val="-14"/>
        </w:rPr>
        <w:t xml:space="preserve"> </w:t>
      </w:r>
      <w:r w:rsidRPr="00D242E4">
        <w:rPr>
          <w:spacing w:val="-1"/>
        </w:rPr>
        <w:t>your</w:t>
      </w:r>
      <w:r w:rsidRPr="00D242E4">
        <w:rPr>
          <w:spacing w:val="-16"/>
        </w:rPr>
        <w:t xml:space="preserve"> </w:t>
      </w:r>
      <w:r w:rsidRPr="00D242E4">
        <w:rPr>
          <w:spacing w:val="-1"/>
        </w:rPr>
        <w:t>site</w:t>
      </w:r>
      <w:r w:rsidRPr="00D242E4">
        <w:rPr>
          <w:spacing w:val="-14"/>
        </w:rPr>
        <w:t xml:space="preserve"> </w:t>
      </w:r>
      <w:r w:rsidRPr="00D242E4">
        <w:rPr>
          <w:spacing w:val="-1"/>
        </w:rPr>
        <w:t>is</w:t>
      </w:r>
      <w:r w:rsidRPr="00D242E4">
        <w:rPr>
          <w:spacing w:val="-16"/>
        </w:rPr>
        <w:t xml:space="preserve"> </w:t>
      </w:r>
      <w:r w:rsidRPr="00D242E4">
        <w:rPr>
          <w:spacing w:val="-1"/>
        </w:rPr>
        <w:t>a</w:t>
      </w:r>
      <w:r w:rsidRPr="00D242E4">
        <w:rPr>
          <w:spacing w:val="-14"/>
        </w:rPr>
        <w:t xml:space="preserve"> </w:t>
      </w:r>
      <w:r w:rsidRPr="00D242E4">
        <w:rPr>
          <w:spacing w:val="-1"/>
        </w:rPr>
        <w:t>high</w:t>
      </w:r>
      <w:r w:rsidRPr="00D242E4">
        <w:rPr>
          <w:spacing w:val="-15"/>
        </w:rPr>
        <w:t xml:space="preserve"> </w:t>
      </w:r>
      <w:r w:rsidRPr="00D242E4">
        <w:t>priority</w:t>
      </w:r>
      <w:r w:rsidRPr="00D242E4">
        <w:rPr>
          <w:spacing w:val="-17"/>
        </w:rPr>
        <w:t xml:space="preserve"> </w:t>
      </w:r>
      <w:r w:rsidRPr="00D242E4">
        <w:t>site</w:t>
      </w:r>
      <w:r w:rsidRPr="00D242E4">
        <w:rPr>
          <w:spacing w:val="-16"/>
        </w:rPr>
        <w:t xml:space="preserve"> </w:t>
      </w:r>
      <w:r w:rsidR="00BE58C8" w:rsidRPr="00D242E4">
        <w:t>that will</w:t>
      </w:r>
      <w:r w:rsidRPr="00D242E4">
        <w:rPr>
          <w:spacing w:val="-16"/>
        </w:rPr>
        <w:t xml:space="preserve"> </w:t>
      </w:r>
      <w:proofErr w:type="spellStart"/>
      <w:r w:rsidRPr="00D242E4">
        <w:t>will</w:t>
      </w:r>
      <w:proofErr w:type="spellEnd"/>
      <w:r w:rsidRPr="00D242E4">
        <w:rPr>
          <w:spacing w:val="-14"/>
        </w:rPr>
        <w:t xml:space="preserve"> </w:t>
      </w:r>
      <w:r w:rsidRPr="00D242E4">
        <w:t>help</w:t>
      </w:r>
      <w:r w:rsidRPr="00D242E4">
        <w:rPr>
          <w:spacing w:val="-15"/>
        </w:rPr>
        <w:t xml:space="preserve"> </w:t>
      </w:r>
      <w:r w:rsidRPr="00D242E4">
        <w:t>us</w:t>
      </w:r>
      <w:r w:rsidRPr="00D242E4">
        <w:rPr>
          <w:spacing w:val="-14"/>
        </w:rPr>
        <w:t xml:space="preserve"> </w:t>
      </w:r>
      <w:r w:rsidRPr="00D242E4">
        <w:t>determine</w:t>
      </w:r>
      <w:r w:rsidRPr="00D242E4">
        <w:rPr>
          <w:spacing w:val="-14"/>
        </w:rPr>
        <w:t xml:space="preserve"> </w:t>
      </w:r>
      <w:r w:rsidR="00BE58C8" w:rsidRPr="00D242E4">
        <w:rPr>
          <w:spacing w:val="-14"/>
        </w:rPr>
        <w:t xml:space="preserve">if the location and infestation falls into our </w:t>
      </w:r>
      <w:r w:rsidRPr="00D242E4">
        <w:t>priority</w:t>
      </w:r>
      <w:r w:rsidR="00BE58C8" w:rsidRPr="00D242E4">
        <w:t xml:space="preserve"> </w:t>
      </w:r>
      <w:proofErr w:type="gramStart"/>
      <w:r w:rsidR="00BE58C8" w:rsidRPr="00D242E4">
        <w:t>objectives</w:t>
      </w:r>
      <w:r w:rsidRPr="00D242E4">
        <w:rPr>
          <w:spacing w:val="-15"/>
        </w:rPr>
        <w:t xml:space="preserve"> </w:t>
      </w:r>
      <w:r w:rsidR="00BE58C8" w:rsidRPr="00D242E4">
        <w:t xml:space="preserve"> for</w:t>
      </w:r>
      <w:proofErr w:type="gramEnd"/>
      <w:r w:rsidR="00BE58C8" w:rsidRPr="00D242E4">
        <w:t xml:space="preserve"> </w:t>
      </w:r>
      <w:r w:rsidRPr="00D242E4">
        <w:t>future</w:t>
      </w:r>
      <w:r w:rsidRPr="00D242E4">
        <w:rPr>
          <w:spacing w:val="-17"/>
        </w:rPr>
        <w:t xml:space="preserve"> </w:t>
      </w:r>
      <w:r w:rsidRPr="00D242E4">
        <w:t>management.</w:t>
      </w:r>
      <w:r w:rsidRPr="00D242E4">
        <w:rPr>
          <w:spacing w:val="-15"/>
        </w:rPr>
        <w:t xml:space="preserve"> </w:t>
      </w:r>
      <w:r w:rsidRPr="00D242E4">
        <w:t>If</w:t>
      </w:r>
      <w:r w:rsidRPr="00D242E4">
        <w:rPr>
          <w:spacing w:val="-17"/>
        </w:rPr>
        <w:t xml:space="preserve"> </w:t>
      </w:r>
      <w:r w:rsidRPr="00D242E4">
        <w:t>it</w:t>
      </w:r>
      <w:r w:rsidRPr="00D242E4">
        <w:rPr>
          <w:spacing w:val="1"/>
        </w:rPr>
        <w:t xml:space="preserve"> </w:t>
      </w:r>
      <w:r w:rsidRPr="00D242E4">
        <w:rPr>
          <w:spacing w:val="-1"/>
        </w:rPr>
        <w:t xml:space="preserve">is not a high priority site, </w:t>
      </w:r>
      <w:r w:rsidRPr="00D242E4">
        <w:t>we still encourage you to complete invasive species surveying as the site maybe culturally and</w:t>
      </w:r>
      <w:r w:rsidRPr="00D242E4">
        <w:rPr>
          <w:spacing w:val="1"/>
        </w:rPr>
        <w:t xml:space="preserve"> </w:t>
      </w:r>
      <w:bookmarkStart w:id="4" w:name="Section_2:_Survey_Result_Summary"/>
      <w:bookmarkEnd w:id="4"/>
      <w:r w:rsidRPr="00D242E4">
        <w:t>socially</w:t>
      </w:r>
      <w:r w:rsidRPr="00D242E4">
        <w:rPr>
          <w:spacing w:val="-1"/>
        </w:rPr>
        <w:t xml:space="preserve"> </w:t>
      </w:r>
      <w:r w:rsidRPr="00D242E4">
        <w:t>of value to the public.</w:t>
      </w:r>
    </w:p>
    <w:p w:rsidR="00D242E4" w:rsidRDefault="00D242E4" w:rsidP="00BE58C8">
      <w:pPr>
        <w:pStyle w:val="NoSpacing"/>
        <w:rPr>
          <w:sz w:val="17"/>
        </w:rPr>
      </w:pPr>
    </w:p>
    <w:p w:rsidR="00046ADE" w:rsidRPr="00D242E4" w:rsidRDefault="006B737A" w:rsidP="00BE58C8">
      <w:pPr>
        <w:pStyle w:val="NoSpacing"/>
        <w:rPr>
          <w:b/>
          <w:sz w:val="28"/>
        </w:rPr>
      </w:pPr>
      <w:r w:rsidRPr="00D242E4">
        <w:rPr>
          <w:b/>
          <w:color w:val="010202"/>
          <w:sz w:val="28"/>
          <w:u w:val="single" w:color="010202"/>
        </w:rPr>
        <w:t>Section</w:t>
      </w:r>
      <w:r w:rsidRPr="00D242E4">
        <w:rPr>
          <w:b/>
          <w:color w:val="010202"/>
          <w:spacing w:val="-2"/>
          <w:sz w:val="28"/>
          <w:u w:val="single" w:color="010202"/>
        </w:rPr>
        <w:t xml:space="preserve"> </w:t>
      </w:r>
      <w:r w:rsidRPr="00D242E4">
        <w:rPr>
          <w:b/>
          <w:color w:val="010202"/>
          <w:sz w:val="28"/>
          <w:u w:val="single" w:color="010202"/>
        </w:rPr>
        <w:t>2:</w:t>
      </w:r>
      <w:r w:rsidRPr="00D242E4">
        <w:rPr>
          <w:b/>
          <w:color w:val="010202"/>
          <w:spacing w:val="-1"/>
          <w:sz w:val="28"/>
          <w:u w:val="single" w:color="010202"/>
        </w:rPr>
        <w:t xml:space="preserve"> </w:t>
      </w:r>
      <w:r w:rsidRPr="00D242E4">
        <w:rPr>
          <w:b/>
          <w:color w:val="010202"/>
          <w:sz w:val="28"/>
          <w:u w:val="single" w:color="010202"/>
        </w:rPr>
        <w:t>Survey</w:t>
      </w:r>
      <w:r w:rsidRPr="00D242E4">
        <w:rPr>
          <w:b/>
          <w:color w:val="010202"/>
          <w:spacing w:val="-1"/>
          <w:sz w:val="28"/>
          <w:u w:val="single" w:color="010202"/>
        </w:rPr>
        <w:t xml:space="preserve"> </w:t>
      </w:r>
      <w:r w:rsidRPr="00D242E4">
        <w:rPr>
          <w:b/>
          <w:color w:val="010202"/>
          <w:sz w:val="28"/>
          <w:u w:val="single" w:color="010202"/>
        </w:rPr>
        <w:t>Result</w:t>
      </w:r>
      <w:r w:rsidRPr="00D242E4">
        <w:rPr>
          <w:b/>
          <w:color w:val="010202"/>
          <w:spacing w:val="-1"/>
          <w:sz w:val="28"/>
          <w:u w:val="single" w:color="010202"/>
        </w:rPr>
        <w:t xml:space="preserve"> </w:t>
      </w:r>
      <w:r w:rsidRPr="00D242E4">
        <w:rPr>
          <w:b/>
          <w:color w:val="010202"/>
          <w:sz w:val="28"/>
          <w:u w:val="single" w:color="010202"/>
        </w:rPr>
        <w:t>Summary</w:t>
      </w:r>
    </w:p>
    <w:p w:rsidR="00046ADE" w:rsidRDefault="006B737A" w:rsidP="00367434">
      <w:pPr>
        <w:pStyle w:val="BodyText"/>
      </w:pPr>
      <w:r>
        <w:t>Th</w:t>
      </w:r>
      <w:r w:rsidR="00D242E4">
        <w:t>e survey summaries</w:t>
      </w:r>
      <w:r>
        <w:rPr>
          <w:spacing w:val="-16"/>
        </w:rPr>
        <w:t xml:space="preserve"> </w:t>
      </w:r>
      <w:r>
        <w:t>section</w:t>
      </w:r>
      <w:r>
        <w:rPr>
          <w:spacing w:val="-17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contain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tables</w:t>
      </w:r>
      <w:r>
        <w:rPr>
          <w:spacing w:val="-14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maps</w:t>
      </w:r>
      <w:r>
        <w:rPr>
          <w:spacing w:val="-16"/>
        </w:rPr>
        <w:t xml:space="preserve"> </w:t>
      </w:r>
      <w:r>
        <w:t>generated</w:t>
      </w:r>
      <w:r>
        <w:rPr>
          <w:spacing w:val="-17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your</w:t>
      </w:r>
      <w:r>
        <w:rPr>
          <w:spacing w:val="-16"/>
        </w:rPr>
        <w:t xml:space="preserve"> </w:t>
      </w:r>
      <w:r>
        <w:t>survey</w:t>
      </w:r>
      <w:r>
        <w:rPr>
          <w:spacing w:val="-17"/>
        </w:rPr>
        <w:t xml:space="preserve"> </w:t>
      </w:r>
      <w:r>
        <w:t>efforts.</w:t>
      </w:r>
      <w:r>
        <w:rPr>
          <w:spacing w:val="-17"/>
        </w:rPr>
        <w:t xml:space="preserve"> </w:t>
      </w:r>
      <w:r w:rsidR="00BE58C8">
        <w:rPr>
          <w:spacing w:val="-17"/>
        </w:rPr>
        <w:t xml:space="preserve">The </w:t>
      </w:r>
      <w:r w:rsidR="00BE58C8">
        <w:t>biologic surveys</w:t>
      </w:r>
      <w:r>
        <w:rPr>
          <w:spacing w:val="-16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assist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Capital</w:t>
      </w:r>
      <w:r>
        <w:rPr>
          <w:spacing w:val="-16"/>
        </w:rPr>
        <w:t xml:space="preserve"> </w:t>
      </w:r>
      <w:r>
        <w:t>Region</w:t>
      </w:r>
      <w:r>
        <w:rPr>
          <w:spacing w:val="-14"/>
        </w:rPr>
        <w:t xml:space="preserve"> </w:t>
      </w:r>
      <w:r>
        <w:t>PRISM</w:t>
      </w:r>
      <w:r>
        <w:rPr>
          <w:spacing w:val="-1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efforts</w:t>
      </w:r>
      <w:r>
        <w:rPr>
          <w:spacing w:val="-18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identify</w:t>
      </w:r>
      <w:r>
        <w:rPr>
          <w:spacing w:val="-17"/>
        </w:rPr>
        <w:t xml:space="preserve"> </w:t>
      </w:r>
      <w:r>
        <w:t>emerging</w:t>
      </w:r>
      <w:r>
        <w:rPr>
          <w:spacing w:val="-17"/>
        </w:rPr>
        <w:t xml:space="preserve"> </w:t>
      </w:r>
      <w:r>
        <w:t>species</w:t>
      </w:r>
      <w:r>
        <w:rPr>
          <w:spacing w:val="-15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able</w:t>
      </w:r>
      <w:r>
        <w:rPr>
          <w:spacing w:val="-19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more</w:t>
      </w:r>
      <w:r>
        <w:rPr>
          <w:spacing w:val="-17"/>
        </w:rPr>
        <w:t xml:space="preserve"> </w:t>
      </w:r>
      <w:r>
        <w:t>effectively</w:t>
      </w:r>
      <w:r>
        <w:rPr>
          <w:spacing w:val="-18"/>
        </w:rPr>
        <w:t xml:space="preserve"> </w:t>
      </w:r>
      <w:r>
        <w:t>manage</w:t>
      </w:r>
      <w:r>
        <w:rPr>
          <w:spacing w:val="-17"/>
        </w:rPr>
        <w:t xml:space="preserve"> </w:t>
      </w:r>
      <w:r>
        <w:t>infestations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spread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populations.</w:t>
      </w:r>
      <w:bookmarkStart w:id="5" w:name="Section_3:_Summary_of_Recommendations"/>
      <w:bookmarkEnd w:id="5"/>
      <w:r w:rsidR="00BE58C8">
        <w:t xml:space="preserve"> </w:t>
      </w:r>
      <w:r>
        <w:t>Please</w:t>
      </w:r>
      <w:r>
        <w:rPr>
          <w:spacing w:val="-17"/>
        </w:rPr>
        <w:t xml:space="preserve"> </w:t>
      </w:r>
      <w:r>
        <w:t>fill</w:t>
      </w:r>
      <w:r>
        <w:rPr>
          <w:spacing w:val="-3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provided</w:t>
      </w:r>
      <w:r>
        <w:rPr>
          <w:spacing w:val="-13"/>
        </w:rPr>
        <w:t xml:space="preserve"> </w:t>
      </w:r>
      <w:r>
        <w:t>table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insert</w:t>
      </w:r>
      <w:r>
        <w:rPr>
          <w:spacing w:val="-10"/>
        </w:rPr>
        <w:t xml:space="preserve"> </w:t>
      </w:r>
      <w:r>
        <w:t>screen</w:t>
      </w:r>
      <w:r>
        <w:rPr>
          <w:spacing w:val="-12"/>
        </w:rPr>
        <w:t xml:space="preserve"> </w:t>
      </w:r>
      <w:r>
        <w:t>shots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proofErr w:type="spellStart"/>
      <w:r>
        <w:t>iMapInvasives</w:t>
      </w:r>
      <w:proofErr w:type="spellEnd"/>
      <w:r>
        <w:rPr>
          <w:spacing w:val="-11"/>
        </w:rPr>
        <w:t xml:space="preserve"> </w:t>
      </w:r>
      <w:r>
        <w:t>maps.</w:t>
      </w:r>
    </w:p>
    <w:p w:rsidR="00D242E4" w:rsidRPr="00D242E4" w:rsidRDefault="00D242E4" w:rsidP="00BE58C8">
      <w:pPr>
        <w:pStyle w:val="NoSpacing"/>
      </w:pPr>
    </w:p>
    <w:p w:rsidR="00046ADE" w:rsidRPr="00D242E4" w:rsidRDefault="006B737A" w:rsidP="00BE58C8">
      <w:pPr>
        <w:pStyle w:val="NoSpacing"/>
        <w:rPr>
          <w:b/>
          <w:sz w:val="28"/>
        </w:rPr>
      </w:pPr>
      <w:r w:rsidRPr="00D242E4">
        <w:rPr>
          <w:b/>
          <w:color w:val="010202"/>
          <w:sz w:val="28"/>
          <w:u w:val="single" w:color="010202"/>
        </w:rPr>
        <w:t>Section</w:t>
      </w:r>
      <w:r w:rsidRPr="00D242E4">
        <w:rPr>
          <w:b/>
          <w:color w:val="010202"/>
          <w:spacing w:val="-4"/>
          <w:sz w:val="28"/>
          <w:u w:val="single" w:color="010202"/>
        </w:rPr>
        <w:t xml:space="preserve"> </w:t>
      </w:r>
      <w:r w:rsidRPr="00D242E4">
        <w:rPr>
          <w:b/>
          <w:color w:val="010202"/>
          <w:sz w:val="28"/>
          <w:u w:val="single" w:color="010202"/>
        </w:rPr>
        <w:t>3:</w:t>
      </w:r>
      <w:r w:rsidRPr="00D242E4">
        <w:rPr>
          <w:b/>
          <w:color w:val="010202"/>
          <w:spacing w:val="-3"/>
          <w:sz w:val="28"/>
          <w:u w:val="single" w:color="010202"/>
        </w:rPr>
        <w:t xml:space="preserve"> </w:t>
      </w:r>
      <w:r w:rsidRPr="00D242E4">
        <w:rPr>
          <w:b/>
          <w:color w:val="010202"/>
          <w:sz w:val="28"/>
          <w:u w:val="single" w:color="010202"/>
        </w:rPr>
        <w:t>Summary</w:t>
      </w:r>
      <w:r w:rsidRPr="00D242E4">
        <w:rPr>
          <w:b/>
          <w:color w:val="010202"/>
          <w:spacing w:val="-3"/>
          <w:sz w:val="28"/>
          <w:u w:val="single" w:color="010202"/>
        </w:rPr>
        <w:t xml:space="preserve"> </w:t>
      </w:r>
      <w:r w:rsidRPr="00D242E4">
        <w:rPr>
          <w:b/>
          <w:color w:val="010202"/>
          <w:sz w:val="28"/>
          <w:u w:val="single" w:color="010202"/>
        </w:rPr>
        <w:t>of</w:t>
      </w:r>
      <w:r w:rsidRPr="00D242E4">
        <w:rPr>
          <w:b/>
          <w:color w:val="010202"/>
          <w:spacing w:val="-5"/>
          <w:sz w:val="28"/>
          <w:u w:val="single" w:color="010202"/>
        </w:rPr>
        <w:t xml:space="preserve"> </w:t>
      </w:r>
      <w:r w:rsidRPr="00D242E4">
        <w:rPr>
          <w:b/>
          <w:color w:val="010202"/>
          <w:sz w:val="28"/>
          <w:u w:val="single" w:color="010202"/>
        </w:rPr>
        <w:t>Recommendations</w:t>
      </w:r>
    </w:p>
    <w:p w:rsidR="00D242E4" w:rsidRPr="00792C40" w:rsidRDefault="006B737A" w:rsidP="00792C40">
      <w:pPr>
        <w:pStyle w:val="BodyText"/>
      </w:pPr>
      <w:r>
        <w:t>Th</w:t>
      </w:r>
      <w:r w:rsidR="00D242E4">
        <w:t xml:space="preserve">e recommendation </w:t>
      </w:r>
      <w:r>
        <w:t>section</w:t>
      </w:r>
      <w:r>
        <w:rPr>
          <w:spacing w:val="-17"/>
        </w:rPr>
        <w:t xml:space="preserve"> </w:t>
      </w:r>
      <w:r>
        <w:t>contains</w:t>
      </w:r>
      <w:r>
        <w:rPr>
          <w:spacing w:val="-16"/>
        </w:rPr>
        <w:t xml:space="preserve"> </w:t>
      </w:r>
      <w:r>
        <w:t>treatment</w:t>
      </w:r>
      <w:r>
        <w:rPr>
          <w:spacing w:val="-16"/>
        </w:rPr>
        <w:t xml:space="preserve"> </w:t>
      </w:r>
      <w:r>
        <w:t>calendars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post-season</w:t>
      </w:r>
      <w:r>
        <w:rPr>
          <w:spacing w:val="-17"/>
        </w:rPr>
        <w:t xml:space="preserve"> </w:t>
      </w:r>
      <w:r>
        <w:t>summaries.</w:t>
      </w:r>
      <w:r>
        <w:rPr>
          <w:spacing w:val="-16"/>
        </w:rPr>
        <w:t xml:space="preserve"> </w:t>
      </w:r>
      <w:r>
        <w:t>Most</w:t>
      </w:r>
      <w:r>
        <w:rPr>
          <w:spacing w:val="-16"/>
        </w:rPr>
        <w:t xml:space="preserve"> </w:t>
      </w:r>
      <w:r>
        <w:t>sites</w:t>
      </w:r>
      <w:r>
        <w:rPr>
          <w:spacing w:val="-18"/>
        </w:rPr>
        <w:t xml:space="preserve"> </w:t>
      </w:r>
      <w:r>
        <w:t>need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revisited</w:t>
      </w:r>
      <w:r>
        <w:rPr>
          <w:spacing w:val="-17"/>
        </w:rPr>
        <w:t xml:space="preserve"> </w:t>
      </w:r>
      <w:r>
        <w:t>annually</w:t>
      </w:r>
      <w:r>
        <w:rPr>
          <w:spacing w:val="-14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document</w:t>
      </w:r>
      <w:r>
        <w:rPr>
          <w:spacing w:val="-47"/>
        </w:rPr>
        <w:t xml:space="preserve"> </w:t>
      </w:r>
      <w:r>
        <w:t>successes/failures,</w:t>
      </w:r>
      <w:r>
        <w:rPr>
          <w:spacing w:val="-12"/>
        </w:rPr>
        <w:t xml:space="preserve"> </w:t>
      </w:r>
      <w:r>
        <w:t>identify</w:t>
      </w:r>
      <w:r>
        <w:rPr>
          <w:spacing w:val="-14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changes</w:t>
      </w:r>
      <w:r>
        <w:rPr>
          <w:spacing w:val="-11"/>
        </w:rPr>
        <w:t xml:space="preserve"> </w:t>
      </w:r>
      <w:r>
        <w:t>needed,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update</w:t>
      </w:r>
      <w:r>
        <w:rPr>
          <w:spacing w:val="-12"/>
        </w:rPr>
        <w:t xml:space="preserve"> </w:t>
      </w:r>
      <w:r>
        <w:t>future</w:t>
      </w:r>
      <w:r>
        <w:rPr>
          <w:spacing w:val="-12"/>
        </w:rPr>
        <w:t xml:space="preserve"> </w:t>
      </w:r>
      <w:r>
        <w:t>treatment</w:t>
      </w:r>
      <w:r>
        <w:rPr>
          <w:spacing w:val="-11"/>
        </w:rPr>
        <w:t xml:space="preserve"> </w:t>
      </w:r>
      <w:r>
        <w:t>calendars.</w:t>
      </w:r>
    </w:p>
    <w:p w:rsidR="00D242E4" w:rsidRDefault="00D242E4">
      <w:pPr>
        <w:rPr>
          <w:sz w:val="23"/>
        </w:rPr>
      </w:pPr>
    </w:p>
    <w:p w:rsidR="00792C40" w:rsidRDefault="00792C40">
      <w:pPr>
        <w:rPr>
          <w:sz w:val="23"/>
        </w:rPr>
      </w:pPr>
    </w:p>
    <w:p w:rsidR="00792C40" w:rsidRDefault="00A00DE9">
      <w:pPr>
        <w:rPr>
          <w:sz w:val="23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2299335</wp:posOffset>
            </wp:positionH>
            <wp:positionV relativeFrom="margin">
              <wp:align>bottom</wp:align>
            </wp:positionV>
            <wp:extent cx="5194570" cy="513080"/>
            <wp:effectExtent l="0" t="0" r="6350" b="127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57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1899920" cy="558974"/>
            <wp:effectExtent l="0" t="0" r="508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C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55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C40" w:rsidRDefault="00792C40">
      <w:pPr>
        <w:rPr>
          <w:sz w:val="23"/>
        </w:rPr>
        <w:sectPr w:rsidR="00792C40" w:rsidSect="00BE58C8">
          <w:type w:val="continuous"/>
          <w:pgSz w:w="12240" w:h="15840"/>
          <w:pgMar w:top="1008" w:right="1008" w:bottom="1008" w:left="1008" w:header="720" w:footer="720" w:gutter="0"/>
          <w:cols w:space="720"/>
        </w:sectPr>
      </w:pPr>
    </w:p>
    <w:p w:rsidR="00046ADE" w:rsidRPr="00551D07" w:rsidRDefault="00D242E4" w:rsidP="00367434">
      <w:pPr>
        <w:pStyle w:val="NoSpacing"/>
        <w:rPr>
          <w:b/>
          <w:sz w:val="28"/>
          <w:u w:val="single"/>
        </w:rPr>
      </w:pPr>
      <w:r w:rsidRPr="00367434">
        <w:rPr>
          <w:b/>
          <w:sz w:val="28"/>
          <w:u w:val="single" w:color="010202"/>
        </w:rPr>
        <w:lastRenderedPageBreak/>
        <w:t>Section</w:t>
      </w:r>
      <w:r w:rsidRPr="00367434">
        <w:rPr>
          <w:b/>
          <w:spacing w:val="-1"/>
          <w:sz w:val="28"/>
          <w:u w:val="single" w:color="010202"/>
        </w:rPr>
        <w:t xml:space="preserve"> </w:t>
      </w:r>
      <w:r w:rsidRPr="00367434">
        <w:rPr>
          <w:b/>
          <w:sz w:val="28"/>
          <w:u w:val="single" w:color="010202"/>
        </w:rPr>
        <w:t>1: Survey Summary</w:t>
      </w:r>
    </w:p>
    <w:p w:rsidR="00D242E4" w:rsidRPr="000352C8" w:rsidRDefault="00D242E4" w:rsidP="00367434">
      <w:pPr>
        <w:pStyle w:val="BodyText"/>
        <w:rPr>
          <w:i w:val="0"/>
        </w:rPr>
      </w:pPr>
      <w:r w:rsidRPr="00367434">
        <w:t>Date</w:t>
      </w:r>
      <w:r w:rsidR="000352C8">
        <w:t xml:space="preserve">: </w:t>
      </w:r>
      <w:r w:rsidR="000352C8">
        <w:rPr>
          <w:i w:val="0"/>
        </w:rPr>
        <w:t>9/23/21</w:t>
      </w:r>
    </w:p>
    <w:p w:rsidR="00D242E4" w:rsidRPr="000352C8" w:rsidRDefault="00D242E4" w:rsidP="00367434">
      <w:pPr>
        <w:pStyle w:val="BodyText"/>
        <w:rPr>
          <w:i w:val="0"/>
        </w:rPr>
      </w:pPr>
      <w:r w:rsidRPr="00367434">
        <w:t>Site Name Address:</w:t>
      </w:r>
      <w:r w:rsidR="000352C8">
        <w:rPr>
          <w:i w:val="0"/>
        </w:rPr>
        <w:t xml:space="preserve"> Rush Pond/Recreation Area</w:t>
      </w:r>
    </w:p>
    <w:p w:rsidR="00046ADE" w:rsidRPr="000352C8" w:rsidRDefault="00D242E4" w:rsidP="00367434">
      <w:pPr>
        <w:pStyle w:val="BodyText"/>
        <w:rPr>
          <w:i w:val="0"/>
        </w:rPr>
      </w:pPr>
      <w:r w:rsidRPr="00367434">
        <w:t>County:</w:t>
      </w:r>
      <w:r w:rsidR="000352C8">
        <w:t xml:space="preserve"> </w:t>
      </w:r>
      <w:r w:rsidR="000352C8">
        <w:rPr>
          <w:i w:val="0"/>
        </w:rPr>
        <w:t>Warren</w:t>
      </w:r>
    </w:p>
    <w:p w:rsidR="00D242E4" w:rsidRPr="000352C8" w:rsidRDefault="00D242E4" w:rsidP="00367434">
      <w:pPr>
        <w:pStyle w:val="BodyText"/>
        <w:rPr>
          <w:i w:val="0"/>
        </w:rPr>
      </w:pPr>
      <w:r w:rsidRPr="00367434">
        <w:t>Latitude and Longitude:</w:t>
      </w:r>
      <w:r w:rsidR="000352C8">
        <w:rPr>
          <w:i w:val="0"/>
        </w:rPr>
        <w:t xml:space="preserve"> </w:t>
      </w:r>
      <w:r w:rsidR="000352C8" w:rsidRPr="000352C8">
        <w:rPr>
          <w:i w:val="0"/>
        </w:rPr>
        <w:t>43.358782, -73.706757</w:t>
      </w:r>
    </w:p>
    <w:p w:rsidR="00D242E4" w:rsidRPr="000352C8" w:rsidRDefault="00D242E4" w:rsidP="00367434">
      <w:pPr>
        <w:pStyle w:val="BodyText"/>
        <w:rPr>
          <w:i w:val="0"/>
        </w:rPr>
      </w:pPr>
      <w:r w:rsidRPr="00F20BED">
        <w:t>Property Owner Contact:</w:t>
      </w:r>
      <w:r w:rsidR="000352C8">
        <w:rPr>
          <w:i w:val="0"/>
        </w:rPr>
        <w:t xml:space="preserve"> </w:t>
      </w:r>
      <w:r w:rsidR="00F20BED">
        <w:rPr>
          <w:i w:val="0"/>
        </w:rPr>
        <w:t>Queensbury Parks &amp; Recreation</w:t>
      </w:r>
    </w:p>
    <w:p w:rsidR="00D242E4" w:rsidRPr="00314300" w:rsidRDefault="00D242E4" w:rsidP="00367434">
      <w:pPr>
        <w:pStyle w:val="BodyText"/>
        <w:rPr>
          <w:i w:val="0"/>
        </w:rPr>
      </w:pPr>
      <w:r w:rsidRPr="00367434">
        <w:t>Lead Contact for</w:t>
      </w:r>
      <w:r w:rsidR="007A1B3B">
        <w:t xml:space="preserve"> </w:t>
      </w:r>
      <w:r w:rsidRPr="00367434">
        <w:t>Survey:</w:t>
      </w:r>
      <w:r w:rsidR="00314300">
        <w:rPr>
          <w:i w:val="0"/>
        </w:rPr>
        <w:t xml:space="preserve"> Sam Schultz</w:t>
      </w:r>
      <w:r w:rsidR="00F20BED">
        <w:rPr>
          <w:i w:val="0"/>
        </w:rPr>
        <w:t xml:space="preserve"> &amp; Lauren Henderson</w:t>
      </w:r>
    </w:p>
    <w:p w:rsidR="00F20BED" w:rsidRDefault="00D242E4" w:rsidP="00367434">
      <w:pPr>
        <w:pStyle w:val="BodyText"/>
        <w:rPr>
          <w:rStyle w:val="Hyperlink"/>
          <w:i w:val="0"/>
          <w:color w:val="auto"/>
          <w:u w:val="none"/>
        </w:rPr>
      </w:pPr>
      <w:r w:rsidRPr="00367434">
        <w:t>Phone and Email:</w:t>
      </w:r>
      <w:r w:rsidR="00314300">
        <w:rPr>
          <w:i w:val="0"/>
        </w:rPr>
        <w:t xml:space="preserve"> 315-200-4952, </w:t>
      </w:r>
      <w:hyperlink r:id="rId15" w:history="1">
        <w:r w:rsidR="007A1B3B" w:rsidRPr="005F5FBC">
          <w:rPr>
            <w:rStyle w:val="Hyperlink"/>
            <w:i w:val="0"/>
          </w:rPr>
          <w:t>ss986@cornell.edu</w:t>
        </w:r>
      </w:hyperlink>
      <w:r w:rsidR="00F20BED">
        <w:rPr>
          <w:rStyle w:val="Hyperlink"/>
          <w:i w:val="0"/>
          <w:u w:val="none"/>
        </w:rPr>
        <w:t xml:space="preserve">; </w:t>
      </w:r>
      <w:r w:rsidR="00F20BED" w:rsidRPr="00F20BED">
        <w:rPr>
          <w:rStyle w:val="Hyperlink"/>
          <w:i w:val="0"/>
          <w:color w:val="auto"/>
          <w:u w:val="none"/>
        </w:rPr>
        <w:t>518-</w:t>
      </w:r>
      <w:r w:rsidR="00A964C3">
        <w:rPr>
          <w:rStyle w:val="Hyperlink"/>
          <w:i w:val="0"/>
          <w:color w:val="auto"/>
          <w:u w:val="none"/>
        </w:rPr>
        <w:t>885-8995 ext. 2215</w:t>
      </w:r>
      <w:r w:rsidR="00F20BED">
        <w:rPr>
          <w:rStyle w:val="Hyperlink"/>
          <w:i w:val="0"/>
          <w:color w:val="auto"/>
          <w:u w:val="none"/>
        </w:rPr>
        <w:t xml:space="preserve">, </w:t>
      </w:r>
      <w:hyperlink r:id="rId16" w:history="1">
        <w:r w:rsidR="00F20BED" w:rsidRPr="001A4F6C">
          <w:rPr>
            <w:rStyle w:val="Hyperlink"/>
            <w:i w:val="0"/>
          </w:rPr>
          <w:t>ljh257@cornell.edu</w:t>
        </w:r>
      </w:hyperlink>
    </w:p>
    <w:p w:rsidR="00F20BED" w:rsidRPr="00F20BED" w:rsidRDefault="00F20BED" w:rsidP="00367434">
      <w:pPr>
        <w:pStyle w:val="BodyText"/>
        <w:rPr>
          <w:i w:val="0"/>
        </w:rPr>
      </w:pPr>
      <w:r>
        <w:t xml:space="preserve">Team Member(s): </w:t>
      </w:r>
      <w:r>
        <w:rPr>
          <w:i w:val="0"/>
        </w:rPr>
        <w:t>Hannah Coppola</w:t>
      </w:r>
    </w:p>
    <w:p w:rsidR="00367434" w:rsidRPr="00314300" w:rsidRDefault="00367434" w:rsidP="00367434">
      <w:pPr>
        <w:pStyle w:val="BodyText"/>
        <w:rPr>
          <w:i w:val="0"/>
        </w:rPr>
      </w:pPr>
      <w:r w:rsidRPr="00795317">
        <w:t>Overall</w:t>
      </w:r>
      <w:r w:rsidRPr="00795317">
        <w:rPr>
          <w:spacing w:val="-3"/>
        </w:rPr>
        <w:t xml:space="preserve"> </w:t>
      </w:r>
      <w:r w:rsidRPr="00795317">
        <w:t>Site</w:t>
      </w:r>
      <w:r w:rsidRPr="00795317">
        <w:rPr>
          <w:spacing w:val="-4"/>
        </w:rPr>
        <w:t xml:space="preserve"> </w:t>
      </w:r>
      <w:r w:rsidRPr="00795317">
        <w:t>Size:</w:t>
      </w:r>
      <w:r w:rsidR="00314300" w:rsidRPr="00795317">
        <w:rPr>
          <w:i w:val="0"/>
        </w:rPr>
        <w:t xml:space="preserve"> </w:t>
      </w:r>
      <w:r w:rsidR="00795317" w:rsidRPr="00795317">
        <w:rPr>
          <w:i w:val="0"/>
        </w:rPr>
        <w:t>2.6</w:t>
      </w:r>
      <w:r w:rsidR="00795317">
        <w:rPr>
          <w:i w:val="0"/>
        </w:rPr>
        <w:t xml:space="preserve"> </w:t>
      </w:r>
      <w:r w:rsidR="00795317" w:rsidRPr="00795317">
        <w:rPr>
          <w:i w:val="0"/>
        </w:rPr>
        <w:t>mile</w:t>
      </w:r>
      <w:r w:rsidR="00795317">
        <w:rPr>
          <w:i w:val="0"/>
        </w:rPr>
        <w:t>s</w:t>
      </w:r>
    </w:p>
    <w:p w:rsidR="00046ADE" w:rsidRPr="00367434" w:rsidRDefault="00046ADE" w:rsidP="00367434">
      <w:pPr>
        <w:pStyle w:val="BodyText"/>
      </w:pPr>
    </w:p>
    <w:p w:rsidR="000352C8" w:rsidRDefault="006B737A" w:rsidP="000352C8">
      <w:pPr>
        <w:pStyle w:val="BodyText"/>
        <w:rPr>
          <w:i w:val="0"/>
        </w:rPr>
      </w:pPr>
      <w:r w:rsidRPr="00367434">
        <w:rPr>
          <w:b/>
          <w:u w:val="single" w:color="010202"/>
        </w:rPr>
        <w:t>Site</w:t>
      </w:r>
      <w:r w:rsidRPr="00367434">
        <w:rPr>
          <w:b/>
          <w:spacing w:val="-3"/>
          <w:u w:val="single" w:color="010202"/>
        </w:rPr>
        <w:t xml:space="preserve"> </w:t>
      </w:r>
      <w:r w:rsidRPr="00367434">
        <w:rPr>
          <w:b/>
          <w:u w:val="single" w:color="010202"/>
        </w:rPr>
        <w:t>Description:</w:t>
      </w:r>
      <w:r w:rsidRPr="00367434">
        <w:rPr>
          <w:spacing w:val="-1"/>
        </w:rPr>
        <w:t xml:space="preserve"> </w:t>
      </w:r>
      <w:r w:rsidR="000352C8">
        <w:rPr>
          <w:i w:val="0"/>
        </w:rPr>
        <w:t>Rush Pond/Recreation Area, in Queensbury, NY contains 3 miles of trails one way. The preserve is considered an Oak-Pine Eastern Adirondack Forest with interspersed segments of hemlock trees. This trail is a highly used multipurpose trail for hikers, runners and skiers alike.</w:t>
      </w:r>
    </w:p>
    <w:p w:rsidR="00A964C3" w:rsidRDefault="00A964C3" w:rsidP="000352C8">
      <w:pPr>
        <w:pStyle w:val="BodyText"/>
        <w:rPr>
          <w:i w:val="0"/>
        </w:rPr>
      </w:pPr>
    </w:p>
    <w:p w:rsidR="00A964C3" w:rsidRPr="00FB3DE9" w:rsidRDefault="00A964C3" w:rsidP="000352C8">
      <w:pPr>
        <w:pStyle w:val="BodyText"/>
        <w:rPr>
          <w:i w:val="0"/>
        </w:rPr>
      </w:pPr>
      <w:r w:rsidRPr="00E315CB">
        <w:rPr>
          <w:i w:val="0"/>
        </w:rPr>
        <w:t>Rush Pond is a</w:t>
      </w:r>
      <w:r>
        <w:rPr>
          <w:i w:val="0"/>
        </w:rPr>
        <w:t xml:space="preserve"> </w:t>
      </w:r>
      <w:r w:rsidR="00DA5790">
        <w:rPr>
          <w:i w:val="0"/>
        </w:rPr>
        <w:t xml:space="preserve">freshwater </w:t>
      </w:r>
      <w:r w:rsidR="00FB3DE9">
        <w:rPr>
          <w:i w:val="0"/>
        </w:rPr>
        <w:t xml:space="preserve">pond and class II wetland. The pond is approximately 46 acres and the wetland </w:t>
      </w:r>
      <w:proofErr w:type="gramStart"/>
      <w:r w:rsidR="00FB3DE9">
        <w:rPr>
          <w:i w:val="0"/>
        </w:rPr>
        <w:t>is</w:t>
      </w:r>
      <w:proofErr w:type="gramEnd"/>
      <w:r w:rsidR="00FB3DE9">
        <w:rPr>
          <w:i w:val="0"/>
        </w:rPr>
        <w:t xml:space="preserve"> 81.3 acres. </w:t>
      </w:r>
      <w:r w:rsidR="00E315CB" w:rsidRPr="00E315CB">
        <w:rPr>
          <w:i w:val="0"/>
        </w:rPr>
        <w:t xml:space="preserve">The </w:t>
      </w:r>
      <w:r w:rsidR="00E315CB">
        <w:rPr>
          <w:i w:val="0"/>
        </w:rPr>
        <w:t>waterbody</w:t>
      </w:r>
      <w:r w:rsidR="00E315CB" w:rsidRPr="00E315CB">
        <w:rPr>
          <w:i w:val="0"/>
        </w:rPr>
        <w:t xml:space="preserve"> substrate is comprised of muck with a bottom cover of macrophytes, leaf pack, and woody debris</w:t>
      </w:r>
      <w:r w:rsidR="00E315CB">
        <w:rPr>
          <w:i w:val="0"/>
        </w:rPr>
        <w:t>.</w:t>
      </w:r>
    </w:p>
    <w:p w:rsidR="00D242E4" w:rsidRPr="00367434" w:rsidRDefault="00D242E4" w:rsidP="00367434">
      <w:pPr>
        <w:pStyle w:val="BodyText"/>
        <w:rPr>
          <w:spacing w:val="-1"/>
          <w:u w:color="010202"/>
        </w:rPr>
      </w:pPr>
    </w:p>
    <w:p w:rsidR="00046ADE" w:rsidRPr="00367434" w:rsidRDefault="006B737A" w:rsidP="00367434">
      <w:pPr>
        <w:pStyle w:val="BodyText"/>
      </w:pPr>
      <w:r w:rsidRPr="00367434">
        <w:rPr>
          <w:b/>
          <w:spacing w:val="-1"/>
          <w:u w:val="single" w:color="010202"/>
        </w:rPr>
        <w:t>Survey</w:t>
      </w:r>
      <w:r w:rsidRPr="00367434">
        <w:rPr>
          <w:b/>
          <w:spacing w:val="-7"/>
          <w:u w:val="single" w:color="010202"/>
        </w:rPr>
        <w:t xml:space="preserve"> </w:t>
      </w:r>
      <w:r w:rsidRPr="00367434">
        <w:rPr>
          <w:b/>
          <w:spacing w:val="-1"/>
          <w:u w:val="single" w:color="010202"/>
        </w:rPr>
        <w:t>Techniques:</w:t>
      </w:r>
      <w:r w:rsidRPr="00367434">
        <w:rPr>
          <w:spacing w:val="-9"/>
        </w:rPr>
        <w:t xml:space="preserve"> </w:t>
      </w:r>
      <w:r w:rsidR="00314300">
        <w:rPr>
          <w:i w:val="0"/>
          <w:spacing w:val="-1"/>
        </w:rPr>
        <w:t xml:space="preserve">Survey was completed for both terrestrial and aquatic invasive species. Terrestrial species were detected along the trail while </w:t>
      </w:r>
      <w:r w:rsidR="00A964C3">
        <w:rPr>
          <w:i w:val="0"/>
          <w:spacing w:val="-1"/>
        </w:rPr>
        <w:t xml:space="preserve">a shoreline survey was complete for </w:t>
      </w:r>
      <w:r w:rsidR="00314300">
        <w:rPr>
          <w:i w:val="0"/>
          <w:spacing w:val="-1"/>
        </w:rPr>
        <w:t>aquatic invasive species</w:t>
      </w:r>
      <w:r w:rsidR="00A964C3">
        <w:rPr>
          <w:i w:val="0"/>
          <w:spacing w:val="-1"/>
        </w:rPr>
        <w:t xml:space="preserve"> when access to the pond was possible.</w:t>
      </w:r>
    </w:p>
    <w:p w:rsidR="00367434" w:rsidRPr="00367434" w:rsidRDefault="00367434" w:rsidP="00367434">
      <w:pPr>
        <w:pStyle w:val="BodyText"/>
        <w:rPr>
          <w:w w:val="105"/>
        </w:rPr>
      </w:pPr>
    </w:p>
    <w:p w:rsidR="00367434" w:rsidRPr="00367434" w:rsidRDefault="006B737A" w:rsidP="00367434">
      <w:pPr>
        <w:pStyle w:val="BodyText"/>
      </w:pPr>
      <w:r w:rsidRPr="007A4D3E">
        <w:rPr>
          <w:b/>
          <w:w w:val="105"/>
          <w:u w:val="single"/>
        </w:rPr>
        <w:t>Did you identify this site</w:t>
      </w:r>
      <w:r w:rsidRPr="007A4D3E">
        <w:rPr>
          <w:b/>
          <w:spacing w:val="1"/>
          <w:w w:val="105"/>
          <w:u w:val="single"/>
        </w:rPr>
        <w:t xml:space="preserve"> </w:t>
      </w:r>
      <w:r w:rsidRPr="007A4D3E">
        <w:rPr>
          <w:b/>
          <w:w w:val="105"/>
          <w:u w:val="single"/>
        </w:rPr>
        <w:t xml:space="preserve">through the </w:t>
      </w:r>
      <w:proofErr w:type="spellStart"/>
      <w:r w:rsidRPr="007A4D3E">
        <w:rPr>
          <w:b/>
          <w:w w:val="105"/>
          <w:u w:val="single"/>
        </w:rPr>
        <w:t>iMapInvasives</w:t>
      </w:r>
      <w:proofErr w:type="spellEnd"/>
      <w:r w:rsidRPr="007A4D3E">
        <w:rPr>
          <w:b/>
          <w:spacing w:val="-46"/>
          <w:w w:val="105"/>
          <w:u w:val="single"/>
        </w:rPr>
        <w:t xml:space="preserve"> </w:t>
      </w:r>
      <w:r w:rsidR="00367434" w:rsidRPr="007A4D3E">
        <w:rPr>
          <w:b/>
          <w:spacing w:val="-46"/>
          <w:w w:val="105"/>
          <w:u w:val="single"/>
        </w:rPr>
        <w:t xml:space="preserve">      </w:t>
      </w:r>
      <w:r w:rsidRPr="007A4D3E">
        <w:rPr>
          <w:b/>
          <w:w w:val="105"/>
          <w:u w:val="single"/>
        </w:rPr>
        <w:t>Prioritization</w:t>
      </w:r>
      <w:r w:rsidRPr="007A4D3E">
        <w:rPr>
          <w:b/>
          <w:spacing w:val="-1"/>
          <w:w w:val="105"/>
          <w:u w:val="single"/>
        </w:rPr>
        <w:t xml:space="preserve"> </w:t>
      </w:r>
      <w:r w:rsidRPr="007A4D3E">
        <w:rPr>
          <w:b/>
          <w:w w:val="105"/>
          <w:u w:val="single"/>
        </w:rPr>
        <w:t>Model?</w:t>
      </w:r>
      <w:r w:rsidR="00314300" w:rsidRPr="007A4D3E">
        <w:rPr>
          <w:i w:val="0"/>
        </w:rPr>
        <w:t xml:space="preserve"> Yes, an area nearby scores very high for both ecological and comprehensive value</w:t>
      </w:r>
      <w:r w:rsidR="003234FF" w:rsidRPr="007A4D3E">
        <w:rPr>
          <w:i w:val="0"/>
        </w:rPr>
        <w:t xml:space="preserve"> and the pond trail is rated medium-high</w:t>
      </w:r>
      <w:r w:rsidR="00314300" w:rsidRPr="007A4D3E">
        <w:rPr>
          <w:i w:val="0"/>
        </w:rPr>
        <w:t>.</w:t>
      </w:r>
      <w:r w:rsidR="00314300">
        <w:rPr>
          <w:i w:val="0"/>
        </w:rPr>
        <w:t xml:space="preserve"> </w:t>
      </w:r>
    </w:p>
    <w:p w:rsidR="00367434" w:rsidRPr="00367434" w:rsidRDefault="00367434" w:rsidP="00367434">
      <w:pPr>
        <w:pStyle w:val="NoSpacing"/>
        <w:rPr>
          <w:rFonts w:cstheme="minorHAnsi"/>
          <w:b/>
          <w:color w:val="010202"/>
          <w:sz w:val="28"/>
          <w:u w:val="single" w:color="010202"/>
        </w:rPr>
      </w:pPr>
    </w:p>
    <w:p w:rsidR="00046ADE" w:rsidRPr="00551D07" w:rsidRDefault="006B737A" w:rsidP="00551D07">
      <w:pPr>
        <w:pStyle w:val="NoSpacing"/>
        <w:rPr>
          <w:rFonts w:cstheme="minorHAnsi"/>
          <w:sz w:val="20"/>
        </w:rPr>
      </w:pPr>
      <w:r w:rsidRPr="00367434">
        <w:rPr>
          <w:rFonts w:cstheme="minorHAnsi"/>
          <w:b/>
          <w:color w:val="010202"/>
          <w:sz w:val="28"/>
          <w:u w:val="single" w:color="010202"/>
        </w:rPr>
        <w:t>Section</w:t>
      </w:r>
      <w:r w:rsidRPr="00367434">
        <w:rPr>
          <w:rFonts w:cstheme="minorHAnsi"/>
          <w:b/>
          <w:color w:val="010202"/>
          <w:spacing w:val="-4"/>
          <w:sz w:val="28"/>
          <w:u w:val="single" w:color="010202"/>
        </w:rPr>
        <w:t xml:space="preserve"> </w:t>
      </w:r>
      <w:r w:rsidRPr="00367434">
        <w:rPr>
          <w:rFonts w:cstheme="minorHAnsi"/>
          <w:b/>
          <w:color w:val="010202"/>
          <w:sz w:val="28"/>
          <w:u w:val="single" w:color="010202"/>
        </w:rPr>
        <w:t>2: Survey</w:t>
      </w:r>
      <w:r w:rsidRPr="00367434">
        <w:rPr>
          <w:rFonts w:cstheme="minorHAnsi"/>
          <w:b/>
          <w:color w:val="010202"/>
          <w:spacing w:val="-4"/>
          <w:sz w:val="28"/>
          <w:u w:val="single" w:color="010202"/>
        </w:rPr>
        <w:t xml:space="preserve"> </w:t>
      </w:r>
      <w:r w:rsidRPr="00367434">
        <w:rPr>
          <w:rFonts w:cstheme="minorHAnsi"/>
          <w:b/>
          <w:color w:val="010202"/>
          <w:sz w:val="28"/>
          <w:u w:val="single" w:color="010202"/>
        </w:rPr>
        <w:t>Result</w:t>
      </w:r>
      <w:r w:rsidRPr="00367434">
        <w:rPr>
          <w:rFonts w:cstheme="minorHAnsi"/>
          <w:b/>
          <w:color w:val="010202"/>
          <w:spacing w:val="-3"/>
          <w:sz w:val="28"/>
          <w:u w:val="single" w:color="010202"/>
        </w:rPr>
        <w:t xml:space="preserve"> </w:t>
      </w:r>
      <w:r w:rsidRPr="00367434">
        <w:rPr>
          <w:rFonts w:cstheme="minorHAnsi"/>
          <w:b/>
          <w:color w:val="010202"/>
          <w:sz w:val="28"/>
          <w:u w:val="single" w:color="010202"/>
        </w:rPr>
        <w:t>Summary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4"/>
        <w:gridCol w:w="1694"/>
        <w:gridCol w:w="1694"/>
        <w:gridCol w:w="1694"/>
        <w:gridCol w:w="1694"/>
        <w:gridCol w:w="1695"/>
      </w:tblGrid>
      <w:tr w:rsidR="007A4D3E" w:rsidTr="000F3CBD">
        <w:tc>
          <w:tcPr>
            <w:tcW w:w="1694" w:type="dxa"/>
            <w:shd w:val="clear" w:color="auto" w:fill="1F497D" w:themeFill="text2"/>
          </w:tcPr>
          <w:p w:rsidR="007A4D3E" w:rsidRPr="00D242E4" w:rsidRDefault="007A4D3E" w:rsidP="00472A6F">
            <w:pPr>
              <w:rPr>
                <w:rFonts w:cstheme="minorHAnsi"/>
                <w:b/>
                <w:color w:val="FFFFFF" w:themeColor="background1"/>
              </w:rPr>
            </w:pPr>
            <w:r w:rsidRPr="00D242E4">
              <w:rPr>
                <w:rFonts w:cstheme="minorHAnsi"/>
                <w:b/>
                <w:color w:val="FFFFFF" w:themeColor="background1"/>
              </w:rPr>
              <w:t>Common Name</w:t>
            </w:r>
          </w:p>
        </w:tc>
        <w:tc>
          <w:tcPr>
            <w:tcW w:w="1694" w:type="dxa"/>
            <w:shd w:val="clear" w:color="auto" w:fill="1F497D" w:themeFill="text2"/>
          </w:tcPr>
          <w:p w:rsidR="007A4D3E" w:rsidRPr="00D242E4" w:rsidRDefault="007A4D3E" w:rsidP="00472A6F">
            <w:pPr>
              <w:rPr>
                <w:rFonts w:cstheme="minorHAnsi"/>
                <w:b/>
                <w:color w:val="FFFFFF" w:themeColor="background1"/>
              </w:rPr>
            </w:pPr>
            <w:r w:rsidRPr="00D242E4">
              <w:rPr>
                <w:rFonts w:cstheme="minorHAnsi"/>
                <w:b/>
                <w:color w:val="FFFFFF" w:themeColor="background1"/>
              </w:rPr>
              <w:t>Scientific Name</w:t>
            </w:r>
          </w:p>
        </w:tc>
        <w:tc>
          <w:tcPr>
            <w:tcW w:w="1694" w:type="dxa"/>
            <w:shd w:val="clear" w:color="auto" w:fill="1F497D" w:themeFill="text2"/>
          </w:tcPr>
          <w:p w:rsidR="007A4D3E" w:rsidRPr="00D242E4" w:rsidRDefault="007A4D3E" w:rsidP="00472A6F">
            <w:pPr>
              <w:rPr>
                <w:rFonts w:cstheme="minorHAnsi"/>
                <w:b/>
                <w:color w:val="FFFFFF" w:themeColor="background1"/>
              </w:rPr>
            </w:pPr>
            <w:r w:rsidRPr="00D242E4">
              <w:rPr>
                <w:rFonts w:cstheme="minorHAnsi"/>
                <w:b/>
                <w:color w:val="FFFFFF" w:themeColor="background1"/>
              </w:rPr>
              <w:t>GPS Location</w:t>
            </w:r>
          </w:p>
        </w:tc>
        <w:tc>
          <w:tcPr>
            <w:tcW w:w="1694" w:type="dxa"/>
            <w:shd w:val="clear" w:color="auto" w:fill="1F497D" w:themeFill="text2"/>
          </w:tcPr>
          <w:p w:rsidR="007A4D3E" w:rsidRPr="00D242E4" w:rsidRDefault="007A4D3E" w:rsidP="00472A6F">
            <w:pPr>
              <w:rPr>
                <w:rFonts w:cstheme="minorHAnsi"/>
                <w:b/>
                <w:color w:val="FFFFFF" w:themeColor="background1"/>
              </w:rPr>
            </w:pPr>
            <w:r w:rsidRPr="00D242E4">
              <w:rPr>
                <w:rFonts w:cstheme="minorHAnsi"/>
                <w:b/>
                <w:color w:val="FFFFFF" w:themeColor="background1"/>
              </w:rPr>
              <w:t>Growth Type</w:t>
            </w:r>
          </w:p>
        </w:tc>
        <w:tc>
          <w:tcPr>
            <w:tcW w:w="1694" w:type="dxa"/>
            <w:shd w:val="clear" w:color="auto" w:fill="1F497D" w:themeFill="text2"/>
          </w:tcPr>
          <w:p w:rsidR="007A4D3E" w:rsidRPr="00D242E4" w:rsidRDefault="007A4D3E" w:rsidP="00472A6F">
            <w:pPr>
              <w:rPr>
                <w:rFonts w:cstheme="minorHAnsi"/>
                <w:b/>
                <w:color w:val="FFFFFF" w:themeColor="background1"/>
              </w:rPr>
            </w:pPr>
            <w:r w:rsidRPr="00D242E4">
              <w:rPr>
                <w:rFonts w:cstheme="minorHAnsi"/>
                <w:b/>
                <w:color w:val="FFFFFF" w:themeColor="background1"/>
              </w:rPr>
              <w:t>Phenology</w:t>
            </w:r>
          </w:p>
        </w:tc>
        <w:tc>
          <w:tcPr>
            <w:tcW w:w="1695" w:type="dxa"/>
            <w:shd w:val="clear" w:color="auto" w:fill="1F497D" w:themeFill="text2"/>
          </w:tcPr>
          <w:p w:rsidR="007A4D3E" w:rsidRPr="00D242E4" w:rsidRDefault="007A4D3E" w:rsidP="00472A6F">
            <w:pPr>
              <w:rPr>
                <w:rFonts w:cstheme="minorHAnsi"/>
                <w:b/>
                <w:color w:val="FFFFFF" w:themeColor="background1"/>
              </w:rPr>
            </w:pPr>
            <w:proofErr w:type="gramStart"/>
            <w:r w:rsidRPr="00D242E4">
              <w:rPr>
                <w:rFonts w:cstheme="minorHAnsi"/>
                <w:b/>
                <w:color w:val="FFFFFF" w:themeColor="background1"/>
              </w:rPr>
              <w:t>Distribution  Abundance</w:t>
            </w:r>
            <w:proofErr w:type="gramEnd"/>
          </w:p>
        </w:tc>
      </w:tr>
      <w:tr w:rsidR="007A4D3E" w:rsidTr="000F3CBD"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Oriental Bittersweet</w:t>
            </w:r>
          </w:p>
        </w:tc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proofErr w:type="spellStart"/>
            <w:r w:rsidRPr="00D62D5F">
              <w:rPr>
                <w:rFonts w:cstheme="minorHAnsi"/>
              </w:rPr>
              <w:t>Celastrus</w:t>
            </w:r>
            <w:proofErr w:type="spellEnd"/>
            <w:r w:rsidRPr="00D62D5F">
              <w:rPr>
                <w:rFonts w:cstheme="minorHAnsi"/>
              </w:rPr>
              <w:t xml:space="preserve"> </w:t>
            </w:r>
            <w:proofErr w:type="spellStart"/>
            <w:r w:rsidRPr="00D62D5F">
              <w:rPr>
                <w:rFonts w:cstheme="minorHAnsi"/>
              </w:rPr>
              <w:t>orbiculatus</w:t>
            </w:r>
            <w:proofErr w:type="spellEnd"/>
          </w:p>
        </w:tc>
        <w:tc>
          <w:tcPr>
            <w:tcW w:w="1694" w:type="dxa"/>
            <w:shd w:val="clear" w:color="auto" w:fill="auto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Multiple locations- </w:t>
            </w:r>
            <w:proofErr w:type="spellStart"/>
            <w:r>
              <w:rPr>
                <w:rFonts w:cstheme="minorHAnsi"/>
              </w:rPr>
              <w:t>iMap</w:t>
            </w:r>
            <w:proofErr w:type="spellEnd"/>
          </w:p>
        </w:tc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Vine</w:t>
            </w:r>
          </w:p>
        </w:tc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Fruit ripening</w:t>
            </w:r>
          </w:p>
        </w:tc>
        <w:tc>
          <w:tcPr>
            <w:tcW w:w="1695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Dense Patches</w:t>
            </w:r>
          </w:p>
        </w:tc>
      </w:tr>
      <w:tr w:rsidR="007A4D3E" w:rsidTr="000F3CBD"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Burning Bush</w:t>
            </w:r>
          </w:p>
        </w:tc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 w:rsidRPr="00D62D5F">
              <w:rPr>
                <w:rFonts w:cstheme="minorHAnsi"/>
              </w:rPr>
              <w:t xml:space="preserve">Euonymus </w:t>
            </w:r>
            <w:proofErr w:type="spellStart"/>
            <w:r w:rsidRPr="00D62D5F">
              <w:rPr>
                <w:rFonts w:cstheme="minorHAnsi"/>
              </w:rPr>
              <w:t>alatus</w:t>
            </w:r>
            <w:proofErr w:type="spellEnd"/>
          </w:p>
        </w:tc>
        <w:tc>
          <w:tcPr>
            <w:tcW w:w="1694" w:type="dxa"/>
            <w:shd w:val="clear" w:color="auto" w:fill="auto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Multiple locations- </w:t>
            </w:r>
            <w:proofErr w:type="spellStart"/>
            <w:r>
              <w:rPr>
                <w:rFonts w:cstheme="minorHAnsi"/>
              </w:rPr>
              <w:t>iMap</w:t>
            </w:r>
            <w:proofErr w:type="spellEnd"/>
          </w:p>
        </w:tc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Shrub</w:t>
            </w:r>
          </w:p>
        </w:tc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Vegetative</w:t>
            </w:r>
          </w:p>
        </w:tc>
        <w:tc>
          <w:tcPr>
            <w:tcW w:w="1695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Single plant</w:t>
            </w:r>
          </w:p>
        </w:tc>
      </w:tr>
      <w:tr w:rsidR="007A4D3E" w:rsidTr="000F3CBD"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Japanese Barberry</w:t>
            </w:r>
          </w:p>
        </w:tc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 w:rsidRPr="00D62D5F">
              <w:rPr>
                <w:rFonts w:cstheme="minorHAnsi"/>
              </w:rPr>
              <w:t xml:space="preserve">Berberis </w:t>
            </w:r>
            <w:proofErr w:type="spellStart"/>
            <w:r w:rsidRPr="00D62D5F">
              <w:rPr>
                <w:rFonts w:cstheme="minorHAnsi"/>
              </w:rPr>
              <w:t>thunbergii</w:t>
            </w:r>
            <w:proofErr w:type="spellEnd"/>
          </w:p>
        </w:tc>
        <w:tc>
          <w:tcPr>
            <w:tcW w:w="1694" w:type="dxa"/>
            <w:shd w:val="clear" w:color="auto" w:fill="auto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Multiple locations- </w:t>
            </w:r>
            <w:proofErr w:type="spellStart"/>
            <w:r>
              <w:rPr>
                <w:rFonts w:cstheme="minorHAnsi"/>
              </w:rPr>
              <w:t>iMap</w:t>
            </w:r>
            <w:proofErr w:type="spellEnd"/>
          </w:p>
        </w:tc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Shrub</w:t>
            </w:r>
          </w:p>
        </w:tc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Fruit ripening</w:t>
            </w:r>
          </w:p>
        </w:tc>
        <w:tc>
          <w:tcPr>
            <w:tcW w:w="1695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Single plant</w:t>
            </w:r>
          </w:p>
        </w:tc>
      </w:tr>
      <w:tr w:rsidR="007A4D3E" w:rsidTr="000F3CBD"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Mugwort</w:t>
            </w:r>
            <w:proofErr w:type="spellEnd"/>
          </w:p>
        </w:tc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 w:rsidRPr="00D62D5F">
              <w:rPr>
                <w:rFonts w:cstheme="minorHAnsi"/>
              </w:rPr>
              <w:t>Artemisia vulgaris</w:t>
            </w:r>
          </w:p>
        </w:tc>
        <w:tc>
          <w:tcPr>
            <w:tcW w:w="1694" w:type="dxa"/>
            <w:shd w:val="clear" w:color="auto" w:fill="auto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Multiple locations- </w:t>
            </w:r>
            <w:proofErr w:type="spellStart"/>
            <w:r>
              <w:rPr>
                <w:rFonts w:cstheme="minorHAnsi"/>
              </w:rPr>
              <w:t>iMap</w:t>
            </w:r>
            <w:proofErr w:type="spellEnd"/>
          </w:p>
        </w:tc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Herbaceous</w:t>
            </w:r>
          </w:p>
        </w:tc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Vegetative</w:t>
            </w:r>
          </w:p>
        </w:tc>
        <w:tc>
          <w:tcPr>
            <w:tcW w:w="1695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Single clump</w:t>
            </w:r>
          </w:p>
        </w:tc>
      </w:tr>
      <w:tr w:rsidR="007A4D3E" w:rsidTr="000F3CBD"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Honeysuckle spp.</w:t>
            </w:r>
          </w:p>
        </w:tc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Lonicera spp.</w:t>
            </w:r>
          </w:p>
        </w:tc>
        <w:tc>
          <w:tcPr>
            <w:tcW w:w="1694" w:type="dxa"/>
            <w:shd w:val="clear" w:color="auto" w:fill="auto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Multiple locations- </w:t>
            </w:r>
            <w:proofErr w:type="spellStart"/>
            <w:r>
              <w:rPr>
                <w:rFonts w:cstheme="minorHAnsi"/>
              </w:rPr>
              <w:t>iMap</w:t>
            </w:r>
            <w:proofErr w:type="spellEnd"/>
          </w:p>
        </w:tc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Shrub</w:t>
            </w:r>
          </w:p>
        </w:tc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Vegetative</w:t>
            </w:r>
          </w:p>
        </w:tc>
        <w:tc>
          <w:tcPr>
            <w:tcW w:w="1695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Single plant</w:t>
            </w:r>
          </w:p>
        </w:tc>
      </w:tr>
      <w:tr w:rsidR="007A4D3E" w:rsidTr="000F3CBD"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Multiflora Rose</w:t>
            </w:r>
          </w:p>
        </w:tc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Rosa multiflora</w:t>
            </w:r>
          </w:p>
        </w:tc>
        <w:tc>
          <w:tcPr>
            <w:tcW w:w="1694" w:type="dxa"/>
            <w:shd w:val="clear" w:color="auto" w:fill="auto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Multiple locations- </w:t>
            </w:r>
            <w:proofErr w:type="spellStart"/>
            <w:r>
              <w:rPr>
                <w:rFonts w:cstheme="minorHAnsi"/>
              </w:rPr>
              <w:t>iMap</w:t>
            </w:r>
            <w:proofErr w:type="spellEnd"/>
          </w:p>
        </w:tc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Shrub</w:t>
            </w:r>
          </w:p>
        </w:tc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In seed</w:t>
            </w:r>
          </w:p>
        </w:tc>
        <w:tc>
          <w:tcPr>
            <w:tcW w:w="1695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Single plant</w:t>
            </w:r>
          </w:p>
        </w:tc>
      </w:tr>
      <w:tr w:rsidR="00FB3DE9" w:rsidTr="000F3CBD">
        <w:tc>
          <w:tcPr>
            <w:tcW w:w="1694" w:type="dxa"/>
            <w:vAlign w:val="center"/>
          </w:tcPr>
          <w:p w:rsidR="00FB3DE9" w:rsidRDefault="00FB3DE9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Common Reed</w:t>
            </w:r>
          </w:p>
        </w:tc>
        <w:tc>
          <w:tcPr>
            <w:tcW w:w="1694" w:type="dxa"/>
            <w:vAlign w:val="center"/>
          </w:tcPr>
          <w:p w:rsidR="00FB3DE9" w:rsidRDefault="00FB3DE9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Phragmites</w:t>
            </w:r>
          </w:p>
        </w:tc>
        <w:tc>
          <w:tcPr>
            <w:tcW w:w="1694" w:type="dxa"/>
            <w:shd w:val="clear" w:color="auto" w:fill="auto"/>
            <w:vAlign w:val="center"/>
          </w:tcPr>
          <w:p w:rsidR="00FB3DE9" w:rsidRDefault="00FB3DE9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Multiple locations</w:t>
            </w:r>
          </w:p>
        </w:tc>
        <w:tc>
          <w:tcPr>
            <w:tcW w:w="1694" w:type="dxa"/>
            <w:vAlign w:val="center"/>
          </w:tcPr>
          <w:p w:rsidR="00FB3DE9" w:rsidRDefault="00FB3DE9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Wetland</w:t>
            </w:r>
          </w:p>
        </w:tc>
        <w:tc>
          <w:tcPr>
            <w:tcW w:w="1694" w:type="dxa"/>
            <w:vAlign w:val="center"/>
          </w:tcPr>
          <w:p w:rsidR="00FB3DE9" w:rsidRDefault="00FB3DE9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In seed</w:t>
            </w:r>
          </w:p>
        </w:tc>
        <w:tc>
          <w:tcPr>
            <w:tcW w:w="1695" w:type="dxa"/>
            <w:vAlign w:val="center"/>
          </w:tcPr>
          <w:p w:rsidR="00FB3DE9" w:rsidRDefault="00FB3DE9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Monoculture</w:t>
            </w:r>
          </w:p>
        </w:tc>
      </w:tr>
      <w:tr w:rsidR="007A4D3E" w:rsidTr="000F3CBD"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Hemlock Wooly Adelgid</w:t>
            </w:r>
          </w:p>
        </w:tc>
        <w:tc>
          <w:tcPr>
            <w:tcW w:w="1694" w:type="dxa"/>
            <w:vAlign w:val="center"/>
          </w:tcPr>
          <w:p w:rsidR="007A4D3E" w:rsidRPr="00D62D5F" w:rsidRDefault="007A4D3E" w:rsidP="00F55870">
            <w:pPr>
              <w:rPr>
                <w:rFonts w:cstheme="minorHAnsi"/>
              </w:rPr>
            </w:pPr>
            <w:proofErr w:type="spellStart"/>
            <w:r w:rsidRPr="00D62D5F">
              <w:rPr>
                <w:rFonts w:cstheme="minorHAnsi"/>
              </w:rPr>
              <w:t>Adelges</w:t>
            </w:r>
            <w:proofErr w:type="spellEnd"/>
            <w:r w:rsidRPr="00D62D5F">
              <w:rPr>
                <w:rFonts w:cstheme="minorHAnsi"/>
              </w:rPr>
              <w:t xml:space="preserve"> </w:t>
            </w:r>
            <w:proofErr w:type="spellStart"/>
            <w:r w:rsidRPr="00D62D5F">
              <w:rPr>
                <w:rFonts w:cstheme="minorHAnsi"/>
              </w:rPr>
              <w:t>tsugae</w:t>
            </w:r>
            <w:proofErr w:type="spellEnd"/>
          </w:p>
        </w:tc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N/A</w:t>
            </w:r>
          </w:p>
        </w:tc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N/A</w:t>
            </w:r>
          </w:p>
        </w:tc>
        <w:tc>
          <w:tcPr>
            <w:tcW w:w="1694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N/A</w:t>
            </w:r>
          </w:p>
        </w:tc>
        <w:tc>
          <w:tcPr>
            <w:tcW w:w="1695" w:type="dxa"/>
            <w:vAlign w:val="center"/>
          </w:tcPr>
          <w:p w:rsidR="007A4D3E" w:rsidRDefault="007A4D3E" w:rsidP="00F558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Not present</w:t>
            </w:r>
          </w:p>
        </w:tc>
      </w:tr>
    </w:tbl>
    <w:p w:rsidR="00367434" w:rsidRPr="00551D07" w:rsidRDefault="006B737A" w:rsidP="00367434">
      <w:pPr>
        <w:pStyle w:val="BodyText"/>
        <w:rPr>
          <w:spacing w:val="17"/>
          <w:sz w:val="20"/>
        </w:rPr>
      </w:pPr>
      <w:r w:rsidRPr="00367434">
        <w:rPr>
          <w:b/>
          <w:spacing w:val="-1"/>
          <w:w w:val="105"/>
          <w:sz w:val="20"/>
        </w:rPr>
        <w:t>Growth</w:t>
      </w:r>
      <w:r w:rsidRPr="00367434">
        <w:rPr>
          <w:b/>
          <w:spacing w:val="-11"/>
          <w:w w:val="105"/>
          <w:sz w:val="20"/>
        </w:rPr>
        <w:t xml:space="preserve"> </w:t>
      </w:r>
      <w:r w:rsidRPr="00367434">
        <w:rPr>
          <w:b/>
          <w:spacing w:val="-1"/>
          <w:w w:val="105"/>
          <w:sz w:val="20"/>
        </w:rPr>
        <w:t>Type:</w:t>
      </w:r>
      <w:r w:rsidR="00367434" w:rsidRPr="00367434">
        <w:rPr>
          <w:b/>
          <w:sz w:val="20"/>
        </w:rPr>
        <w:t xml:space="preserve"> </w:t>
      </w:r>
      <w:r w:rsidRPr="00367434">
        <w:rPr>
          <w:sz w:val="20"/>
        </w:rPr>
        <w:t>(T)Tree,</w:t>
      </w:r>
      <w:r w:rsidRPr="00367434">
        <w:rPr>
          <w:spacing w:val="12"/>
          <w:sz w:val="20"/>
        </w:rPr>
        <w:t xml:space="preserve"> </w:t>
      </w:r>
      <w:r w:rsidRPr="00367434">
        <w:rPr>
          <w:sz w:val="20"/>
        </w:rPr>
        <w:t>Shrub,</w:t>
      </w:r>
      <w:r w:rsidRPr="00367434">
        <w:rPr>
          <w:spacing w:val="13"/>
          <w:sz w:val="20"/>
        </w:rPr>
        <w:t xml:space="preserve"> </w:t>
      </w:r>
      <w:r w:rsidRPr="00367434">
        <w:rPr>
          <w:sz w:val="20"/>
        </w:rPr>
        <w:t>Vine,</w:t>
      </w:r>
      <w:r w:rsidRPr="00367434">
        <w:rPr>
          <w:spacing w:val="12"/>
          <w:sz w:val="20"/>
        </w:rPr>
        <w:t xml:space="preserve"> </w:t>
      </w:r>
      <w:r w:rsidRPr="00367434">
        <w:rPr>
          <w:sz w:val="20"/>
        </w:rPr>
        <w:t>Ground</w:t>
      </w:r>
      <w:r w:rsidRPr="00367434">
        <w:rPr>
          <w:spacing w:val="13"/>
          <w:sz w:val="20"/>
        </w:rPr>
        <w:t xml:space="preserve"> </w:t>
      </w:r>
      <w:r w:rsidRPr="00367434">
        <w:rPr>
          <w:sz w:val="20"/>
        </w:rPr>
        <w:t>Cover,</w:t>
      </w:r>
      <w:r w:rsidRPr="00367434">
        <w:rPr>
          <w:spacing w:val="13"/>
          <w:sz w:val="20"/>
        </w:rPr>
        <w:t xml:space="preserve"> </w:t>
      </w:r>
      <w:r w:rsidRPr="00367434">
        <w:rPr>
          <w:sz w:val="20"/>
        </w:rPr>
        <w:t>Herbaceous,</w:t>
      </w:r>
      <w:r w:rsidRPr="00367434">
        <w:rPr>
          <w:spacing w:val="12"/>
          <w:sz w:val="20"/>
        </w:rPr>
        <w:t xml:space="preserve"> </w:t>
      </w:r>
      <w:r w:rsidRPr="00367434">
        <w:rPr>
          <w:sz w:val="20"/>
        </w:rPr>
        <w:t>Riparian,</w:t>
      </w:r>
      <w:r w:rsidRPr="00367434">
        <w:rPr>
          <w:spacing w:val="26"/>
          <w:sz w:val="20"/>
        </w:rPr>
        <w:t xml:space="preserve"> </w:t>
      </w:r>
      <w:r w:rsidRPr="00367434">
        <w:rPr>
          <w:sz w:val="20"/>
        </w:rPr>
        <w:t>Pest,</w:t>
      </w:r>
      <w:r w:rsidRPr="00367434">
        <w:rPr>
          <w:spacing w:val="13"/>
          <w:sz w:val="20"/>
        </w:rPr>
        <w:t xml:space="preserve"> </w:t>
      </w:r>
      <w:r w:rsidRPr="00367434">
        <w:rPr>
          <w:sz w:val="20"/>
        </w:rPr>
        <w:t>Animal</w:t>
      </w:r>
      <w:r w:rsidR="00367434" w:rsidRPr="00367434">
        <w:rPr>
          <w:b/>
          <w:sz w:val="20"/>
        </w:rPr>
        <w:t xml:space="preserve"> </w:t>
      </w:r>
      <w:r w:rsidRPr="00367434">
        <w:rPr>
          <w:sz w:val="20"/>
        </w:rPr>
        <w:t>(A)Submerged,</w:t>
      </w:r>
      <w:r w:rsidRPr="00367434">
        <w:rPr>
          <w:spacing w:val="16"/>
          <w:sz w:val="20"/>
        </w:rPr>
        <w:t xml:space="preserve"> </w:t>
      </w:r>
      <w:r w:rsidRPr="00367434">
        <w:rPr>
          <w:sz w:val="20"/>
        </w:rPr>
        <w:t>Floating,</w:t>
      </w:r>
      <w:r w:rsidRPr="00367434">
        <w:rPr>
          <w:spacing w:val="17"/>
          <w:sz w:val="20"/>
        </w:rPr>
        <w:t xml:space="preserve"> </w:t>
      </w:r>
      <w:r w:rsidRPr="00367434">
        <w:rPr>
          <w:sz w:val="20"/>
        </w:rPr>
        <w:t>Emergent,</w:t>
      </w:r>
      <w:r w:rsidRPr="00367434">
        <w:rPr>
          <w:spacing w:val="17"/>
          <w:sz w:val="20"/>
        </w:rPr>
        <w:t xml:space="preserve"> </w:t>
      </w:r>
      <w:r w:rsidRPr="00367434">
        <w:rPr>
          <w:sz w:val="20"/>
        </w:rPr>
        <w:t>Pest,</w:t>
      </w:r>
      <w:r w:rsidRPr="00367434">
        <w:rPr>
          <w:spacing w:val="17"/>
          <w:sz w:val="20"/>
        </w:rPr>
        <w:t xml:space="preserve"> </w:t>
      </w:r>
      <w:r w:rsidRPr="00367434">
        <w:rPr>
          <w:sz w:val="20"/>
        </w:rPr>
        <w:t>Animal</w:t>
      </w:r>
    </w:p>
    <w:p w:rsidR="00367434" w:rsidRPr="00551D07" w:rsidRDefault="006B737A" w:rsidP="00367434">
      <w:pPr>
        <w:pStyle w:val="BodyText"/>
        <w:rPr>
          <w:sz w:val="20"/>
        </w:rPr>
      </w:pPr>
      <w:r w:rsidRPr="00367434">
        <w:rPr>
          <w:b/>
          <w:w w:val="105"/>
          <w:sz w:val="20"/>
        </w:rPr>
        <w:t>Phenology:</w:t>
      </w:r>
      <w:r w:rsidR="00367434" w:rsidRPr="00367434">
        <w:rPr>
          <w:b/>
          <w:sz w:val="20"/>
        </w:rPr>
        <w:t xml:space="preserve"> </w:t>
      </w:r>
      <w:r w:rsidRPr="00367434">
        <w:rPr>
          <w:sz w:val="20"/>
        </w:rPr>
        <w:t>Flowering,</w:t>
      </w:r>
      <w:r w:rsidRPr="00367434">
        <w:rPr>
          <w:spacing w:val="14"/>
          <w:sz w:val="20"/>
        </w:rPr>
        <w:t xml:space="preserve"> </w:t>
      </w:r>
      <w:r w:rsidRPr="00367434">
        <w:rPr>
          <w:sz w:val="20"/>
        </w:rPr>
        <w:t>Leaf</w:t>
      </w:r>
      <w:r w:rsidRPr="00367434">
        <w:rPr>
          <w:spacing w:val="14"/>
          <w:sz w:val="20"/>
        </w:rPr>
        <w:t xml:space="preserve"> </w:t>
      </w:r>
      <w:r w:rsidRPr="00367434">
        <w:rPr>
          <w:sz w:val="20"/>
        </w:rPr>
        <w:t>unfolding,</w:t>
      </w:r>
      <w:r w:rsidRPr="00367434">
        <w:rPr>
          <w:spacing w:val="15"/>
          <w:sz w:val="20"/>
        </w:rPr>
        <w:t xml:space="preserve"> </w:t>
      </w:r>
      <w:r w:rsidRPr="00367434">
        <w:rPr>
          <w:sz w:val="20"/>
        </w:rPr>
        <w:t>fruit</w:t>
      </w:r>
      <w:r w:rsidRPr="00367434">
        <w:rPr>
          <w:spacing w:val="14"/>
          <w:sz w:val="20"/>
        </w:rPr>
        <w:t xml:space="preserve"> </w:t>
      </w:r>
      <w:r w:rsidRPr="00367434">
        <w:rPr>
          <w:sz w:val="20"/>
        </w:rPr>
        <w:t>ripening,</w:t>
      </w:r>
      <w:r w:rsidRPr="00367434">
        <w:rPr>
          <w:spacing w:val="14"/>
          <w:sz w:val="20"/>
        </w:rPr>
        <w:t xml:space="preserve"> </w:t>
      </w:r>
      <w:r w:rsidRPr="00367434">
        <w:rPr>
          <w:sz w:val="20"/>
        </w:rPr>
        <w:t>leaf</w:t>
      </w:r>
      <w:r w:rsidRPr="00367434">
        <w:rPr>
          <w:spacing w:val="15"/>
          <w:sz w:val="20"/>
        </w:rPr>
        <w:t xml:space="preserve"> </w:t>
      </w:r>
      <w:r w:rsidRPr="00367434">
        <w:rPr>
          <w:sz w:val="20"/>
        </w:rPr>
        <w:t>color</w:t>
      </w:r>
      <w:r w:rsidRPr="00367434">
        <w:rPr>
          <w:spacing w:val="14"/>
          <w:sz w:val="20"/>
        </w:rPr>
        <w:t xml:space="preserve"> </w:t>
      </w:r>
      <w:r w:rsidRPr="00367434">
        <w:rPr>
          <w:sz w:val="20"/>
        </w:rPr>
        <w:t>change,</w:t>
      </w:r>
      <w:r w:rsidRPr="00367434">
        <w:rPr>
          <w:spacing w:val="14"/>
          <w:sz w:val="20"/>
        </w:rPr>
        <w:t xml:space="preserve"> </w:t>
      </w:r>
      <w:r w:rsidRPr="00367434">
        <w:rPr>
          <w:sz w:val="20"/>
        </w:rPr>
        <w:t>dormant,</w:t>
      </w:r>
      <w:r w:rsidRPr="00367434">
        <w:rPr>
          <w:spacing w:val="15"/>
          <w:sz w:val="20"/>
        </w:rPr>
        <w:t xml:space="preserve"> </w:t>
      </w:r>
      <w:r w:rsidRPr="00367434">
        <w:rPr>
          <w:sz w:val="20"/>
        </w:rPr>
        <w:t>swarming,</w:t>
      </w:r>
      <w:r w:rsidRPr="00367434">
        <w:rPr>
          <w:spacing w:val="14"/>
          <w:sz w:val="20"/>
        </w:rPr>
        <w:t xml:space="preserve"> </w:t>
      </w:r>
      <w:r w:rsidRPr="00367434">
        <w:rPr>
          <w:sz w:val="20"/>
        </w:rPr>
        <w:t>spawning,</w:t>
      </w:r>
      <w:r w:rsidRPr="00367434">
        <w:rPr>
          <w:spacing w:val="14"/>
          <w:sz w:val="20"/>
        </w:rPr>
        <w:t xml:space="preserve"> </w:t>
      </w:r>
      <w:r w:rsidRPr="00367434">
        <w:rPr>
          <w:sz w:val="20"/>
        </w:rPr>
        <w:t>emergence</w:t>
      </w:r>
      <w:r w:rsidRPr="00367434">
        <w:rPr>
          <w:spacing w:val="15"/>
          <w:sz w:val="20"/>
        </w:rPr>
        <w:t xml:space="preserve"> </w:t>
      </w:r>
      <w:r w:rsidRPr="00367434">
        <w:rPr>
          <w:sz w:val="20"/>
        </w:rPr>
        <w:t>(insects),</w:t>
      </w:r>
      <w:r w:rsidRPr="00367434">
        <w:rPr>
          <w:spacing w:val="14"/>
          <w:sz w:val="20"/>
        </w:rPr>
        <w:t xml:space="preserve"> </w:t>
      </w:r>
      <w:r w:rsidRPr="00367434">
        <w:rPr>
          <w:sz w:val="20"/>
        </w:rPr>
        <w:t>migrating,</w:t>
      </w:r>
      <w:r w:rsidRPr="00367434">
        <w:rPr>
          <w:spacing w:val="19"/>
          <w:sz w:val="20"/>
        </w:rPr>
        <w:t xml:space="preserve"> </w:t>
      </w:r>
      <w:r w:rsidRPr="00367434">
        <w:rPr>
          <w:sz w:val="20"/>
        </w:rPr>
        <w:t>in</w:t>
      </w:r>
      <w:r w:rsidRPr="00367434">
        <w:rPr>
          <w:spacing w:val="15"/>
          <w:sz w:val="20"/>
        </w:rPr>
        <w:t xml:space="preserve"> </w:t>
      </w:r>
      <w:r w:rsidRPr="00367434">
        <w:rPr>
          <w:sz w:val="20"/>
        </w:rPr>
        <w:t>seed</w:t>
      </w:r>
      <w:bookmarkStart w:id="6" w:name="_GoBack"/>
      <w:bookmarkEnd w:id="6"/>
    </w:p>
    <w:p w:rsidR="00046ADE" w:rsidRPr="00367434" w:rsidRDefault="006B737A" w:rsidP="00367434">
      <w:pPr>
        <w:pStyle w:val="BodyText"/>
        <w:rPr>
          <w:b/>
          <w:sz w:val="20"/>
        </w:rPr>
      </w:pPr>
      <w:r w:rsidRPr="00367434">
        <w:rPr>
          <w:b/>
          <w:w w:val="105"/>
          <w:sz w:val="20"/>
        </w:rPr>
        <w:t>Distribution/Abundance:</w:t>
      </w:r>
      <w:r w:rsidR="00367434" w:rsidRPr="00367434">
        <w:rPr>
          <w:b/>
          <w:sz w:val="20"/>
        </w:rPr>
        <w:t xml:space="preserve"> </w:t>
      </w:r>
      <w:r w:rsidRPr="00367434">
        <w:rPr>
          <w:sz w:val="20"/>
        </w:rPr>
        <w:t>Sparse,</w:t>
      </w:r>
      <w:r w:rsidRPr="00367434">
        <w:rPr>
          <w:spacing w:val="13"/>
          <w:sz w:val="20"/>
        </w:rPr>
        <w:t xml:space="preserve"> </w:t>
      </w:r>
      <w:r w:rsidRPr="00367434">
        <w:rPr>
          <w:sz w:val="20"/>
        </w:rPr>
        <w:t>Dense</w:t>
      </w:r>
      <w:r w:rsidRPr="00367434">
        <w:rPr>
          <w:spacing w:val="13"/>
          <w:sz w:val="20"/>
        </w:rPr>
        <w:t xml:space="preserve"> </w:t>
      </w:r>
      <w:r w:rsidRPr="00367434">
        <w:rPr>
          <w:sz w:val="20"/>
        </w:rPr>
        <w:t>Patches,</w:t>
      </w:r>
      <w:r w:rsidRPr="00367434">
        <w:rPr>
          <w:spacing w:val="13"/>
          <w:sz w:val="20"/>
        </w:rPr>
        <w:t xml:space="preserve"> </w:t>
      </w:r>
      <w:r w:rsidRPr="00367434">
        <w:rPr>
          <w:sz w:val="20"/>
        </w:rPr>
        <w:t>Dominant,</w:t>
      </w:r>
      <w:r w:rsidRPr="00367434">
        <w:rPr>
          <w:spacing w:val="13"/>
          <w:sz w:val="20"/>
        </w:rPr>
        <w:t xml:space="preserve"> </w:t>
      </w:r>
      <w:r w:rsidRPr="00367434">
        <w:rPr>
          <w:sz w:val="20"/>
        </w:rPr>
        <w:t>Single</w:t>
      </w:r>
      <w:r w:rsidRPr="00367434">
        <w:rPr>
          <w:spacing w:val="14"/>
          <w:sz w:val="20"/>
        </w:rPr>
        <w:t xml:space="preserve"> </w:t>
      </w:r>
      <w:r w:rsidRPr="00367434">
        <w:rPr>
          <w:sz w:val="20"/>
        </w:rPr>
        <w:t>Clump,</w:t>
      </w:r>
      <w:r w:rsidRPr="00367434">
        <w:rPr>
          <w:spacing w:val="13"/>
          <w:sz w:val="20"/>
        </w:rPr>
        <w:t xml:space="preserve"> </w:t>
      </w:r>
      <w:r w:rsidRPr="00367434">
        <w:rPr>
          <w:sz w:val="20"/>
        </w:rPr>
        <w:t>Single</w:t>
      </w:r>
      <w:r w:rsidRPr="00367434">
        <w:rPr>
          <w:spacing w:val="13"/>
          <w:sz w:val="20"/>
        </w:rPr>
        <w:t xml:space="preserve"> </w:t>
      </w:r>
      <w:r w:rsidRPr="00367434">
        <w:rPr>
          <w:sz w:val="20"/>
        </w:rPr>
        <w:t>Plant</w:t>
      </w:r>
    </w:p>
    <w:p w:rsidR="00046ADE" w:rsidRDefault="00046ADE">
      <w:pPr>
        <w:spacing w:line="222" w:lineRule="exact"/>
        <w:rPr>
          <w:sz w:val="20"/>
        </w:rPr>
        <w:sectPr w:rsidR="00046ADE" w:rsidSect="00367434">
          <w:footerReference w:type="default" r:id="rId17"/>
          <w:pgSz w:w="12240" w:h="15840"/>
          <w:pgMar w:top="1008" w:right="1008" w:bottom="1008" w:left="1008" w:header="0" w:footer="204" w:gutter="0"/>
          <w:cols w:space="720"/>
          <w:docGrid w:linePitch="299"/>
        </w:sectPr>
      </w:pPr>
    </w:p>
    <w:p w:rsidR="00367434" w:rsidRPr="00792C40" w:rsidRDefault="006B737A" w:rsidP="00367434">
      <w:pPr>
        <w:pStyle w:val="BodyText"/>
      </w:pPr>
      <w:r w:rsidRPr="00792C40">
        <w:rPr>
          <w:b/>
          <w:color w:val="010202"/>
          <w:spacing w:val="-1"/>
          <w:u w:val="single" w:color="010202"/>
        </w:rPr>
        <w:lastRenderedPageBreak/>
        <w:t>Map:</w:t>
      </w:r>
      <w:r w:rsidRPr="00792C40">
        <w:rPr>
          <w:b/>
          <w:color w:val="010202"/>
        </w:rPr>
        <w:t xml:space="preserve"> </w:t>
      </w:r>
      <w:r w:rsidRPr="00792C40">
        <w:rPr>
          <w:color w:val="010202"/>
          <w:spacing w:val="-1"/>
        </w:rPr>
        <w:t>Develop</w:t>
      </w:r>
      <w:r w:rsidRPr="00792C40">
        <w:rPr>
          <w:color w:val="010202"/>
          <w:spacing w:val="-13"/>
        </w:rPr>
        <w:t xml:space="preserve"> </w:t>
      </w:r>
      <w:r w:rsidRPr="00792C40">
        <w:rPr>
          <w:color w:val="010202"/>
          <w:spacing w:val="-1"/>
        </w:rPr>
        <w:t>a</w:t>
      </w:r>
      <w:r w:rsidRPr="00792C40">
        <w:rPr>
          <w:color w:val="010202"/>
          <w:spacing w:val="-11"/>
        </w:rPr>
        <w:t xml:space="preserve"> </w:t>
      </w:r>
      <w:r w:rsidRPr="00792C40">
        <w:rPr>
          <w:color w:val="010202"/>
          <w:spacing w:val="-1"/>
        </w:rPr>
        <w:t>map</w:t>
      </w:r>
      <w:r w:rsidRPr="00792C40">
        <w:rPr>
          <w:color w:val="010202"/>
          <w:spacing w:val="-14"/>
        </w:rPr>
        <w:t xml:space="preserve"> </w:t>
      </w:r>
      <w:r w:rsidRPr="00792C40">
        <w:rPr>
          <w:color w:val="010202"/>
          <w:spacing w:val="-1"/>
        </w:rPr>
        <w:t>of</w:t>
      </w:r>
      <w:r w:rsidRPr="00792C40">
        <w:rPr>
          <w:color w:val="010202"/>
          <w:spacing w:val="-13"/>
        </w:rPr>
        <w:t xml:space="preserve"> </w:t>
      </w:r>
      <w:r w:rsidRPr="00792C40">
        <w:rPr>
          <w:color w:val="010202"/>
          <w:spacing w:val="-1"/>
        </w:rPr>
        <w:t>the</w:t>
      </w:r>
      <w:r w:rsidRPr="00792C40">
        <w:rPr>
          <w:color w:val="010202"/>
          <w:spacing w:val="-14"/>
        </w:rPr>
        <w:t xml:space="preserve"> </w:t>
      </w:r>
      <w:r w:rsidRPr="00792C40">
        <w:rPr>
          <w:color w:val="010202"/>
          <w:spacing w:val="-1"/>
        </w:rPr>
        <w:t>survey</w:t>
      </w:r>
      <w:r w:rsidRPr="00792C40">
        <w:rPr>
          <w:color w:val="010202"/>
          <w:spacing w:val="-12"/>
        </w:rPr>
        <w:t xml:space="preserve"> </w:t>
      </w:r>
      <w:r w:rsidRPr="00792C40">
        <w:rPr>
          <w:color w:val="010202"/>
          <w:spacing w:val="-1"/>
        </w:rPr>
        <w:t>area</w:t>
      </w:r>
      <w:r w:rsidRPr="00792C40">
        <w:rPr>
          <w:color w:val="010202"/>
          <w:spacing w:val="-11"/>
        </w:rPr>
        <w:t xml:space="preserve"> </w:t>
      </w:r>
      <w:r w:rsidRPr="00792C40">
        <w:rPr>
          <w:color w:val="010202"/>
          <w:spacing w:val="-1"/>
        </w:rPr>
        <w:t>that</w:t>
      </w:r>
      <w:r w:rsidRPr="00792C40">
        <w:rPr>
          <w:color w:val="010202"/>
          <w:spacing w:val="-10"/>
        </w:rPr>
        <w:t xml:space="preserve"> </w:t>
      </w:r>
      <w:r w:rsidRPr="00792C40">
        <w:rPr>
          <w:color w:val="010202"/>
          <w:spacing w:val="-1"/>
        </w:rPr>
        <w:t>has</w:t>
      </w:r>
      <w:r w:rsidRPr="00792C40">
        <w:rPr>
          <w:color w:val="010202"/>
          <w:spacing w:val="-13"/>
        </w:rPr>
        <w:t xml:space="preserve"> </w:t>
      </w:r>
      <w:r w:rsidRPr="00792C40">
        <w:rPr>
          <w:color w:val="010202"/>
          <w:spacing w:val="-1"/>
        </w:rPr>
        <w:t>any</w:t>
      </w:r>
      <w:r w:rsidRPr="00792C40">
        <w:rPr>
          <w:color w:val="010202"/>
          <w:spacing w:val="-12"/>
        </w:rPr>
        <w:t xml:space="preserve"> </w:t>
      </w:r>
      <w:proofErr w:type="spellStart"/>
      <w:r w:rsidRPr="00792C40">
        <w:rPr>
          <w:color w:val="010202"/>
          <w:spacing w:val="-1"/>
        </w:rPr>
        <w:t>iMapInvasives</w:t>
      </w:r>
      <w:proofErr w:type="spellEnd"/>
      <w:r w:rsidRPr="00792C40">
        <w:rPr>
          <w:color w:val="010202"/>
          <w:spacing w:val="-13"/>
        </w:rPr>
        <w:t xml:space="preserve"> </w:t>
      </w:r>
      <w:r w:rsidRPr="00792C40">
        <w:rPr>
          <w:color w:val="010202"/>
          <w:spacing w:val="-1"/>
        </w:rPr>
        <w:t>points</w:t>
      </w:r>
      <w:r w:rsidRPr="00792C40">
        <w:rPr>
          <w:color w:val="010202"/>
          <w:spacing w:val="-13"/>
        </w:rPr>
        <w:t xml:space="preserve"> </w:t>
      </w:r>
      <w:r w:rsidRPr="00792C40">
        <w:rPr>
          <w:color w:val="010202"/>
          <w:spacing w:val="-1"/>
        </w:rPr>
        <w:t>and</w:t>
      </w:r>
      <w:r w:rsidR="00367434" w:rsidRPr="00792C40">
        <w:rPr>
          <w:color w:val="010202"/>
          <w:spacing w:val="-1"/>
        </w:rPr>
        <w:t>/or</w:t>
      </w:r>
      <w:r w:rsidRPr="00792C40">
        <w:rPr>
          <w:color w:val="010202"/>
          <w:spacing w:val="-11"/>
        </w:rPr>
        <w:t xml:space="preserve"> </w:t>
      </w:r>
      <w:r w:rsidRPr="00792C40">
        <w:rPr>
          <w:color w:val="010202"/>
          <w:spacing w:val="-1"/>
        </w:rPr>
        <w:t>searc</w:t>
      </w:r>
      <w:r w:rsidR="00367434" w:rsidRPr="00792C40">
        <w:rPr>
          <w:color w:val="010202"/>
          <w:spacing w:val="-1"/>
        </w:rPr>
        <w:t>h</w:t>
      </w:r>
      <w:r w:rsidR="00792C40">
        <w:rPr>
          <w:color w:val="010202"/>
          <w:spacing w:val="-1"/>
        </w:rPr>
        <w:t xml:space="preserve">ed, </w:t>
      </w:r>
      <w:r w:rsidR="00367434" w:rsidRPr="00792C40">
        <w:rPr>
          <w:color w:val="010202"/>
          <w:spacing w:val="-14"/>
        </w:rPr>
        <w:t xml:space="preserve"> </w:t>
      </w:r>
      <w:r w:rsidRPr="00792C40">
        <w:rPr>
          <w:color w:val="010202"/>
        </w:rPr>
        <w:t>polygons</w:t>
      </w:r>
      <w:r w:rsidR="00792C40" w:rsidRPr="00792C40">
        <w:rPr>
          <w:color w:val="010202"/>
        </w:rPr>
        <w:t xml:space="preserve"> to delineate</w:t>
      </w:r>
      <w:r w:rsidRPr="00792C40">
        <w:rPr>
          <w:color w:val="010202"/>
          <w:spacing w:val="-12"/>
        </w:rPr>
        <w:t xml:space="preserve"> </w:t>
      </w:r>
      <w:r w:rsidRPr="00792C40">
        <w:rPr>
          <w:color w:val="010202"/>
          <w:spacing w:val="-11"/>
        </w:rPr>
        <w:t xml:space="preserve"> </w:t>
      </w:r>
      <w:r w:rsidRPr="00792C40">
        <w:rPr>
          <w:color w:val="010202"/>
        </w:rPr>
        <w:t>infestation</w:t>
      </w:r>
      <w:r w:rsidRPr="00792C40">
        <w:rPr>
          <w:color w:val="010202"/>
          <w:spacing w:val="1"/>
        </w:rPr>
        <w:t xml:space="preserve"> </w:t>
      </w:r>
      <w:r w:rsidRPr="00792C40">
        <w:rPr>
          <w:color w:val="010202"/>
        </w:rPr>
        <w:t>extent.</w:t>
      </w:r>
      <w:r w:rsidRPr="00792C40">
        <w:rPr>
          <w:color w:val="010202"/>
          <w:spacing w:val="-11"/>
        </w:rPr>
        <w:t xml:space="preserve"> </w:t>
      </w:r>
      <w:r w:rsidRPr="00792C40">
        <w:rPr>
          <w:color w:val="010202"/>
        </w:rPr>
        <w:t>Multiple</w:t>
      </w:r>
      <w:r w:rsidRPr="00792C40">
        <w:rPr>
          <w:color w:val="010202"/>
          <w:spacing w:val="-9"/>
        </w:rPr>
        <w:t xml:space="preserve"> </w:t>
      </w:r>
      <w:r w:rsidRPr="00792C40">
        <w:rPr>
          <w:color w:val="010202"/>
        </w:rPr>
        <w:t>maps</w:t>
      </w:r>
      <w:r w:rsidR="00792C40" w:rsidRPr="00792C40">
        <w:rPr>
          <w:color w:val="010202"/>
        </w:rPr>
        <w:t xml:space="preserve"> </w:t>
      </w:r>
      <w:r w:rsidRPr="00792C40">
        <w:rPr>
          <w:color w:val="010202"/>
          <w:spacing w:val="-10"/>
        </w:rPr>
        <w:t xml:space="preserve"> </w:t>
      </w:r>
      <w:r w:rsidRPr="00792C40">
        <w:rPr>
          <w:color w:val="010202"/>
        </w:rPr>
        <w:t>may</w:t>
      </w:r>
      <w:r w:rsidRPr="00792C40">
        <w:rPr>
          <w:color w:val="010202"/>
          <w:spacing w:val="-10"/>
        </w:rPr>
        <w:t xml:space="preserve"> </w:t>
      </w:r>
      <w:r w:rsidRPr="00792C40">
        <w:rPr>
          <w:color w:val="010202"/>
        </w:rPr>
        <w:t>be</w:t>
      </w:r>
      <w:r w:rsidRPr="00792C40">
        <w:rPr>
          <w:color w:val="010202"/>
          <w:spacing w:val="-14"/>
        </w:rPr>
        <w:t xml:space="preserve"> </w:t>
      </w:r>
      <w:r w:rsidRPr="00792C40">
        <w:rPr>
          <w:color w:val="010202"/>
        </w:rPr>
        <w:t>added</w:t>
      </w:r>
      <w:r w:rsidRPr="00792C40">
        <w:rPr>
          <w:color w:val="010202"/>
          <w:spacing w:val="-10"/>
        </w:rPr>
        <w:t xml:space="preserve"> </w:t>
      </w:r>
      <w:r w:rsidRPr="00792C40">
        <w:rPr>
          <w:color w:val="010202"/>
        </w:rPr>
        <w:t>for</w:t>
      </w:r>
      <w:r w:rsidRPr="00792C40">
        <w:rPr>
          <w:color w:val="010202"/>
          <w:spacing w:val="-11"/>
        </w:rPr>
        <w:t xml:space="preserve"> </w:t>
      </w:r>
      <w:r w:rsidRPr="00792C40">
        <w:rPr>
          <w:color w:val="010202"/>
        </w:rPr>
        <w:t>multiple</w:t>
      </w:r>
      <w:r w:rsidRPr="00792C40">
        <w:rPr>
          <w:color w:val="010202"/>
          <w:spacing w:val="-9"/>
        </w:rPr>
        <w:t xml:space="preserve"> </w:t>
      </w:r>
      <w:r w:rsidRPr="00792C40">
        <w:rPr>
          <w:color w:val="010202"/>
        </w:rPr>
        <w:t>species</w:t>
      </w:r>
      <w:r w:rsidRPr="00792C40">
        <w:rPr>
          <w:color w:val="010202"/>
          <w:spacing w:val="-10"/>
        </w:rPr>
        <w:t xml:space="preserve"> </w:t>
      </w:r>
      <w:r w:rsidRPr="00792C40">
        <w:rPr>
          <w:color w:val="010202"/>
        </w:rPr>
        <w:t>or</w:t>
      </w:r>
      <w:r w:rsidRPr="00792C40">
        <w:rPr>
          <w:color w:val="010202"/>
          <w:spacing w:val="-11"/>
        </w:rPr>
        <w:t xml:space="preserve"> </w:t>
      </w:r>
      <w:r w:rsidRPr="00792C40">
        <w:rPr>
          <w:color w:val="010202"/>
        </w:rPr>
        <w:t>locations.</w:t>
      </w:r>
      <w:r w:rsidR="00792C40" w:rsidRPr="00792C40">
        <w:rPr>
          <w:color w:val="010202"/>
        </w:rPr>
        <w:t xml:space="preserve"> Different mapping formats are welcome but </w:t>
      </w:r>
      <w:proofErr w:type="spellStart"/>
      <w:r w:rsidR="00792C40" w:rsidRPr="00792C40">
        <w:rPr>
          <w:color w:val="010202"/>
        </w:rPr>
        <w:t>iMap</w:t>
      </w:r>
      <w:proofErr w:type="spellEnd"/>
      <w:r w:rsidR="00792C40" w:rsidRPr="00792C40">
        <w:rPr>
          <w:color w:val="010202"/>
        </w:rPr>
        <w:t xml:space="preserve"> Invasive delineations are preferred, </w:t>
      </w:r>
      <w:r w:rsidR="00367434" w:rsidRPr="00792C40">
        <w:t xml:space="preserve"> </w:t>
      </w:r>
    </w:p>
    <w:p w:rsidR="00367434" w:rsidRDefault="00367434" w:rsidP="00367434">
      <w:pPr>
        <w:pStyle w:val="BodyText"/>
        <w:rPr>
          <w:rFonts w:ascii="Century Gothic"/>
          <w:color w:val="010202"/>
          <w:sz w:val="28"/>
          <w:u w:val="single" w:color="010202"/>
        </w:rPr>
      </w:pPr>
    </w:p>
    <w:p w:rsidR="00792C40" w:rsidRPr="00792C40" w:rsidRDefault="00792C40" w:rsidP="00C35AB0">
      <w:pPr>
        <w:pStyle w:val="BodyText"/>
        <w:numPr>
          <w:ilvl w:val="0"/>
          <w:numId w:val="2"/>
        </w:numPr>
        <w:rPr>
          <w:u w:val="single"/>
        </w:rPr>
      </w:pPr>
      <w:r w:rsidRPr="00792C40">
        <w:rPr>
          <w:w w:val="105"/>
          <w:u w:val="single"/>
        </w:rPr>
        <w:t>Insert</w:t>
      </w:r>
      <w:r w:rsidRPr="00792C40">
        <w:rPr>
          <w:spacing w:val="-4"/>
          <w:w w:val="105"/>
          <w:u w:val="single"/>
        </w:rPr>
        <w:t xml:space="preserve"> </w:t>
      </w:r>
      <w:r w:rsidR="00C35AB0">
        <w:rPr>
          <w:w w:val="105"/>
          <w:u w:val="single"/>
        </w:rPr>
        <w:t xml:space="preserve">Survey </w:t>
      </w:r>
      <w:r w:rsidRPr="00792C40">
        <w:rPr>
          <w:w w:val="105"/>
          <w:u w:val="single"/>
        </w:rPr>
        <w:t>Map</w:t>
      </w:r>
      <w:r w:rsidR="00C35AB0">
        <w:rPr>
          <w:w w:val="105"/>
          <w:u w:val="single"/>
        </w:rPr>
        <w:t>(</w:t>
      </w:r>
      <w:r w:rsidRPr="00792C40">
        <w:rPr>
          <w:w w:val="105"/>
          <w:u w:val="single"/>
        </w:rPr>
        <w:t>s</w:t>
      </w:r>
      <w:r w:rsidR="00C35AB0">
        <w:rPr>
          <w:w w:val="105"/>
          <w:u w:val="single"/>
        </w:rPr>
        <w:t>)</w:t>
      </w:r>
      <w:r>
        <w:rPr>
          <w:w w:val="105"/>
          <w:u w:val="single"/>
        </w:rPr>
        <w:t>:</w:t>
      </w:r>
    </w:p>
    <w:p w:rsidR="00792C40" w:rsidRDefault="00792C40" w:rsidP="00367434">
      <w:pPr>
        <w:pStyle w:val="BodyText"/>
        <w:rPr>
          <w:rFonts w:ascii="Century Gothic"/>
          <w:color w:val="010202"/>
          <w:sz w:val="28"/>
          <w:u w:val="single" w:color="010202"/>
        </w:rPr>
      </w:pPr>
    </w:p>
    <w:p w:rsidR="00A964C3" w:rsidRDefault="0063234B" w:rsidP="0063234B">
      <w:pPr>
        <w:pStyle w:val="BodyText"/>
        <w:jc w:val="center"/>
        <w:rPr>
          <w:rFonts w:ascii="Century Gothic"/>
          <w:color w:val="010202"/>
          <w:sz w:val="28"/>
          <w:u w:val="single" w:color="010202"/>
        </w:rPr>
      </w:pPr>
      <w:r>
        <w:rPr>
          <w:noProof/>
        </w:rPr>
        <w:drawing>
          <wp:inline distT="0" distB="0" distL="0" distR="0" wp14:anchorId="6467D5DE" wp14:editId="07A9D52D">
            <wp:extent cx="4787265" cy="4266584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6152" cy="428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C40" w:rsidRDefault="00792C40" w:rsidP="00367434">
      <w:pPr>
        <w:pStyle w:val="BodyText"/>
        <w:rPr>
          <w:rFonts w:ascii="Century Gothic"/>
          <w:color w:val="010202"/>
          <w:sz w:val="28"/>
          <w:u w:val="single" w:color="010202"/>
        </w:rPr>
      </w:pPr>
    </w:p>
    <w:p w:rsidR="00046ADE" w:rsidRPr="00792C40" w:rsidRDefault="006B737A" w:rsidP="00792C40">
      <w:pPr>
        <w:pStyle w:val="BodyText"/>
        <w:rPr>
          <w:b/>
          <w:i w:val="0"/>
          <w:sz w:val="28"/>
          <w:u w:val="single"/>
        </w:rPr>
      </w:pPr>
      <w:r w:rsidRPr="00792C40">
        <w:rPr>
          <w:b/>
          <w:i w:val="0"/>
          <w:sz w:val="28"/>
          <w:u w:val="single"/>
        </w:rPr>
        <w:t>Section</w:t>
      </w:r>
      <w:r w:rsidRPr="00792C40">
        <w:rPr>
          <w:b/>
          <w:i w:val="0"/>
          <w:spacing w:val="-6"/>
          <w:sz w:val="28"/>
          <w:u w:val="single"/>
        </w:rPr>
        <w:t xml:space="preserve"> </w:t>
      </w:r>
      <w:r w:rsidRPr="00792C40">
        <w:rPr>
          <w:b/>
          <w:i w:val="0"/>
          <w:sz w:val="28"/>
          <w:u w:val="single"/>
        </w:rPr>
        <w:t>3:</w:t>
      </w:r>
      <w:r w:rsidRPr="00792C40">
        <w:rPr>
          <w:b/>
          <w:i w:val="0"/>
          <w:spacing w:val="-1"/>
          <w:sz w:val="28"/>
          <w:u w:val="single"/>
        </w:rPr>
        <w:t xml:space="preserve"> </w:t>
      </w:r>
      <w:r w:rsidRPr="00792C40">
        <w:rPr>
          <w:b/>
          <w:i w:val="0"/>
          <w:sz w:val="28"/>
          <w:u w:val="single"/>
        </w:rPr>
        <w:t>Summary</w:t>
      </w:r>
      <w:r w:rsidRPr="00792C40">
        <w:rPr>
          <w:b/>
          <w:i w:val="0"/>
          <w:spacing w:val="-1"/>
          <w:sz w:val="28"/>
          <w:u w:val="single"/>
        </w:rPr>
        <w:t xml:space="preserve"> </w:t>
      </w:r>
      <w:r w:rsidRPr="00792C40">
        <w:rPr>
          <w:b/>
          <w:i w:val="0"/>
          <w:sz w:val="28"/>
          <w:u w:val="single"/>
        </w:rPr>
        <w:t>of</w:t>
      </w:r>
      <w:r w:rsidRPr="00792C40">
        <w:rPr>
          <w:b/>
          <w:i w:val="0"/>
          <w:spacing w:val="-4"/>
          <w:sz w:val="28"/>
          <w:u w:val="single"/>
        </w:rPr>
        <w:t xml:space="preserve"> </w:t>
      </w:r>
      <w:r w:rsidRPr="00792C40">
        <w:rPr>
          <w:b/>
          <w:i w:val="0"/>
          <w:sz w:val="28"/>
          <w:u w:val="single"/>
        </w:rPr>
        <w:t>Recommendations</w:t>
      </w:r>
    </w:p>
    <w:p w:rsidR="00792C40" w:rsidRDefault="006B737A" w:rsidP="00792C40">
      <w:pPr>
        <w:pStyle w:val="BodyText"/>
      </w:pPr>
      <w:r w:rsidRPr="00792C40">
        <w:t>This</w:t>
      </w:r>
      <w:r w:rsidRPr="00792C40">
        <w:rPr>
          <w:spacing w:val="-3"/>
        </w:rPr>
        <w:t xml:space="preserve"> </w:t>
      </w:r>
      <w:r w:rsidRPr="00792C40">
        <w:t>page</w:t>
      </w:r>
      <w:r w:rsidRPr="00792C40">
        <w:rPr>
          <w:spacing w:val="-3"/>
        </w:rPr>
        <w:t xml:space="preserve"> </w:t>
      </w:r>
      <w:r w:rsidRPr="00792C40">
        <w:t>provides</w:t>
      </w:r>
      <w:r w:rsidRPr="00792C40">
        <w:rPr>
          <w:spacing w:val="-3"/>
        </w:rPr>
        <w:t xml:space="preserve"> </w:t>
      </w:r>
      <w:r w:rsidRPr="00792C40">
        <w:t>recommendations</w:t>
      </w:r>
      <w:r w:rsidRPr="00792C40">
        <w:rPr>
          <w:spacing w:val="-1"/>
        </w:rPr>
        <w:t xml:space="preserve"> </w:t>
      </w:r>
      <w:r w:rsidRPr="00792C40">
        <w:t>of</w:t>
      </w:r>
      <w:r w:rsidRPr="00792C40">
        <w:rPr>
          <w:spacing w:val="-4"/>
        </w:rPr>
        <w:t xml:space="preserve"> </w:t>
      </w:r>
      <w:r w:rsidRPr="00792C40">
        <w:t>any</w:t>
      </w:r>
      <w:r w:rsidRPr="00792C40">
        <w:rPr>
          <w:spacing w:val="-2"/>
        </w:rPr>
        <w:t xml:space="preserve"> </w:t>
      </w:r>
      <w:r w:rsidRPr="00792C40">
        <w:t>treatment</w:t>
      </w:r>
      <w:r w:rsidRPr="00792C40">
        <w:rPr>
          <w:spacing w:val="-4"/>
        </w:rPr>
        <w:t xml:space="preserve"> </w:t>
      </w:r>
      <w:r w:rsidRPr="00792C40">
        <w:t>methods,</w:t>
      </w:r>
      <w:r w:rsidRPr="00792C40">
        <w:rPr>
          <w:spacing w:val="-2"/>
        </w:rPr>
        <w:t xml:space="preserve"> </w:t>
      </w:r>
      <w:r w:rsidRPr="00792C40">
        <w:t>monitoring</w:t>
      </w:r>
      <w:r w:rsidRPr="00792C40">
        <w:rPr>
          <w:spacing w:val="-4"/>
        </w:rPr>
        <w:t xml:space="preserve"> </w:t>
      </w:r>
      <w:r w:rsidRPr="00792C40">
        <w:t>methods,</w:t>
      </w:r>
      <w:r w:rsidRPr="00792C40">
        <w:rPr>
          <w:spacing w:val="-2"/>
        </w:rPr>
        <w:t xml:space="preserve"> </w:t>
      </w:r>
      <w:r w:rsidRPr="00792C40">
        <w:t>and</w:t>
      </w:r>
      <w:r w:rsidRPr="00792C40">
        <w:rPr>
          <w:spacing w:val="-4"/>
        </w:rPr>
        <w:t xml:space="preserve"> </w:t>
      </w:r>
      <w:r w:rsidRPr="00792C40">
        <w:t>restoration</w:t>
      </w:r>
      <w:r w:rsidRPr="00792C40">
        <w:rPr>
          <w:spacing w:val="-4"/>
        </w:rPr>
        <w:t xml:space="preserve"> </w:t>
      </w:r>
      <w:r w:rsidRPr="00792C40">
        <w:t>efforts</w:t>
      </w:r>
      <w:r w:rsidRPr="00792C40">
        <w:rPr>
          <w:spacing w:val="-3"/>
        </w:rPr>
        <w:t xml:space="preserve"> </w:t>
      </w:r>
      <w:r w:rsidRPr="00792C40">
        <w:t>based</w:t>
      </w:r>
      <w:r w:rsidRPr="00792C40">
        <w:rPr>
          <w:spacing w:val="-4"/>
        </w:rPr>
        <w:t xml:space="preserve"> </w:t>
      </w:r>
      <w:r w:rsidRPr="00792C40">
        <w:t>on</w:t>
      </w:r>
      <w:r w:rsidRPr="00792C40">
        <w:rPr>
          <w:spacing w:val="-4"/>
        </w:rPr>
        <w:t xml:space="preserve"> </w:t>
      </w:r>
      <w:r w:rsidRPr="00792C40">
        <w:t>the</w:t>
      </w:r>
      <w:r w:rsidRPr="00792C40">
        <w:rPr>
          <w:spacing w:val="-3"/>
        </w:rPr>
        <w:t xml:space="preserve"> </w:t>
      </w:r>
      <w:r w:rsidRPr="00792C40">
        <w:t>survey.</w:t>
      </w:r>
    </w:p>
    <w:p w:rsidR="00792C40" w:rsidRDefault="00792C40" w:rsidP="00792C40">
      <w:pPr>
        <w:pStyle w:val="BodyText"/>
        <w:rPr>
          <w:u w:color="010202"/>
        </w:rPr>
      </w:pPr>
    </w:p>
    <w:p w:rsidR="00C35AB0" w:rsidRDefault="006B737A" w:rsidP="00792C40">
      <w:pPr>
        <w:pStyle w:val="BodyText"/>
      </w:pPr>
      <w:r w:rsidRPr="00792C40">
        <w:rPr>
          <w:i w:val="0"/>
          <w:u w:val="single" w:color="010202"/>
        </w:rPr>
        <w:t>Treatment:</w:t>
      </w:r>
      <w:r w:rsidRPr="00792C40">
        <w:t xml:space="preserve"> Describe briefly any recommendations for future treatment methods, why they are recommended, and any alternatives to consider. Please use</w:t>
      </w:r>
      <w:r w:rsidRPr="00792C40">
        <w:rPr>
          <w:spacing w:val="-34"/>
        </w:rPr>
        <w:t xml:space="preserve"> </w:t>
      </w:r>
      <w:r w:rsidRPr="00792C40">
        <w:t>abundance</w:t>
      </w:r>
      <w:r w:rsidRPr="00792C40">
        <w:rPr>
          <w:spacing w:val="-2"/>
        </w:rPr>
        <w:t xml:space="preserve"> </w:t>
      </w:r>
      <w:r w:rsidRPr="00792C40">
        <w:t>and site-specific factors</w:t>
      </w:r>
      <w:r w:rsidRPr="00792C40">
        <w:rPr>
          <w:spacing w:val="-2"/>
        </w:rPr>
        <w:t xml:space="preserve"> </w:t>
      </w:r>
      <w:r w:rsidRPr="00792C40">
        <w:t>in</w:t>
      </w:r>
      <w:r w:rsidRPr="00792C40">
        <w:rPr>
          <w:spacing w:val="1"/>
        </w:rPr>
        <w:t xml:space="preserve"> </w:t>
      </w:r>
      <w:r w:rsidRPr="00792C40">
        <w:t>your</w:t>
      </w:r>
      <w:r w:rsidRPr="00792C40">
        <w:rPr>
          <w:spacing w:val="-2"/>
        </w:rPr>
        <w:t xml:space="preserve"> </w:t>
      </w:r>
      <w:r w:rsidRPr="00792C40">
        <w:t>treatment</w:t>
      </w:r>
      <w:r w:rsidRPr="00792C40">
        <w:rPr>
          <w:spacing w:val="-3"/>
        </w:rPr>
        <w:t xml:space="preserve"> </w:t>
      </w:r>
      <w:r w:rsidRPr="00792C40">
        <w:t xml:space="preserve">recommendation. </w:t>
      </w:r>
      <w:r w:rsidRPr="00792C40">
        <w:rPr>
          <w:u w:color="010202"/>
        </w:rPr>
        <w:t>Optiona</w:t>
      </w:r>
      <w:r w:rsidRPr="00792C40">
        <w:t>l:</w:t>
      </w:r>
      <w:r w:rsidRPr="00792C40">
        <w:rPr>
          <w:spacing w:val="-1"/>
        </w:rPr>
        <w:t xml:space="preserve"> </w:t>
      </w:r>
      <w:r w:rsidRPr="00792C40">
        <w:t>Attach</w:t>
      </w:r>
      <w:r w:rsidRPr="00792C40">
        <w:rPr>
          <w:spacing w:val="-2"/>
        </w:rPr>
        <w:t xml:space="preserve"> </w:t>
      </w:r>
      <w:r w:rsidRPr="00792C40">
        <w:t>or</w:t>
      </w:r>
      <w:r w:rsidRPr="00792C40">
        <w:rPr>
          <w:spacing w:val="-2"/>
        </w:rPr>
        <w:t xml:space="preserve"> </w:t>
      </w:r>
      <w:r w:rsidRPr="00792C40">
        <w:t>reference</w:t>
      </w:r>
      <w:r w:rsidRPr="00792C40">
        <w:rPr>
          <w:spacing w:val="-1"/>
        </w:rPr>
        <w:t xml:space="preserve"> </w:t>
      </w:r>
      <w:r w:rsidRPr="00792C40">
        <w:t>BMP</w:t>
      </w:r>
      <w:r w:rsidRPr="00792C40">
        <w:rPr>
          <w:spacing w:val="-1"/>
        </w:rPr>
        <w:t xml:space="preserve"> </w:t>
      </w:r>
      <w:r w:rsidRPr="00792C40">
        <w:t>guidance</w:t>
      </w:r>
      <w:r w:rsidRPr="00792C40">
        <w:rPr>
          <w:spacing w:val="-2"/>
        </w:rPr>
        <w:t xml:space="preserve"> </w:t>
      </w:r>
      <w:r w:rsidRPr="00792C40">
        <w:t>document</w:t>
      </w:r>
      <w:r w:rsidR="0062358C">
        <w:t xml:space="preserve">. Consider state and local permitting requirements. </w:t>
      </w:r>
    </w:p>
    <w:p w:rsidR="0062358C" w:rsidRDefault="0062358C" w:rsidP="00792C40">
      <w:pPr>
        <w:pStyle w:val="BodyText"/>
      </w:pPr>
    </w:p>
    <w:p w:rsidR="007F0749" w:rsidRPr="00F55870" w:rsidRDefault="00F55870" w:rsidP="00792C40">
      <w:pPr>
        <w:pStyle w:val="BodyText"/>
        <w:rPr>
          <w:i w:val="0"/>
          <w:spacing w:val="-1"/>
          <w:u w:color="010202"/>
        </w:rPr>
      </w:pPr>
      <w:r>
        <w:rPr>
          <w:i w:val="0"/>
          <w:spacing w:val="-1"/>
          <w:u w:color="010202"/>
        </w:rPr>
        <w:t>No treatment is planned to manage the invasive species at this location since these are tier 3 and 4 species that are widespread across the PRISM.</w:t>
      </w:r>
    </w:p>
    <w:p w:rsidR="00C35AB0" w:rsidRPr="00792C40" w:rsidRDefault="00C35AB0" w:rsidP="00792C40">
      <w:pPr>
        <w:pStyle w:val="BodyText"/>
        <w:rPr>
          <w:spacing w:val="-1"/>
          <w:u w:color="010202"/>
        </w:rPr>
      </w:pPr>
    </w:p>
    <w:p w:rsidR="00046ADE" w:rsidRPr="00792C40" w:rsidRDefault="006B737A" w:rsidP="00792C40">
      <w:pPr>
        <w:pStyle w:val="BodyText"/>
      </w:pPr>
      <w:r w:rsidRPr="00792C40">
        <w:rPr>
          <w:spacing w:val="-1"/>
          <w:u w:val="single" w:color="010202"/>
        </w:rPr>
        <w:t>Post-</w:t>
      </w:r>
      <w:r w:rsidRPr="00792C40">
        <w:rPr>
          <w:spacing w:val="-6"/>
          <w:u w:val="single" w:color="010202"/>
        </w:rPr>
        <w:t xml:space="preserve"> </w:t>
      </w:r>
      <w:r w:rsidRPr="00792C40">
        <w:rPr>
          <w:spacing w:val="-1"/>
          <w:u w:val="single" w:color="010202"/>
        </w:rPr>
        <w:t>Survey</w:t>
      </w:r>
      <w:r w:rsidRPr="00792C40">
        <w:rPr>
          <w:spacing w:val="-5"/>
          <w:u w:val="single" w:color="010202"/>
        </w:rPr>
        <w:t xml:space="preserve"> </w:t>
      </w:r>
      <w:r w:rsidRPr="00792C40">
        <w:rPr>
          <w:spacing w:val="-1"/>
          <w:u w:val="single" w:color="010202"/>
        </w:rPr>
        <w:t>Monitoring:</w:t>
      </w:r>
      <w:r w:rsidRPr="00792C40">
        <w:rPr>
          <w:spacing w:val="-3"/>
        </w:rPr>
        <w:t xml:space="preserve"> </w:t>
      </w:r>
      <w:r w:rsidRPr="00792C40">
        <w:rPr>
          <w:spacing w:val="-1"/>
        </w:rPr>
        <w:t>Briefly</w:t>
      </w:r>
      <w:r w:rsidRPr="00792C40">
        <w:rPr>
          <w:spacing w:val="-8"/>
        </w:rPr>
        <w:t xml:space="preserve"> </w:t>
      </w:r>
      <w:r w:rsidRPr="00792C40">
        <w:rPr>
          <w:spacing w:val="-1"/>
        </w:rPr>
        <w:t>explain</w:t>
      </w:r>
      <w:r w:rsidRPr="00792C40">
        <w:rPr>
          <w:spacing w:val="-9"/>
        </w:rPr>
        <w:t xml:space="preserve"> </w:t>
      </w:r>
      <w:r w:rsidRPr="00792C40">
        <w:rPr>
          <w:spacing w:val="-1"/>
        </w:rPr>
        <w:t>the</w:t>
      </w:r>
      <w:r w:rsidRPr="00792C40">
        <w:rPr>
          <w:spacing w:val="-7"/>
        </w:rPr>
        <w:t xml:space="preserve"> </w:t>
      </w:r>
      <w:r w:rsidRPr="00792C40">
        <w:rPr>
          <w:spacing w:val="-1"/>
        </w:rPr>
        <w:t>monitoring</w:t>
      </w:r>
      <w:r w:rsidRPr="00792C40">
        <w:rPr>
          <w:spacing w:val="-6"/>
        </w:rPr>
        <w:t xml:space="preserve"> </w:t>
      </w:r>
      <w:r w:rsidRPr="00792C40">
        <w:rPr>
          <w:spacing w:val="-1"/>
        </w:rPr>
        <w:t>procedure,</w:t>
      </w:r>
      <w:r w:rsidRPr="00792C40">
        <w:rPr>
          <w:spacing w:val="-6"/>
        </w:rPr>
        <w:t xml:space="preserve"> </w:t>
      </w:r>
      <w:r w:rsidRPr="00792C40">
        <w:t>when</w:t>
      </w:r>
      <w:r w:rsidRPr="00792C40">
        <w:rPr>
          <w:spacing w:val="-9"/>
        </w:rPr>
        <w:t xml:space="preserve"> </w:t>
      </w:r>
      <w:r w:rsidRPr="00792C40">
        <w:t>it</w:t>
      </w:r>
      <w:r w:rsidRPr="00792C40">
        <w:rPr>
          <w:spacing w:val="-9"/>
        </w:rPr>
        <w:t xml:space="preserve"> </w:t>
      </w:r>
      <w:r w:rsidRPr="00792C40">
        <w:t>will</w:t>
      </w:r>
      <w:r w:rsidRPr="00792C40">
        <w:rPr>
          <w:spacing w:val="-8"/>
        </w:rPr>
        <w:t xml:space="preserve"> </w:t>
      </w:r>
      <w:r w:rsidRPr="00792C40">
        <w:t>occur,</w:t>
      </w:r>
      <w:r w:rsidRPr="00792C40">
        <w:rPr>
          <w:spacing w:val="-7"/>
        </w:rPr>
        <w:t xml:space="preserve"> </w:t>
      </w:r>
      <w:r w:rsidRPr="00792C40">
        <w:t>and</w:t>
      </w:r>
      <w:r w:rsidRPr="00792C40">
        <w:rPr>
          <w:spacing w:val="-9"/>
        </w:rPr>
        <w:t xml:space="preserve"> </w:t>
      </w:r>
      <w:r w:rsidRPr="00792C40">
        <w:t>who</w:t>
      </w:r>
      <w:r w:rsidRPr="00792C40">
        <w:rPr>
          <w:spacing w:val="-8"/>
        </w:rPr>
        <w:t xml:space="preserve"> </w:t>
      </w:r>
      <w:r w:rsidRPr="00792C40">
        <w:t>will</w:t>
      </w:r>
      <w:r w:rsidRPr="00792C40">
        <w:rPr>
          <w:spacing w:val="-9"/>
        </w:rPr>
        <w:t xml:space="preserve"> </w:t>
      </w:r>
      <w:r w:rsidRPr="00792C40">
        <w:t>complete</w:t>
      </w:r>
      <w:r w:rsidRPr="00792C40">
        <w:rPr>
          <w:spacing w:val="-8"/>
        </w:rPr>
        <w:t xml:space="preserve"> </w:t>
      </w:r>
      <w:r w:rsidRPr="00792C40">
        <w:t>it.</w:t>
      </w:r>
      <w:r w:rsidRPr="00792C40">
        <w:rPr>
          <w:spacing w:val="-7"/>
        </w:rPr>
        <w:t xml:space="preserve"> </w:t>
      </w:r>
      <w:r w:rsidRPr="00792C40">
        <w:t>Consider</w:t>
      </w:r>
      <w:r w:rsidRPr="00792C40">
        <w:rPr>
          <w:spacing w:val="-7"/>
        </w:rPr>
        <w:t xml:space="preserve"> </w:t>
      </w:r>
      <w:r w:rsidRPr="00792C40">
        <w:t>the</w:t>
      </w:r>
      <w:r w:rsidRPr="00792C40">
        <w:rPr>
          <w:spacing w:val="-7"/>
        </w:rPr>
        <w:t xml:space="preserve"> </w:t>
      </w:r>
      <w:r w:rsidRPr="00792C40">
        <w:t>phenology</w:t>
      </w:r>
      <w:r w:rsidRPr="00792C40">
        <w:rPr>
          <w:spacing w:val="-7"/>
        </w:rPr>
        <w:t xml:space="preserve"> </w:t>
      </w:r>
      <w:r w:rsidRPr="00792C40">
        <w:t>of</w:t>
      </w:r>
      <w:r w:rsidRPr="00792C40">
        <w:rPr>
          <w:spacing w:val="-9"/>
        </w:rPr>
        <w:t xml:space="preserve"> </w:t>
      </w:r>
      <w:r w:rsidRPr="00792C40">
        <w:t>species</w:t>
      </w:r>
      <w:r w:rsidRPr="00792C40">
        <w:rPr>
          <w:spacing w:val="-7"/>
        </w:rPr>
        <w:t xml:space="preserve"> </w:t>
      </w:r>
      <w:r w:rsidRPr="00792C40">
        <w:t>when</w:t>
      </w:r>
      <w:r w:rsidRPr="00792C40">
        <w:rPr>
          <w:spacing w:val="1"/>
        </w:rPr>
        <w:t xml:space="preserve"> </w:t>
      </w:r>
      <w:r w:rsidRPr="00792C40">
        <w:t>suggesting</w:t>
      </w:r>
      <w:r w:rsidRPr="00792C40">
        <w:rPr>
          <w:spacing w:val="-12"/>
        </w:rPr>
        <w:t xml:space="preserve"> </w:t>
      </w:r>
      <w:r w:rsidRPr="00792C40">
        <w:t>time-lines.</w:t>
      </w:r>
      <w:r w:rsidR="00792C40">
        <w:rPr>
          <w:spacing w:val="-10"/>
        </w:rPr>
        <w:t xml:space="preserve"> If </w:t>
      </w:r>
      <w:r w:rsidR="00C35AB0">
        <w:rPr>
          <w:spacing w:val="-10"/>
        </w:rPr>
        <w:t xml:space="preserve">a control such as eradication, suppression, and exclusion is selected will a management plan be drafted? If a plan is needed please contact the CR-PRISM Office for a template of post treatment Invasive Species Management Plan. </w:t>
      </w:r>
    </w:p>
    <w:p w:rsidR="00046ADE" w:rsidRDefault="00046ADE" w:rsidP="00792C40">
      <w:pPr>
        <w:pStyle w:val="BodyText"/>
      </w:pPr>
    </w:p>
    <w:p w:rsidR="00C35AB0" w:rsidRPr="007F0749" w:rsidRDefault="007F0749" w:rsidP="00792C40">
      <w:pPr>
        <w:pStyle w:val="BodyText"/>
        <w:rPr>
          <w:i w:val="0"/>
        </w:rPr>
      </w:pPr>
      <w:r>
        <w:rPr>
          <w:i w:val="0"/>
        </w:rPr>
        <w:t>There is no post-survey monitoring planned for this site.</w:t>
      </w:r>
    </w:p>
    <w:p w:rsidR="00046ADE" w:rsidRDefault="00046ADE" w:rsidP="00792C40">
      <w:pPr>
        <w:pStyle w:val="BodyText"/>
        <w:rPr>
          <w:sz w:val="24"/>
        </w:rPr>
      </w:pPr>
    </w:p>
    <w:sectPr w:rsidR="00046ADE" w:rsidSect="00367434">
      <w:footerReference w:type="default" r:id="rId19"/>
      <w:pgSz w:w="12240" w:h="15840"/>
      <w:pgMar w:top="1008" w:right="1008" w:bottom="1008" w:left="1008" w:header="0" w:footer="35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6DDB" w:rsidRDefault="00616DDB">
      <w:r>
        <w:separator/>
      </w:r>
    </w:p>
  </w:endnote>
  <w:endnote w:type="continuationSeparator" w:id="0">
    <w:p w:rsidR="00616DDB" w:rsidRDefault="00616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Raleway SemiBold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ADE" w:rsidRDefault="0062358C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55712" behindDoc="1" locked="0" layoutInCell="1" allowOverlap="1">
              <wp:simplePos x="0" y="0"/>
              <wp:positionH relativeFrom="page">
                <wp:posOffset>7237095</wp:posOffset>
              </wp:positionH>
              <wp:positionV relativeFrom="page">
                <wp:posOffset>9789160</wp:posOffset>
              </wp:positionV>
              <wp:extent cx="350520" cy="127635"/>
              <wp:effectExtent l="0" t="0" r="0" b="0"/>
              <wp:wrapNone/>
              <wp:docPr id="6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6ADE" w:rsidRDefault="006B737A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010202"/>
                              <w:w w:val="105"/>
                              <w:sz w:val="16"/>
                            </w:rPr>
                            <w:t>Page</w:t>
                          </w:r>
                          <w:r>
                            <w:rPr>
                              <w:color w:val="010202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10202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29" type="#_x0000_t202" style="position:absolute;margin-left:569.85pt;margin-top:770.8pt;width:27.6pt;height:10.05pt;z-index:-161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" filled="f" stroked="f">
              <v:textbox inset="0,0,0,0">
                <w:txbxContent>
                  <w:p w:rsidR="00046ADE" w:rsidRDefault="006B737A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010202"/>
                        <w:w w:val="105"/>
                        <w:sz w:val="16"/>
                      </w:rPr>
                      <w:t>Page</w:t>
                    </w:r>
                    <w:r>
                      <w:rPr>
                        <w:color w:val="010202"/>
                        <w:spacing w:val="-2"/>
                        <w:w w:val="105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010202"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ADE" w:rsidRDefault="0062358C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56224" behindDoc="1" locked="0" layoutInCell="1" allowOverlap="1">
              <wp:simplePos x="0" y="0"/>
              <wp:positionH relativeFrom="page">
                <wp:posOffset>7227570</wp:posOffset>
              </wp:positionH>
              <wp:positionV relativeFrom="page">
                <wp:posOffset>9696450</wp:posOffset>
              </wp:positionV>
              <wp:extent cx="350520" cy="127635"/>
              <wp:effectExtent l="0" t="0" r="0" b="0"/>
              <wp:wrapNone/>
              <wp:docPr id="2" name="docshape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6ADE" w:rsidRDefault="006B737A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010202"/>
                              <w:w w:val="105"/>
                              <w:sz w:val="16"/>
                            </w:rPr>
                            <w:t>Page</w:t>
                          </w:r>
                          <w:r>
                            <w:rPr>
                              <w:color w:val="010202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10202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9" o:spid="_x0000_s1030" type="#_x0000_t202" style="position:absolute;margin-left:569.1pt;margin-top:763.5pt;width:27.6pt;height:10.05pt;z-index:-161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4PVrwIAAK8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" filled="f" stroked="f">
              <v:textbox inset="0,0,0,0">
                <w:txbxContent>
                  <w:p w:rsidR="00046ADE" w:rsidRDefault="006B737A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010202"/>
                        <w:w w:val="105"/>
                        <w:sz w:val="16"/>
                      </w:rPr>
                      <w:t>Page</w:t>
                    </w:r>
                    <w:r>
                      <w:rPr>
                        <w:color w:val="010202"/>
                        <w:spacing w:val="-2"/>
                        <w:w w:val="105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010202"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6DDB" w:rsidRDefault="00616DDB">
      <w:r>
        <w:separator/>
      </w:r>
    </w:p>
  </w:footnote>
  <w:footnote w:type="continuationSeparator" w:id="0">
    <w:p w:rsidR="00616DDB" w:rsidRDefault="00616D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C1976"/>
    <w:multiLevelType w:val="hybridMultilevel"/>
    <w:tmpl w:val="0ECE64C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DDE753C"/>
    <w:multiLevelType w:val="hybridMultilevel"/>
    <w:tmpl w:val="7D48BAB4"/>
    <w:lvl w:ilvl="0" w:tplc="FB826AEA">
      <w:numFmt w:val="bullet"/>
      <w:lvlText w:val="-"/>
      <w:lvlJc w:val="left"/>
      <w:pPr>
        <w:ind w:left="287" w:hanging="287"/>
      </w:pPr>
      <w:rPr>
        <w:rFonts w:ascii="Century Gothic" w:eastAsia="Century Gothic" w:hAnsi="Century Gothic" w:cs="Century Gothic" w:hint="default"/>
        <w:b/>
        <w:bCs/>
        <w:i/>
        <w:iCs/>
        <w:color w:val="010202"/>
        <w:w w:val="75"/>
        <w:sz w:val="20"/>
        <w:szCs w:val="20"/>
        <w:lang w:val="en-US" w:eastAsia="en-US" w:bidi="ar-SA"/>
      </w:rPr>
    </w:lvl>
    <w:lvl w:ilvl="1" w:tplc="0C8CACCE">
      <w:numFmt w:val="bullet"/>
      <w:lvlText w:val="•"/>
      <w:lvlJc w:val="left"/>
      <w:pPr>
        <w:ind w:left="1395" w:hanging="287"/>
      </w:pPr>
      <w:rPr>
        <w:rFonts w:hint="default"/>
        <w:lang w:val="en-US" w:eastAsia="en-US" w:bidi="ar-SA"/>
      </w:rPr>
    </w:lvl>
    <w:lvl w:ilvl="2" w:tplc="F8E02BA4">
      <w:numFmt w:val="bullet"/>
      <w:lvlText w:val="•"/>
      <w:lvlJc w:val="left"/>
      <w:pPr>
        <w:ind w:left="2495" w:hanging="287"/>
      </w:pPr>
      <w:rPr>
        <w:rFonts w:hint="default"/>
        <w:lang w:val="en-US" w:eastAsia="en-US" w:bidi="ar-SA"/>
      </w:rPr>
    </w:lvl>
    <w:lvl w:ilvl="3" w:tplc="7C74F5F4">
      <w:numFmt w:val="bullet"/>
      <w:lvlText w:val="•"/>
      <w:lvlJc w:val="left"/>
      <w:pPr>
        <w:ind w:left="3595" w:hanging="287"/>
      </w:pPr>
      <w:rPr>
        <w:rFonts w:hint="default"/>
        <w:lang w:val="en-US" w:eastAsia="en-US" w:bidi="ar-SA"/>
      </w:rPr>
    </w:lvl>
    <w:lvl w:ilvl="4" w:tplc="50564E2C">
      <w:numFmt w:val="bullet"/>
      <w:lvlText w:val="•"/>
      <w:lvlJc w:val="left"/>
      <w:pPr>
        <w:ind w:left="4695" w:hanging="287"/>
      </w:pPr>
      <w:rPr>
        <w:rFonts w:hint="default"/>
        <w:lang w:val="en-US" w:eastAsia="en-US" w:bidi="ar-SA"/>
      </w:rPr>
    </w:lvl>
    <w:lvl w:ilvl="5" w:tplc="5C48A64E">
      <w:numFmt w:val="bullet"/>
      <w:lvlText w:val="•"/>
      <w:lvlJc w:val="left"/>
      <w:pPr>
        <w:ind w:left="5795" w:hanging="287"/>
      </w:pPr>
      <w:rPr>
        <w:rFonts w:hint="default"/>
        <w:lang w:val="en-US" w:eastAsia="en-US" w:bidi="ar-SA"/>
      </w:rPr>
    </w:lvl>
    <w:lvl w:ilvl="6" w:tplc="AF0025F8">
      <w:numFmt w:val="bullet"/>
      <w:lvlText w:val="•"/>
      <w:lvlJc w:val="left"/>
      <w:pPr>
        <w:ind w:left="6895" w:hanging="287"/>
      </w:pPr>
      <w:rPr>
        <w:rFonts w:hint="default"/>
        <w:lang w:val="en-US" w:eastAsia="en-US" w:bidi="ar-SA"/>
      </w:rPr>
    </w:lvl>
    <w:lvl w:ilvl="7" w:tplc="E32822BA">
      <w:numFmt w:val="bullet"/>
      <w:lvlText w:val="•"/>
      <w:lvlJc w:val="left"/>
      <w:pPr>
        <w:ind w:left="7995" w:hanging="287"/>
      </w:pPr>
      <w:rPr>
        <w:rFonts w:hint="default"/>
        <w:lang w:val="en-US" w:eastAsia="en-US" w:bidi="ar-SA"/>
      </w:rPr>
    </w:lvl>
    <w:lvl w:ilvl="8" w:tplc="A8DC963A">
      <w:numFmt w:val="bullet"/>
      <w:lvlText w:val="•"/>
      <w:lvlJc w:val="left"/>
      <w:pPr>
        <w:ind w:left="9095" w:hanging="287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ADE"/>
    <w:rsid w:val="000352C8"/>
    <w:rsid w:val="00046ADE"/>
    <w:rsid w:val="000F3CBD"/>
    <w:rsid w:val="002F5068"/>
    <w:rsid w:val="00314300"/>
    <w:rsid w:val="003234FF"/>
    <w:rsid w:val="00367434"/>
    <w:rsid w:val="00551D07"/>
    <w:rsid w:val="00616DDB"/>
    <w:rsid w:val="0062358C"/>
    <w:rsid w:val="0063234B"/>
    <w:rsid w:val="006B737A"/>
    <w:rsid w:val="00792C40"/>
    <w:rsid w:val="00795317"/>
    <w:rsid w:val="007A1B3B"/>
    <w:rsid w:val="007A4D3E"/>
    <w:rsid w:val="007F0749"/>
    <w:rsid w:val="009E37BF"/>
    <w:rsid w:val="00A00DE9"/>
    <w:rsid w:val="00A964C3"/>
    <w:rsid w:val="00B70A4C"/>
    <w:rsid w:val="00BB05F2"/>
    <w:rsid w:val="00BD0F8B"/>
    <w:rsid w:val="00BE58C8"/>
    <w:rsid w:val="00C35AB0"/>
    <w:rsid w:val="00C72952"/>
    <w:rsid w:val="00D242E4"/>
    <w:rsid w:val="00D245E5"/>
    <w:rsid w:val="00D573CD"/>
    <w:rsid w:val="00D62D5F"/>
    <w:rsid w:val="00DA5790"/>
    <w:rsid w:val="00DA6F6D"/>
    <w:rsid w:val="00E315CB"/>
    <w:rsid w:val="00F20BED"/>
    <w:rsid w:val="00F55870"/>
    <w:rsid w:val="00FB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E62D50"/>
  <w15:docId w15:val="{5B5F48B5-0C3D-4813-BE6E-9B557DA11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497"/>
      <w:outlineLvl w:val="0"/>
    </w:pPr>
    <w:rPr>
      <w:rFonts w:ascii="Century Gothic" w:eastAsia="Century Gothic" w:hAnsi="Century Gothic" w:cs="Century Gothic"/>
      <w:b/>
      <w:bCs/>
      <w:i/>
      <w:i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</w:rPr>
  </w:style>
  <w:style w:type="paragraph" w:styleId="Title">
    <w:name w:val="Title"/>
    <w:basedOn w:val="Normal"/>
    <w:uiPriority w:val="10"/>
    <w:qFormat/>
    <w:pPr>
      <w:spacing w:before="11"/>
      <w:ind w:left="2650" w:right="2441"/>
      <w:jc w:val="center"/>
    </w:pPr>
    <w:rPr>
      <w:sz w:val="44"/>
      <w:szCs w:val="44"/>
      <w:u w:val="single" w:color="000000"/>
    </w:rPr>
  </w:style>
  <w:style w:type="paragraph" w:styleId="ListParagraph">
    <w:name w:val="List Paragraph"/>
    <w:basedOn w:val="Normal"/>
    <w:uiPriority w:val="1"/>
    <w:qFormat/>
    <w:pPr>
      <w:spacing w:line="241" w:lineRule="exact"/>
      <w:ind w:left="772" w:hanging="288"/>
    </w:pPr>
    <w:rPr>
      <w:rFonts w:ascii="Century Gothic" w:eastAsia="Century Gothic" w:hAnsi="Century Gothic" w:cs="Century Gothic"/>
    </w:rPr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BE58C8"/>
    <w:pPr>
      <w:widowControl/>
      <w:autoSpaceDE/>
      <w:autoSpaceDN/>
    </w:pPr>
  </w:style>
  <w:style w:type="character" w:styleId="Hyperlink">
    <w:name w:val="Hyperlink"/>
    <w:basedOn w:val="DefaultParagraphFont"/>
    <w:uiPriority w:val="99"/>
    <w:unhideWhenUsed/>
    <w:rsid w:val="00BE58C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58C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242E4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pitalregionprism.org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apitalregionprism.org/ny-invasive-species-prioritization-map.htm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ljh257@cornell.ed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pitalmohawkprism.org/reports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s986@cornell.edu" TargetMode="Externa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capitalregionprism.org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D69DD-5E0B-4201-B734-4E91EDDEB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3</Pages>
  <Words>1029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6886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Bruce</dc:creator>
  <cp:lastModifiedBy>Lauren Judith Henderson</cp:lastModifiedBy>
  <cp:revision>13</cp:revision>
  <cp:lastPrinted>2021-07-13T14:31:00Z</cp:lastPrinted>
  <dcterms:created xsi:type="dcterms:W3CDTF">2021-07-13T12:45:00Z</dcterms:created>
  <dcterms:modified xsi:type="dcterms:W3CDTF">2021-10-13T14:13:00Z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2020-04-22T00:00:00Z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2021-07-13T00:00:00Z</vt:filetime>
  </property>
</Properties>
</file>